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87C3" w14:textId="005D0E0C" w:rsidR="006F2B46" w:rsidRPr="00C514A7" w:rsidRDefault="00C14EE7" w:rsidP="0005440E">
      <w:pPr>
        <w:jc w:val="center"/>
        <w:rPr>
          <w:rFonts w:asciiTheme="minorHAnsi" w:hAnsiTheme="minorHAnsi" w:cstheme="minorHAnsi"/>
          <w:b/>
          <w:bCs/>
          <w:smallCaps/>
          <w:color w:val="000000"/>
          <w:szCs w:val="24"/>
        </w:rPr>
      </w:pPr>
      <w:r w:rsidRPr="00C514A7">
        <w:rPr>
          <w:rFonts w:asciiTheme="minorHAnsi" w:hAnsiTheme="minorHAnsi" w:cstheme="minorHAnsi"/>
          <w:b/>
          <w:bCs/>
          <w:smallCaps/>
          <w:color w:val="000000"/>
          <w:szCs w:val="24"/>
        </w:rPr>
        <w:t>SAU Undergraduate Research Application</w:t>
      </w:r>
      <w:r w:rsidR="008B074C">
        <w:rPr>
          <w:rFonts w:asciiTheme="minorHAnsi" w:hAnsiTheme="minorHAnsi" w:cstheme="minorHAnsi"/>
          <w:b/>
          <w:bCs/>
          <w:smallCaps/>
          <w:color w:val="000000"/>
          <w:szCs w:val="24"/>
        </w:rPr>
        <w:t xml:space="preserve"> Procedures and</w:t>
      </w:r>
      <w:r w:rsidRPr="00C514A7">
        <w:rPr>
          <w:rFonts w:asciiTheme="minorHAnsi" w:hAnsiTheme="minorHAnsi" w:cstheme="minorHAnsi"/>
          <w:b/>
          <w:bCs/>
          <w:smallCaps/>
          <w:color w:val="000000"/>
          <w:szCs w:val="24"/>
        </w:rPr>
        <w:t xml:space="preserve"> Guidelines</w:t>
      </w:r>
      <w:r w:rsidR="003C537F" w:rsidRPr="00C514A7">
        <w:rPr>
          <w:rFonts w:asciiTheme="minorHAnsi" w:hAnsiTheme="minorHAnsi" w:cstheme="minorHAnsi"/>
          <w:b/>
          <w:bCs/>
          <w:smallCaps/>
          <w:color w:val="000000"/>
          <w:szCs w:val="24"/>
        </w:rPr>
        <w:t xml:space="preserve"> </w:t>
      </w:r>
    </w:p>
    <w:p w14:paraId="04440E8C" w14:textId="77777777" w:rsidR="006F2B46" w:rsidRPr="006B66E9" w:rsidRDefault="006F2B46">
      <w:pPr>
        <w:rPr>
          <w:rFonts w:asciiTheme="minorHAnsi" w:hAnsiTheme="minorHAnsi" w:cstheme="minorHAnsi"/>
          <w:color w:val="000000"/>
          <w:szCs w:val="24"/>
        </w:rPr>
      </w:pPr>
    </w:p>
    <w:p w14:paraId="007BC295" w14:textId="38BD9A68" w:rsidR="00C14EE7" w:rsidRPr="006B66E9" w:rsidRDefault="004332A7" w:rsidP="00C14EE7">
      <w:pPr>
        <w:rPr>
          <w:rFonts w:asciiTheme="minorHAnsi" w:hAnsiTheme="minorHAnsi" w:cstheme="minorHAnsi"/>
          <w:smallCaps/>
          <w:color w:val="000000"/>
          <w:szCs w:val="24"/>
        </w:rPr>
      </w:pPr>
      <w:r w:rsidRPr="006B66E9">
        <w:rPr>
          <w:rFonts w:asciiTheme="minorHAnsi" w:hAnsiTheme="minorHAnsi" w:cstheme="minorHAnsi"/>
          <w:smallCaps/>
          <w:color w:val="000000"/>
          <w:szCs w:val="24"/>
        </w:rPr>
        <w:t>Application Periods</w:t>
      </w:r>
      <w:r w:rsidR="00BB19CA" w:rsidRPr="006B66E9">
        <w:rPr>
          <w:rFonts w:asciiTheme="minorHAnsi" w:hAnsiTheme="minorHAnsi" w:cstheme="minorHAnsi"/>
          <w:smallCaps/>
          <w:color w:val="000000"/>
          <w:szCs w:val="24"/>
        </w:rPr>
        <w:t xml:space="preserve"> (2022–2023)</w:t>
      </w:r>
    </w:p>
    <w:p w14:paraId="26E4770B" w14:textId="77777777" w:rsidR="00C14EE7" w:rsidRPr="006B66E9" w:rsidRDefault="00C14EE7" w:rsidP="00C14EE7">
      <w:pPr>
        <w:rPr>
          <w:rFonts w:asciiTheme="minorHAnsi" w:hAnsiTheme="minorHAnsi" w:cstheme="minorHAnsi"/>
          <w:color w:val="000000"/>
          <w:szCs w:val="24"/>
        </w:rPr>
      </w:pPr>
    </w:p>
    <w:p w14:paraId="25B79B38" w14:textId="5B466821" w:rsidR="00C14EE7" w:rsidRPr="006B66E9" w:rsidRDefault="00C14EE7" w:rsidP="00C14EE7">
      <w:pPr>
        <w:pStyle w:val="ListParagraph"/>
        <w:numPr>
          <w:ilvl w:val="0"/>
          <w:numId w:val="3"/>
        </w:numPr>
        <w:rPr>
          <w:rFonts w:asciiTheme="minorHAnsi" w:hAnsiTheme="minorHAnsi" w:cstheme="minorHAnsi"/>
          <w:color w:val="000000"/>
          <w:szCs w:val="24"/>
        </w:rPr>
      </w:pPr>
      <w:bookmarkStart w:id="0" w:name="_Hlk114827006"/>
      <w:r w:rsidRPr="006B66E9">
        <w:rPr>
          <w:rFonts w:asciiTheme="minorHAnsi" w:hAnsiTheme="minorHAnsi" w:cstheme="minorHAnsi"/>
          <w:color w:val="000000"/>
          <w:szCs w:val="24"/>
        </w:rPr>
        <w:t>Fall</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 xml:space="preserve">September </w:t>
      </w:r>
      <w:r w:rsidR="00BB19CA" w:rsidRPr="006B66E9">
        <w:rPr>
          <w:rFonts w:asciiTheme="minorHAnsi" w:hAnsiTheme="minorHAnsi" w:cstheme="minorHAnsi"/>
          <w:color w:val="000000"/>
          <w:szCs w:val="24"/>
        </w:rPr>
        <w:t>23–</w:t>
      </w:r>
      <w:r w:rsidRPr="006B66E9">
        <w:rPr>
          <w:rFonts w:asciiTheme="minorHAnsi" w:hAnsiTheme="minorHAnsi" w:cstheme="minorHAnsi"/>
          <w:color w:val="000000"/>
          <w:szCs w:val="24"/>
        </w:rPr>
        <w:t xml:space="preserve">October </w:t>
      </w:r>
      <w:r w:rsidR="00BB19CA" w:rsidRPr="006B66E9">
        <w:rPr>
          <w:rFonts w:asciiTheme="minorHAnsi" w:hAnsiTheme="minorHAnsi" w:cstheme="minorHAnsi"/>
          <w:color w:val="000000"/>
          <w:szCs w:val="24"/>
        </w:rPr>
        <w:t>31</w:t>
      </w:r>
    </w:p>
    <w:p w14:paraId="0FCA777F" w14:textId="565E4970" w:rsidR="00C14EE7" w:rsidRPr="006B66E9" w:rsidRDefault="00C14EE7" w:rsidP="00C14EE7">
      <w:pPr>
        <w:pStyle w:val="ListParagraph"/>
        <w:numPr>
          <w:ilvl w:val="0"/>
          <w:numId w:val="3"/>
        </w:numPr>
        <w:rPr>
          <w:rFonts w:asciiTheme="minorHAnsi" w:hAnsiTheme="minorHAnsi" w:cstheme="minorHAnsi"/>
          <w:color w:val="000000"/>
          <w:szCs w:val="24"/>
        </w:rPr>
      </w:pPr>
      <w:r w:rsidRPr="006B66E9">
        <w:rPr>
          <w:rFonts w:asciiTheme="minorHAnsi" w:hAnsiTheme="minorHAnsi" w:cstheme="minorHAnsi"/>
          <w:color w:val="000000"/>
          <w:szCs w:val="24"/>
        </w:rPr>
        <w:t xml:space="preserve">Winter </w:t>
      </w:r>
      <w:r w:rsidRPr="006B66E9">
        <w:rPr>
          <w:rFonts w:asciiTheme="minorHAnsi" w:hAnsiTheme="minorHAnsi" w:cstheme="minorHAnsi"/>
          <w:color w:val="000000"/>
          <w:szCs w:val="24"/>
        </w:rPr>
        <w:tab/>
        <w:t>January 15</w:t>
      </w:r>
      <w:r w:rsidR="00BB19CA" w:rsidRPr="006B66E9">
        <w:rPr>
          <w:rFonts w:asciiTheme="minorHAnsi" w:hAnsiTheme="minorHAnsi" w:cstheme="minorHAnsi"/>
          <w:color w:val="000000"/>
          <w:szCs w:val="24"/>
        </w:rPr>
        <w:t>–</w:t>
      </w:r>
      <w:r w:rsidRPr="006B66E9">
        <w:rPr>
          <w:rFonts w:asciiTheme="minorHAnsi" w:hAnsiTheme="minorHAnsi" w:cstheme="minorHAnsi"/>
          <w:color w:val="000000"/>
          <w:szCs w:val="24"/>
        </w:rPr>
        <w:t>February 15</w:t>
      </w:r>
    </w:p>
    <w:p w14:paraId="6556EB2F" w14:textId="2BACAB15" w:rsidR="00C14EE7" w:rsidRPr="006B66E9" w:rsidRDefault="00C14EE7" w:rsidP="00C14EE7">
      <w:pPr>
        <w:pStyle w:val="ListParagraph"/>
        <w:numPr>
          <w:ilvl w:val="0"/>
          <w:numId w:val="3"/>
        </w:numPr>
        <w:rPr>
          <w:rFonts w:asciiTheme="minorHAnsi" w:hAnsiTheme="minorHAnsi" w:cstheme="minorHAnsi"/>
          <w:color w:val="000000"/>
          <w:szCs w:val="24"/>
        </w:rPr>
      </w:pPr>
      <w:r w:rsidRPr="006B66E9">
        <w:rPr>
          <w:rFonts w:asciiTheme="minorHAnsi" w:hAnsiTheme="minorHAnsi" w:cstheme="minorHAnsi"/>
          <w:color w:val="000000"/>
          <w:szCs w:val="24"/>
        </w:rPr>
        <w:t>Spring</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March 15</w:t>
      </w:r>
      <w:r w:rsidR="00BB19CA" w:rsidRPr="006B66E9">
        <w:rPr>
          <w:rFonts w:asciiTheme="minorHAnsi" w:hAnsiTheme="minorHAnsi" w:cstheme="minorHAnsi"/>
          <w:color w:val="000000"/>
          <w:szCs w:val="24"/>
        </w:rPr>
        <w:t>–</w:t>
      </w:r>
      <w:r w:rsidRPr="006B66E9">
        <w:rPr>
          <w:rFonts w:asciiTheme="minorHAnsi" w:hAnsiTheme="minorHAnsi" w:cstheme="minorHAnsi"/>
          <w:color w:val="000000"/>
          <w:szCs w:val="24"/>
        </w:rPr>
        <w:t>April 15</w:t>
      </w:r>
    </w:p>
    <w:bookmarkEnd w:id="0"/>
    <w:p w14:paraId="52895A6E" w14:textId="7997CBBC" w:rsidR="006F2B46" w:rsidRPr="006B66E9" w:rsidRDefault="006F2B46">
      <w:pPr>
        <w:rPr>
          <w:rFonts w:asciiTheme="minorHAnsi" w:hAnsiTheme="minorHAnsi" w:cstheme="minorHAnsi"/>
          <w:color w:val="000000"/>
          <w:szCs w:val="24"/>
        </w:rPr>
      </w:pPr>
    </w:p>
    <w:p w14:paraId="7A5F02C7" w14:textId="04FBC56D" w:rsidR="00775046" w:rsidRPr="006B66E9" w:rsidRDefault="00C14EE7">
      <w:pPr>
        <w:rPr>
          <w:rFonts w:asciiTheme="minorHAnsi" w:hAnsiTheme="minorHAnsi" w:cstheme="minorHAnsi"/>
          <w:color w:val="000000"/>
          <w:szCs w:val="24"/>
        </w:rPr>
      </w:pPr>
      <w:bookmarkStart w:id="1" w:name="_Hlk114827023"/>
      <w:r w:rsidRPr="006B66E9">
        <w:rPr>
          <w:rFonts w:asciiTheme="minorHAnsi" w:hAnsiTheme="minorHAnsi" w:cstheme="minorHAnsi"/>
          <w:smallCaps/>
          <w:color w:val="000000"/>
          <w:szCs w:val="24"/>
        </w:rPr>
        <w:t>Eligibility</w:t>
      </w:r>
      <w:r w:rsidR="00063C8F" w:rsidRPr="006B66E9">
        <w:rPr>
          <w:rFonts w:asciiTheme="minorHAnsi" w:hAnsiTheme="minorHAnsi" w:cstheme="minorHAnsi"/>
          <w:color w:val="000000"/>
          <w:szCs w:val="24"/>
        </w:rPr>
        <w:t>:</w:t>
      </w:r>
      <w:r w:rsidR="005C5F53" w:rsidRPr="006B66E9">
        <w:rPr>
          <w:rFonts w:asciiTheme="minorHAnsi" w:hAnsiTheme="minorHAnsi" w:cstheme="minorHAnsi"/>
          <w:color w:val="000000"/>
          <w:szCs w:val="24"/>
        </w:rPr>
        <w:t xml:space="preserve"> </w:t>
      </w:r>
      <w:r w:rsidR="00775046" w:rsidRPr="006B66E9">
        <w:rPr>
          <w:rFonts w:asciiTheme="minorHAnsi" w:hAnsiTheme="minorHAnsi" w:cstheme="minorHAnsi"/>
          <w:color w:val="000000"/>
          <w:szCs w:val="24"/>
        </w:rPr>
        <w:t xml:space="preserve">Full-time SAU Magnolia </w:t>
      </w:r>
      <w:r w:rsidR="00063C8F" w:rsidRPr="006B66E9">
        <w:rPr>
          <w:rFonts w:asciiTheme="minorHAnsi" w:hAnsiTheme="minorHAnsi" w:cstheme="minorHAnsi"/>
          <w:color w:val="000000"/>
          <w:szCs w:val="24"/>
        </w:rPr>
        <w:t xml:space="preserve">undergraduates, sponsored by a full-time SAU faculty member </w:t>
      </w:r>
      <w:r w:rsidR="00BB19CA" w:rsidRPr="006B66E9">
        <w:rPr>
          <w:rFonts w:asciiTheme="minorHAnsi" w:hAnsiTheme="minorHAnsi" w:cstheme="minorHAnsi"/>
          <w:color w:val="000000"/>
          <w:szCs w:val="24"/>
        </w:rPr>
        <w:t xml:space="preserve">with at least </w:t>
      </w:r>
      <w:r w:rsidR="00775046" w:rsidRPr="006B66E9">
        <w:rPr>
          <w:rFonts w:asciiTheme="minorHAnsi" w:hAnsiTheme="minorHAnsi" w:cstheme="minorHAnsi"/>
          <w:color w:val="000000"/>
          <w:szCs w:val="24"/>
        </w:rPr>
        <w:t xml:space="preserve">50% teaching </w:t>
      </w:r>
      <w:r w:rsidR="00063C8F" w:rsidRPr="006B66E9">
        <w:rPr>
          <w:rFonts w:asciiTheme="minorHAnsi" w:hAnsiTheme="minorHAnsi" w:cstheme="minorHAnsi"/>
          <w:color w:val="000000"/>
          <w:szCs w:val="24"/>
        </w:rPr>
        <w:t>duties</w:t>
      </w:r>
      <w:r w:rsidR="00BB19CA" w:rsidRPr="006B66E9">
        <w:rPr>
          <w:rFonts w:asciiTheme="minorHAnsi" w:hAnsiTheme="minorHAnsi" w:cstheme="minorHAnsi"/>
          <w:color w:val="000000"/>
          <w:szCs w:val="24"/>
        </w:rPr>
        <w:t>.</w:t>
      </w:r>
    </w:p>
    <w:bookmarkEnd w:id="1"/>
    <w:p w14:paraId="29FA7DD0" w14:textId="77777777" w:rsidR="00FD5660" w:rsidRPr="006B66E9" w:rsidRDefault="00FD5660">
      <w:pPr>
        <w:rPr>
          <w:rFonts w:asciiTheme="minorHAnsi" w:hAnsiTheme="minorHAnsi" w:cstheme="minorHAnsi"/>
          <w:color w:val="000000"/>
          <w:szCs w:val="24"/>
        </w:rPr>
      </w:pPr>
    </w:p>
    <w:p w14:paraId="25216CE4" w14:textId="01D697C8" w:rsidR="006F2B46" w:rsidRPr="006B66E9" w:rsidRDefault="00C14EE7" w:rsidP="00BB19CA">
      <w:pPr>
        <w:rPr>
          <w:rFonts w:asciiTheme="minorHAnsi" w:hAnsiTheme="minorHAnsi" w:cstheme="minorHAnsi"/>
          <w:color w:val="000000"/>
          <w:szCs w:val="24"/>
        </w:rPr>
      </w:pPr>
      <w:bookmarkStart w:id="2" w:name="_Hlk114827042"/>
      <w:r w:rsidRPr="006B66E9">
        <w:rPr>
          <w:rFonts w:asciiTheme="minorHAnsi" w:hAnsiTheme="minorHAnsi" w:cstheme="minorHAnsi"/>
          <w:smallCaps/>
          <w:color w:val="000000"/>
          <w:szCs w:val="24"/>
        </w:rPr>
        <w:t>Types of Awards</w:t>
      </w:r>
      <w:r w:rsidR="00063C8F" w:rsidRPr="006B66E9">
        <w:rPr>
          <w:rFonts w:asciiTheme="minorHAnsi" w:hAnsiTheme="minorHAnsi" w:cstheme="minorHAnsi"/>
          <w:color w:val="000000"/>
          <w:szCs w:val="24"/>
        </w:rPr>
        <w:t>:</w:t>
      </w:r>
      <w:r w:rsidR="00BB19CA" w:rsidRPr="006B66E9">
        <w:rPr>
          <w:rFonts w:asciiTheme="minorHAnsi" w:hAnsiTheme="minorHAnsi" w:cstheme="minorHAnsi"/>
          <w:color w:val="000000"/>
          <w:szCs w:val="24"/>
        </w:rPr>
        <w:t xml:space="preserve"> </w:t>
      </w:r>
      <w:r w:rsidR="00063C8F" w:rsidRPr="006B66E9">
        <w:rPr>
          <w:rFonts w:asciiTheme="minorHAnsi" w:hAnsiTheme="minorHAnsi" w:cstheme="minorHAnsi"/>
          <w:color w:val="000000"/>
          <w:szCs w:val="24"/>
        </w:rPr>
        <w:t>Research Grant: Travel, supp</w:t>
      </w:r>
      <w:r w:rsidR="00192772" w:rsidRPr="006B66E9">
        <w:rPr>
          <w:rFonts w:asciiTheme="minorHAnsi" w:hAnsiTheme="minorHAnsi" w:cstheme="minorHAnsi"/>
          <w:color w:val="000000"/>
          <w:szCs w:val="24"/>
        </w:rPr>
        <w:t>l</w:t>
      </w:r>
      <w:r w:rsidR="00063C8F" w:rsidRPr="006B66E9">
        <w:rPr>
          <w:rFonts w:asciiTheme="minorHAnsi" w:hAnsiTheme="minorHAnsi" w:cstheme="minorHAnsi"/>
          <w:color w:val="000000"/>
          <w:szCs w:val="24"/>
        </w:rPr>
        <w:t>ies &amp; services</w:t>
      </w:r>
      <w:r w:rsidR="00BB19CA" w:rsidRPr="006B66E9">
        <w:rPr>
          <w:rFonts w:asciiTheme="minorHAnsi" w:hAnsiTheme="minorHAnsi" w:cstheme="minorHAnsi"/>
          <w:color w:val="000000"/>
          <w:szCs w:val="24"/>
        </w:rPr>
        <w:t xml:space="preserve"> — </w:t>
      </w:r>
      <w:r w:rsidR="00063C8F" w:rsidRPr="006B66E9">
        <w:rPr>
          <w:rFonts w:asciiTheme="minorHAnsi" w:hAnsiTheme="minorHAnsi" w:cstheme="minorHAnsi"/>
          <w:color w:val="000000"/>
          <w:szCs w:val="24"/>
        </w:rPr>
        <w:t>$</w:t>
      </w:r>
      <w:r w:rsidR="005577A8" w:rsidRPr="006B66E9">
        <w:rPr>
          <w:rFonts w:asciiTheme="minorHAnsi" w:hAnsiTheme="minorHAnsi" w:cstheme="minorHAnsi"/>
          <w:color w:val="000000"/>
          <w:szCs w:val="24"/>
        </w:rPr>
        <w:t>12</w:t>
      </w:r>
      <w:r w:rsidR="00063C8F" w:rsidRPr="006B66E9">
        <w:rPr>
          <w:rFonts w:asciiTheme="minorHAnsi" w:hAnsiTheme="minorHAnsi" w:cstheme="minorHAnsi"/>
          <w:color w:val="000000"/>
          <w:szCs w:val="24"/>
        </w:rPr>
        <w:t>50 maximum</w:t>
      </w:r>
    </w:p>
    <w:bookmarkEnd w:id="2"/>
    <w:p w14:paraId="0E5B343B" w14:textId="77777777" w:rsidR="006F2B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ab/>
      </w:r>
    </w:p>
    <w:p w14:paraId="4F6FF670" w14:textId="154E0C5E" w:rsidR="006B66E9" w:rsidRDefault="006B66E9" w:rsidP="006B66E9">
      <w:pPr>
        <w:rPr>
          <w:rFonts w:asciiTheme="minorHAnsi" w:hAnsiTheme="minorHAnsi" w:cstheme="minorHAnsi"/>
          <w:color w:val="000000"/>
          <w:szCs w:val="24"/>
        </w:rPr>
      </w:pPr>
      <w:bookmarkStart w:id="3" w:name="_Hlk114827054"/>
      <w:r w:rsidRPr="006B66E9">
        <w:rPr>
          <w:rFonts w:asciiTheme="minorHAnsi" w:hAnsiTheme="minorHAnsi" w:cstheme="minorHAnsi"/>
          <w:smallCaps/>
          <w:color w:val="000000"/>
          <w:szCs w:val="24"/>
        </w:rPr>
        <w:t>Fiscal Period</w:t>
      </w:r>
      <w:r>
        <w:rPr>
          <w:rFonts w:asciiTheme="minorHAnsi" w:hAnsiTheme="minorHAnsi" w:cstheme="minorHAnsi"/>
          <w:smallCaps/>
          <w:color w:val="000000"/>
          <w:szCs w:val="24"/>
        </w:rPr>
        <w:t xml:space="preserve">s: </w:t>
      </w:r>
      <w:r w:rsidRPr="006B66E9">
        <w:rPr>
          <w:rFonts w:asciiTheme="minorHAnsi" w:hAnsiTheme="minorHAnsi" w:cstheme="minorHAnsi"/>
          <w:color w:val="000000"/>
          <w:szCs w:val="24"/>
        </w:rPr>
        <w:t xml:space="preserve">The fiscal year runs from July 1 through June 30 the next calendar year. </w:t>
      </w:r>
      <w:r>
        <w:rPr>
          <w:rFonts w:asciiTheme="minorHAnsi" w:hAnsiTheme="minorHAnsi" w:cstheme="minorHAnsi"/>
          <w:color w:val="000000"/>
          <w:szCs w:val="24"/>
        </w:rPr>
        <w:t>Undergraduate awards must be spent by the end of the current fiscal year (i.e., June 30, 2023).</w:t>
      </w:r>
    </w:p>
    <w:bookmarkEnd w:id="3"/>
    <w:p w14:paraId="6E3D3847" w14:textId="77777777" w:rsidR="006B66E9" w:rsidRPr="006B66E9" w:rsidRDefault="006B66E9" w:rsidP="006B66E9">
      <w:pPr>
        <w:rPr>
          <w:rFonts w:asciiTheme="minorHAnsi" w:hAnsiTheme="minorHAnsi" w:cstheme="minorHAnsi"/>
          <w:color w:val="000000"/>
          <w:szCs w:val="24"/>
        </w:rPr>
      </w:pPr>
    </w:p>
    <w:p w14:paraId="571C63B2" w14:textId="0D4AB4D7" w:rsidR="00BB19CA" w:rsidRPr="006B66E9" w:rsidRDefault="00C14EE7" w:rsidP="00C14EE7">
      <w:pPr>
        <w:rPr>
          <w:rFonts w:asciiTheme="minorHAnsi" w:hAnsiTheme="minorHAnsi" w:cstheme="minorHAnsi"/>
          <w:color w:val="000000"/>
          <w:szCs w:val="24"/>
        </w:rPr>
      </w:pPr>
      <w:r w:rsidRPr="006B66E9">
        <w:rPr>
          <w:rFonts w:asciiTheme="minorHAnsi" w:hAnsiTheme="minorHAnsi" w:cstheme="minorHAnsi"/>
          <w:smallCaps/>
          <w:color w:val="000000"/>
          <w:szCs w:val="24"/>
        </w:rPr>
        <w:t>Role of Research Committee</w:t>
      </w:r>
      <w:r w:rsidRPr="006B66E9">
        <w:rPr>
          <w:rFonts w:asciiTheme="minorHAnsi" w:hAnsiTheme="minorHAnsi" w:cstheme="minorHAnsi"/>
          <w:color w:val="000000"/>
          <w:szCs w:val="24"/>
        </w:rPr>
        <w:t>:</w:t>
      </w:r>
    </w:p>
    <w:p w14:paraId="0F24E84A" w14:textId="72306FF0" w:rsidR="00C14EE7" w:rsidRPr="006B66E9" w:rsidRDefault="00C14EE7" w:rsidP="00C14EE7">
      <w:pPr>
        <w:rPr>
          <w:rFonts w:asciiTheme="minorHAnsi" w:hAnsiTheme="minorHAnsi" w:cstheme="minorHAnsi"/>
          <w:color w:val="000000"/>
          <w:szCs w:val="24"/>
        </w:rPr>
      </w:pPr>
      <w:r w:rsidRPr="006B66E9">
        <w:rPr>
          <w:rFonts w:asciiTheme="minorHAnsi" w:hAnsiTheme="minorHAnsi" w:cstheme="minorHAnsi"/>
          <w:color w:val="000000"/>
          <w:szCs w:val="24"/>
        </w:rPr>
        <w:t>Applications are evaluated by the Research Committee. The</w:t>
      </w:r>
      <w:r w:rsidRPr="006B66E9">
        <w:rPr>
          <w:rFonts w:asciiTheme="minorHAnsi" w:hAnsiTheme="minorHAnsi" w:cstheme="minorHAnsi"/>
          <w:szCs w:val="24"/>
        </w:rPr>
        <w:t xml:space="preserve"> mission of the committee is to review, recommend, and/or propose research activity which is of interest to Southern Arkansas University. </w:t>
      </w:r>
      <w:r w:rsidRPr="006B66E9">
        <w:rPr>
          <w:rFonts w:asciiTheme="minorHAnsi" w:hAnsiTheme="minorHAnsi" w:cstheme="minorHAnsi"/>
          <w:color w:val="000000"/>
          <w:szCs w:val="24"/>
        </w:rPr>
        <w:t xml:space="preserve">Membership consists of a chair, appointed by the president from </w:t>
      </w:r>
      <w:r w:rsidR="004332A7" w:rsidRPr="006B66E9">
        <w:rPr>
          <w:rFonts w:asciiTheme="minorHAnsi" w:hAnsiTheme="minorHAnsi" w:cstheme="minorHAnsi"/>
          <w:color w:val="000000"/>
          <w:szCs w:val="24"/>
        </w:rPr>
        <w:t>t</w:t>
      </w:r>
      <w:r w:rsidRPr="006B66E9">
        <w:rPr>
          <w:rFonts w:asciiTheme="minorHAnsi" w:hAnsiTheme="minorHAnsi" w:cstheme="minorHAnsi"/>
          <w:color w:val="000000"/>
          <w:szCs w:val="24"/>
        </w:rPr>
        <w:t xml:space="preserve">he committee membership, four faculty (one from each college), and two students. Ex officio (non-voting) members include the Director of Continuing Education, the Dean of the School of Graduate Studies, a </w:t>
      </w:r>
      <w:proofErr w:type="spellStart"/>
      <w:r w:rsidRPr="006B66E9">
        <w:rPr>
          <w:rFonts w:asciiTheme="minorHAnsi" w:hAnsiTheme="minorHAnsi" w:cstheme="minorHAnsi"/>
          <w:color w:val="000000"/>
          <w:szCs w:val="24"/>
        </w:rPr>
        <w:t>liason</w:t>
      </w:r>
      <w:proofErr w:type="spellEnd"/>
      <w:r w:rsidRPr="006B66E9">
        <w:rPr>
          <w:rFonts w:asciiTheme="minorHAnsi" w:hAnsiTheme="minorHAnsi" w:cstheme="minorHAnsi"/>
          <w:color w:val="000000"/>
          <w:szCs w:val="24"/>
        </w:rPr>
        <w:t xml:space="preserve"> to Faculty Senate and a </w:t>
      </w:r>
      <w:proofErr w:type="spellStart"/>
      <w:r w:rsidRPr="006B66E9">
        <w:rPr>
          <w:rFonts w:asciiTheme="minorHAnsi" w:hAnsiTheme="minorHAnsi" w:cstheme="minorHAnsi"/>
          <w:color w:val="000000"/>
          <w:szCs w:val="24"/>
        </w:rPr>
        <w:t>liason</w:t>
      </w:r>
      <w:proofErr w:type="spellEnd"/>
      <w:r w:rsidRPr="006B66E9">
        <w:rPr>
          <w:rFonts w:asciiTheme="minorHAnsi" w:hAnsiTheme="minorHAnsi" w:cstheme="minorHAnsi"/>
          <w:color w:val="000000"/>
          <w:szCs w:val="24"/>
        </w:rPr>
        <w:t xml:space="preserve"> to Staff Senate. The committee encourages faculty, undergraduate, and graduate researchers. It also publishes a </w:t>
      </w:r>
      <w:r w:rsidRPr="006B66E9">
        <w:rPr>
          <w:rFonts w:asciiTheme="minorHAnsi" w:hAnsiTheme="minorHAnsi" w:cstheme="minorHAnsi"/>
          <w:color w:val="000000"/>
          <w:szCs w:val="24"/>
          <w:u w:val="single"/>
        </w:rPr>
        <w:t>Research Newsletter</w:t>
      </w:r>
      <w:r w:rsidRPr="006B66E9">
        <w:rPr>
          <w:rFonts w:asciiTheme="minorHAnsi" w:hAnsiTheme="minorHAnsi" w:cstheme="minorHAnsi"/>
          <w:color w:val="000000"/>
          <w:szCs w:val="24"/>
        </w:rPr>
        <w:t xml:space="preserve"> and sponsors a Faculty Research Conference. </w:t>
      </w:r>
    </w:p>
    <w:p w14:paraId="15F01549" w14:textId="77777777" w:rsidR="006F2B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 xml:space="preserve"> </w:t>
      </w:r>
    </w:p>
    <w:p w14:paraId="7A533E0A" w14:textId="77297A6E" w:rsidR="00BB19CA" w:rsidRPr="006B66E9" w:rsidRDefault="005175A7" w:rsidP="00BB19CA">
      <w:pPr>
        <w:rPr>
          <w:rFonts w:asciiTheme="minorHAnsi" w:hAnsiTheme="minorHAnsi" w:cstheme="minorHAnsi"/>
          <w:color w:val="000000"/>
          <w:szCs w:val="24"/>
        </w:rPr>
      </w:pPr>
      <w:r w:rsidRPr="006B66E9">
        <w:rPr>
          <w:rFonts w:asciiTheme="minorHAnsi" w:hAnsiTheme="minorHAnsi" w:cstheme="minorHAnsi"/>
          <w:smallCaps/>
          <w:color w:val="000000"/>
          <w:szCs w:val="24"/>
        </w:rPr>
        <w:t>Role of Vice President for Academic Affairs</w:t>
      </w:r>
      <w:r w:rsidRPr="006B66E9">
        <w:rPr>
          <w:rFonts w:asciiTheme="minorHAnsi" w:hAnsiTheme="minorHAnsi" w:cstheme="minorHAnsi"/>
          <w:color w:val="000000"/>
          <w:szCs w:val="24"/>
        </w:rPr>
        <w:t>:</w:t>
      </w:r>
    </w:p>
    <w:p w14:paraId="183F04D9" w14:textId="4743424C" w:rsidR="005175A7" w:rsidRPr="006B66E9" w:rsidRDefault="005175A7" w:rsidP="00BB19CA">
      <w:pPr>
        <w:rPr>
          <w:rFonts w:asciiTheme="minorHAnsi" w:hAnsiTheme="minorHAnsi" w:cstheme="minorHAnsi"/>
          <w:color w:val="000000"/>
          <w:szCs w:val="24"/>
        </w:rPr>
      </w:pPr>
      <w:r w:rsidRPr="006B66E9">
        <w:rPr>
          <w:rFonts w:asciiTheme="minorHAnsi" w:hAnsiTheme="minorHAnsi" w:cstheme="minorHAnsi"/>
          <w:color w:val="000000"/>
          <w:szCs w:val="24"/>
        </w:rPr>
        <w:t>The Vice President for Academic Affairs receives recommendations from the Research Committee and approves/disapproves funding of research projects.</w:t>
      </w:r>
    </w:p>
    <w:p w14:paraId="44A9AF4E" w14:textId="77777777" w:rsidR="00775046" w:rsidRPr="006B66E9" w:rsidRDefault="00775046">
      <w:pPr>
        <w:rPr>
          <w:rFonts w:asciiTheme="minorHAnsi" w:hAnsiTheme="minorHAnsi" w:cstheme="minorHAnsi"/>
          <w:color w:val="000000"/>
          <w:szCs w:val="24"/>
        </w:rPr>
      </w:pPr>
    </w:p>
    <w:p w14:paraId="3CB71F33" w14:textId="77777777" w:rsidR="005175A7" w:rsidRPr="006B66E9" w:rsidRDefault="005175A7" w:rsidP="005175A7">
      <w:pPr>
        <w:rPr>
          <w:rFonts w:asciiTheme="minorHAnsi" w:hAnsiTheme="minorHAnsi" w:cstheme="minorHAnsi"/>
          <w:color w:val="000000"/>
          <w:szCs w:val="24"/>
        </w:rPr>
      </w:pPr>
      <w:r w:rsidRPr="006B66E9">
        <w:rPr>
          <w:rFonts w:asciiTheme="minorHAnsi" w:hAnsiTheme="minorHAnsi" w:cstheme="minorHAnsi"/>
          <w:smallCaps/>
          <w:color w:val="000000"/>
          <w:szCs w:val="24"/>
        </w:rPr>
        <w:t>Appeals</w:t>
      </w:r>
      <w:r w:rsidRPr="006B66E9">
        <w:rPr>
          <w:rFonts w:asciiTheme="minorHAnsi" w:hAnsiTheme="minorHAnsi" w:cstheme="minorHAnsi"/>
          <w:color w:val="000000"/>
          <w:szCs w:val="24"/>
        </w:rPr>
        <w:t>:</w:t>
      </w:r>
    </w:p>
    <w:p w14:paraId="5834B587" w14:textId="77777777" w:rsidR="005175A7" w:rsidRPr="006B66E9" w:rsidRDefault="005175A7" w:rsidP="00BB19CA">
      <w:pPr>
        <w:rPr>
          <w:rFonts w:asciiTheme="minorHAnsi" w:hAnsiTheme="minorHAnsi" w:cstheme="minorHAnsi"/>
          <w:color w:val="000000"/>
          <w:szCs w:val="24"/>
        </w:rPr>
      </w:pPr>
      <w:r w:rsidRPr="006B66E9">
        <w:rPr>
          <w:rFonts w:asciiTheme="minorHAnsi" w:hAnsiTheme="minorHAnsi" w:cstheme="minorHAnsi"/>
          <w:color w:val="000000"/>
          <w:szCs w:val="24"/>
        </w:rPr>
        <w:t>Researchers turned down for funding may request a meeting with the Research Committee for the purpose of appealing. Applicants may subsequently appeal to the Vice President for Academic Affairs and afterwards to President.</w:t>
      </w:r>
    </w:p>
    <w:p w14:paraId="7924D940" w14:textId="77777777" w:rsidR="00FD5660" w:rsidRPr="006B66E9" w:rsidRDefault="00FD5660">
      <w:pPr>
        <w:rPr>
          <w:rFonts w:asciiTheme="minorHAnsi" w:hAnsiTheme="minorHAnsi" w:cstheme="minorHAnsi"/>
          <w:color w:val="000000"/>
          <w:szCs w:val="24"/>
        </w:rPr>
      </w:pPr>
    </w:p>
    <w:p w14:paraId="15AF6AF5" w14:textId="77777777" w:rsidR="005175A7" w:rsidRPr="006B66E9" w:rsidRDefault="005175A7" w:rsidP="005175A7">
      <w:pPr>
        <w:rPr>
          <w:rFonts w:asciiTheme="minorHAnsi" w:hAnsiTheme="minorHAnsi" w:cstheme="minorHAnsi"/>
          <w:color w:val="000000"/>
          <w:szCs w:val="24"/>
        </w:rPr>
      </w:pPr>
      <w:r w:rsidRPr="006B66E9">
        <w:rPr>
          <w:rFonts w:asciiTheme="minorHAnsi" w:hAnsiTheme="minorHAnsi" w:cstheme="minorHAnsi"/>
          <w:smallCaps/>
          <w:color w:val="000000"/>
          <w:szCs w:val="24"/>
        </w:rPr>
        <w:t>Recipient Accountability</w:t>
      </w:r>
      <w:r w:rsidRPr="006B66E9">
        <w:rPr>
          <w:rFonts w:asciiTheme="minorHAnsi" w:hAnsiTheme="minorHAnsi" w:cstheme="minorHAnsi"/>
          <w:color w:val="000000"/>
          <w:szCs w:val="24"/>
        </w:rPr>
        <w:t>:</w:t>
      </w:r>
    </w:p>
    <w:p w14:paraId="05A6F27A" w14:textId="77777777" w:rsidR="005175A7" w:rsidRPr="006B66E9" w:rsidRDefault="005175A7" w:rsidP="00BB19CA">
      <w:pPr>
        <w:rPr>
          <w:rFonts w:asciiTheme="minorHAnsi" w:hAnsiTheme="minorHAnsi" w:cstheme="minorHAnsi"/>
          <w:color w:val="000000"/>
          <w:szCs w:val="24"/>
        </w:rPr>
      </w:pPr>
      <w:r w:rsidRPr="006B66E9">
        <w:rPr>
          <w:rFonts w:asciiTheme="minorHAnsi" w:hAnsiTheme="minorHAnsi" w:cstheme="minorHAnsi"/>
          <w:color w:val="000000"/>
          <w:szCs w:val="24"/>
        </w:rPr>
        <w:t xml:space="preserve">Written reports are required of all recipients of research funds within one year of the award.  In addition, recipients are required to present their research at an SAU Research Conference or at an academic conference. Publication of the research in a peer-reviewed scholarly journal or book will also demonstrate accountability on the part of the recipient. </w:t>
      </w:r>
    </w:p>
    <w:p w14:paraId="70B0F202" w14:textId="3DA4FC98" w:rsidR="00775046" w:rsidRDefault="00775046">
      <w:pPr>
        <w:rPr>
          <w:rFonts w:asciiTheme="minorHAnsi" w:hAnsiTheme="minorHAnsi" w:cstheme="minorHAnsi"/>
          <w:color w:val="000000"/>
          <w:szCs w:val="24"/>
        </w:rPr>
      </w:pPr>
    </w:p>
    <w:p w14:paraId="7D7B3658" w14:textId="7AE0DA15" w:rsidR="006B66E9" w:rsidRDefault="006B66E9">
      <w:pPr>
        <w:rPr>
          <w:rFonts w:asciiTheme="minorHAnsi" w:hAnsiTheme="minorHAnsi" w:cstheme="minorHAnsi"/>
          <w:color w:val="000000"/>
          <w:szCs w:val="24"/>
        </w:rPr>
      </w:pPr>
    </w:p>
    <w:p w14:paraId="1F1B4B3F" w14:textId="75226DD9" w:rsidR="006B66E9" w:rsidRDefault="006B66E9">
      <w:pPr>
        <w:rPr>
          <w:rFonts w:asciiTheme="minorHAnsi" w:hAnsiTheme="minorHAnsi" w:cstheme="minorHAnsi"/>
          <w:color w:val="000000"/>
          <w:szCs w:val="24"/>
        </w:rPr>
      </w:pPr>
    </w:p>
    <w:p w14:paraId="44DD265A" w14:textId="77777777" w:rsidR="006B66E9" w:rsidRPr="006B66E9" w:rsidRDefault="006B66E9">
      <w:pPr>
        <w:rPr>
          <w:rFonts w:asciiTheme="minorHAnsi" w:hAnsiTheme="minorHAnsi" w:cstheme="minorHAnsi"/>
          <w:color w:val="000000"/>
          <w:szCs w:val="24"/>
        </w:rPr>
      </w:pPr>
    </w:p>
    <w:p w14:paraId="4F411FB3" w14:textId="77777777" w:rsidR="005175A7" w:rsidRPr="006B66E9" w:rsidRDefault="00063C8F" w:rsidP="005175A7">
      <w:pPr>
        <w:jc w:val="center"/>
        <w:rPr>
          <w:rFonts w:asciiTheme="minorHAnsi" w:hAnsiTheme="minorHAnsi" w:cstheme="minorHAnsi"/>
          <w:smallCaps/>
          <w:color w:val="000000"/>
          <w:szCs w:val="24"/>
        </w:rPr>
      </w:pPr>
      <w:r w:rsidRPr="006B66E9">
        <w:rPr>
          <w:rFonts w:asciiTheme="minorHAnsi" w:hAnsiTheme="minorHAnsi" w:cstheme="minorHAnsi"/>
          <w:color w:val="000000"/>
          <w:szCs w:val="24"/>
        </w:rPr>
        <w:lastRenderedPageBreak/>
        <w:tab/>
      </w:r>
      <w:r w:rsidR="005175A7" w:rsidRPr="006B66E9">
        <w:rPr>
          <w:rFonts w:asciiTheme="minorHAnsi" w:hAnsiTheme="minorHAnsi" w:cstheme="minorHAnsi"/>
          <w:smallCaps/>
          <w:color w:val="000000"/>
          <w:szCs w:val="24"/>
        </w:rPr>
        <w:t>Research Committee Guidelines for Evaluation</w:t>
      </w:r>
    </w:p>
    <w:p w14:paraId="106A024D" w14:textId="77777777" w:rsidR="005175A7" w:rsidRPr="006B66E9" w:rsidRDefault="005175A7" w:rsidP="005175A7">
      <w:pPr>
        <w:rPr>
          <w:rFonts w:asciiTheme="minorHAnsi" w:hAnsiTheme="minorHAnsi" w:cstheme="minorHAnsi"/>
          <w:color w:val="000000"/>
          <w:szCs w:val="24"/>
        </w:rPr>
      </w:pPr>
    </w:p>
    <w:p w14:paraId="4DE70981" w14:textId="77777777" w:rsidR="005175A7" w:rsidRPr="006B66E9" w:rsidRDefault="005175A7" w:rsidP="005175A7">
      <w:pPr>
        <w:rPr>
          <w:rFonts w:asciiTheme="minorHAnsi" w:hAnsiTheme="minorHAnsi" w:cstheme="minorHAnsi"/>
          <w:color w:val="000000"/>
          <w:szCs w:val="24"/>
        </w:rPr>
      </w:pPr>
      <w:r w:rsidRPr="006B66E9">
        <w:rPr>
          <w:rFonts w:asciiTheme="minorHAnsi" w:hAnsiTheme="minorHAnsi" w:cstheme="minorHAnsi"/>
          <w:color w:val="000000"/>
          <w:szCs w:val="24"/>
        </w:rPr>
        <w:t>1. SAU support for research is available for basic or “pure” research, whose primary purpose is to increase knowledge or contribute to scholarly dialogue, and for applied research, whose primary purpose is to help solve specific problems related to the economic and educational needs of southwest Arkansas. Such proposals may include projects dealing with the problems of schools, businesses, industries, farms, etc. of the area served by the University.</w:t>
      </w:r>
    </w:p>
    <w:p w14:paraId="33648948" w14:textId="77777777" w:rsidR="004332A7" w:rsidRPr="006B66E9" w:rsidRDefault="004332A7" w:rsidP="005175A7">
      <w:pPr>
        <w:rPr>
          <w:rFonts w:asciiTheme="minorHAnsi" w:hAnsiTheme="minorHAnsi" w:cstheme="minorHAnsi"/>
          <w:color w:val="000000"/>
          <w:szCs w:val="24"/>
        </w:rPr>
      </w:pPr>
    </w:p>
    <w:p w14:paraId="32F36CD1" w14:textId="77777777" w:rsidR="00540ED2" w:rsidRPr="006B66E9" w:rsidRDefault="005175A7" w:rsidP="005175A7">
      <w:pPr>
        <w:widowControl w:val="0"/>
        <w:autoSpaceDE w:val="0"/>
        <w:autoSpaceDN w:val="0"/>
        <w:adjustRightInd w:val="0"/>
        <w:rPr>
          <w:rFonts w:asciiTheme="minorHAnsi" w:hAnsiTheme="minorHAnsi" w:cstheme="minorHAnsi"/>
          <w:color w:val="000000"/>
          <w:szCs w:val="24"/>
        </w:rPr>
      </w:pPr>
      <w:r w:rsidRPr="006B66E9">
        <w:rPr>
          <w:rFonts w:asciiTheme="minorHAnsi" w:hAnsiTheme="minorHAnsi" w:cstheme="minorHAnsi"/>
          <w:color w:val="000000"/>
          <w:szCs w:val="24"/>
        </w:rPr>
        <w:t xml:space="preserve">2. Allowable expenditures include minor items of equipment, expendable supplies, travel necessary for the conduct of research, postage expenses, xerography, microfilming, computer costs, inter-library loan charges, library materials not available on inter-library loan or through departmental purchase, secretarial-research assistance, faculty stipends and release-time, and publication subventions. </w:t>
      </w:r>
    </w:p>
    <w:p w14:paraId="3FA269B7" w14:textId="77777777" w:rsidR="00540ED2" w:rsidRPr="006B66E9" w:rsidRDefault="00540ED2" w:rsidP="005175A7">
      <w:pPr>
        <w:widowControl w:val="0"/>
        <w:autoSpaceDE w:val="0"/>
        <w:autoSpaceDN w:val="0"/>
        <w:adjustRightInd w:val="0"/>
        <w:rPr>
          <w:rFonts w:asciiTheme="minorHAnsi" w:hAnsiTheme="minorHAnsi" w:cstheme="minorHAnsi"/>
          <w:color w:val="000000"/>
          <w:szCs w:val="24"/>
        </w:rPr>
      </w:pPr>
    </w:p>
    <w:p w14:paraId="54BE5883" w14:textId="77777777" w:rsidR="00540ED2" w:rsidRPr="006B66E9" w:rsidRDefault="00540ED2" w:rsidP="00540ED2">
      <w:pPr>
        <w:rPr>
          <w:rFonts w:asciiTheme="minorHAnsi" w:hAnsiTheme="minorHAnsi" w:cstheme="minorHAnsi"/>
          <w:szCs w:val="24"/>
        </w:rPr>
      </w:pPr>
      <w:r w:rsidRPr="006B66E9">
        <w:rPr>
          <w:rFonts w:asciiTheme="minorHAnsi" w:hAnsiTheme="minorHAnsi" w:cstheme="minorHAnsi"/>
          <w:szCs w:val="24"/>
        </w:rPr>
        <w:t>Grant applications may include requests for funds to present the results of grant-supported research at an academic conference. However, the purpose of the research budget is to support the research process itself, as opposed to the presentation of its results. Thus, a funding request for travel to deliver a presentation at an academic conference originating from an SAU research award may not exceed $500 for a research project.  This maximum amount per project can be divided among a team of researchers No more than a one grant request per project will be awarded to support attendance at an academic conference.</w:t>
      </w:r>
    </w:p>
    <w:p w14:paraId="25567AEC" w14:textId="77777777" w:rsidR="006F2B46" w:rsidRPr="006B66E9" w:rsidRDefault="006F2B46">
      <w:pPr>
        <w:rPr>
          <w:rFonts w:asciiTheme="minorHAnsi" w:hAnsiTheme="minorHAnsi" w:cstheme="minorHAnsi"/>
          <w:color w:val="000000"/>
          <w:szCs w:val="24"/>
        </w:rPr>
      </w:pPr>
    </w:p>
    <w:p w14:paraId="01B687B4" w14:textId="77777777" w:rsidR="007750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3.</w:t>
      </w:r>
      <w:r w:rsidR="00775046" w:rsidRPr="006B66E9">
        <w:rPr>
          <w:rFonts w:asciiTheme="minorHAnsi" w:hAnsiTheme="minorHAnsi" w:cstheme="minorHAnsi"/>
          <w:color w:val="000000"/>
          <w:szCs w:val="24"/>
        </w:rPr>
        <w:t xml:space="preserve"> Basic research proposals deemed likely to lead to early scholarly publication or presentation at a scholarly meeting will be given high priority in funding as will applied research proposals deemed likely to lead to early implementation of improvements in schools, businesses, and similar local institutions in southwest Arkansas.</w:t>
      </w:r>
    </w:p>
    <w:p w14:paraId="5280C14E" w14:textId="77777777" w:rsidR="00775046" w:rsidRPr="006B66E9" w:rsidRDefault="00775046">
      <w:pPr>
        <w:rPr>
          <w:rFonts w:asciiTheme="minorHAnsi" w:hAnsiTheme="minorHAnsi" w:cstheme="minorHAnsi"/>
          <w:color w:val="000000"/>
          <w:szCs w:val="24"/>
        </w:rPr>
      </w:pPr>
    </w:p>
    <w:p w14:paraId="3084C107" w14:textId="77777777" w:rsidR="007750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4.</w:t>
      </w:r>
      <w:r w:rsidR="00775046" w:rsidRPr="006B66E9">
        <w:rPr>
          <w:rFonts w:asciiTheme="minorHAnsi" w:hAnsiTheme="minorHAnsi" w:cstheme="minorHAnsi"/>
          <w:color w:val="000000"/>
          <w:szCs w:val="24"/>
        </w:rPr>
        <w:t xml:space="preserve"> In cases where the budgets of all approved applications exceed available funding, priority will be given to projects nearing completion. Thereafter, priority in funding will be given according to the following criteria, which are ranked in order of importance:</w:t>
      </w:r>
    </w:p>
    <w:p w14:paraId="6FEE0567" w14:textId="77777777" w:rsidR="00775046" w:rsidRPr="006B66E9" w:rsidRDefault="00775046">
      <w:pPr>
        <w:rPr>
          <w:rFonts w:asciiTheme="minorHAnsi" w:hAnsiTheme="minorHAnsi" w:cstheme="minorHAnsi"/>
          <w:color w:val="000000"/>
          <w:szCs w:val="24"/>
        </w:rPr>
      </w:pPr>
    </w:p>
    <w:p w14:paraId="195234C9" w14:textId="206661D2" w:rsidR="00775046" w:rsidRPr="006B66E9" w:rsidRDefault="00775046" w:rsidP="00C466DD">
      <w:pPr>
        <w:pStyle w:val="ListParagraph"/>
        <w:numPr>
          <w:ilvl w:val="0"/>
          <w:numId w:val="7"/>
        </w:numPr>
        <w:tabs>
          <w:tab w:val="left" w:pos="900"/>
        </w:tabs>
        <w:ind w:left="900" w:hanging="450"/>
        <w:rPr>
          <w:rFonts w:asciiTheme="minorHAnsi" w:hAnsiTheme="minorHAnsi" w:cstheme="minorHAnsi"/>
          <w:color w:val="000000"/>
          <w:szCs w:val="24"/>
        </w:rPr>
      </w:pPr>
      <w:bookmarkStart w:id="4" w:name="_Hlk114827125"/>
      <w:r w:rsidRPr="006B66E9">
        <w:rPr>
          <w:rFonts w:asciiTheme="minorHAnsi" w:hAnsiTheme="minorHAnsi" w:cstheme="minorHAnsi"/>
          <w:color w:val="000000"/>
          <w:szCs w:val="24"/>
        </w:rPr>
        <w:t>Previously approved, but not funded, applicants who have resubmitted proposals.</w:t>
      </w:r>
    </w:p>
    <w:p w14:paraId="01BFB9F2" w14:textId="211AF303" w:rsidR="00775046" w:rsidRPr="006B66E9" w:rsidRDefault="00775046" w:rsidP="00C466DD">
      <w:pPr>
        <w:pStyle w:val="ListParagraph"/>
        <w:numPr>
          <w:ilvl w:val="0"/>
          <w:numId w:val="7"/>
        </w:numPr>
        <w:tabs>
          <w:tab w:val="left" w:pos="900"/>
        </w:tabs>
        <w:ind w:left="900" w:hanging="450"/>
        <w:rPr>
          <w:rFonts w:asciiTheme="minorHAnsi" w:hAnsiTheme="minorHAnsi" w:cstheme="minorHAnsi"/>
          <w:color w:val="000000"/>
          <w:szCs w:val="24"/>
        </w:rPr>
      </w:pPr>
      <w:r w:rsidRPr="006B66E9">
        <w:rPr>
          <w:rFonts w:asciiTheme="minorHAnsi" w:hAnsiTheme="minorHAnsi" w:cstheme="minorHAnsi"/>
          <w:color w:val="000000"/>
          <w:szCs w:val="24"/>
        </w:rPr>
        <w:t>Applicants who have never received an SAU research grant.</w:t>
      </w:r>
    </w:p>
    <w:p w14:paraId="334D31DC" w14:textId="42C76159" w:rsidR="00775046" w:rsidRPr="006B66E9" w:rsidRDefault="00775046" w:rsidP="00C466DD">
      <w:pPr>
        <w:pStyle w:val="ListParagraph"/>
        <w:numPr>
          <w:ilvl w:val="0"/>
          <w:numId w:val="7"/>
        </w:numPr>
        <w:tabs>
          <w:tab w:val="left" w:pos="900"/>
        </w:tabs>
        <w:ind w:left="900" w:hanging="450"/>
        <w:rPr>
          <w:rFonts w:asciiTheme="minorHAnsi" w:hAnsiTheme="minorHAnsi" w:cstheme="minorHAnsi"/>
          <w:color w:val="000000"/>
          <w:szCs w:val="24"/>
        </w:rPr>
      </w:pPr>
      <w:r w:rsidRPr="006B66E9">
        <w:rPr>
          <w:rFonts w:asciiTheme="minorHAnsi" w:hAnsiTheme="minorHAnsi" w:cstheme="minorHAnsi"/>
          <w:color w:val="000000"/>
          <w:szCs w:val="24"/>
        </w:rPr>
        <w:t>Applicants with a record of meeting research and publication</w:t>
      </w:r>
      <w:r w:rsidR="00063C8F" w:rsidRPr="006B66E9">
        <w:rPr>
          <w:rFonts w:asciiTheme="minorHAnsi" w:hAnsiTheme="minorHAnsi" w:cstheme="minorHAnsi"/>
          <w:color w:val="000000"/>
          <w:szCs w:val="24"/>
        </w:rPr>
        <w:t xml:space="preserve"> </w:t>
      </w:r>
      <w:r w:rsidRPr="006B66E9">
        <w:rPr>
          <w:rFonts w:asciiTheme="minorHAnsi" w:hAnsiTheme="minorHAnsi" w:cstheme="minorHAnsi"/>
          <w:color w:val="000000"/>
          <w:szCs w:val="24"/>
        </w:rPr>
        <w:t xml:space="preserve">predictions made </w:t>
      </w:r>
      <w:r w:rsidR="00C466DD" w:rsidRPr="006B66E9">
        <w:rPr>
          <w:rFonts w:asciiTheme="minorHAnsi" w:hAnsiTheme="minorHAnsi" w:cstheme="minorHAnsi"/>
          <w:color w:val="000000"/>
          <w:szCs w:val="24"/>
        </w:rPr>
        <w:t xml:space="preserve">  </w:t>
      </w:r>
      <w:r w:rsidRPr="006B66E9">
        <w:rPr>
          <w:rFonts w:asciiTheme="minorHAnsi" w:hAnsiTheme="minorHAnsi" w:cstheme="minorHAnsi"/>
          <w:color w:val="000000"/>
          <w:szCs w:val="24"/>
        </w:rPr>
        <w:t>previously in grant applications.</w:t>
      </w:r>
    </w:p>
    <w:p w14:paraId="337EA090" w14:textId="14DC8425" w:rsidR="00775046" w:rsidRPr="006B66E9" w:rsidRDefault="00775046" w:rsidP="00C466DD">
      <w:pPr>
        <w:pStyle w:val="ListParagraph"/>
        <w:numPr>
          <w:ilvl w:val="0"/>
          <w:numId w:val="7"/>
        </w:numPr>
        <w:tabs>
          <w:tab w:val="left" w:pos="900"/>
        </w:tabs>
        <w:ind w:left="900" w:hanging="450"/>
        <w:rPr>
          <w:rFonts w:asciiTheme="minorHAnsi" w:hAnsiTheme="minorHAnsi" w:cstheme="minorHAnsi"/>
          <w:color w:val="000000"/>
          <w:szCs w:val="24"/>
        </w:rPr>
      </w:pPr>
      <w:r w:rsidRPr="006B66E9">
        <w:rPr>
          <w:rFonts w:asciiTheme="minorHAnsi" w:hAnsiTheme="minorHAnsi" w:cstheme="minorHAnsi"/>
          <w:color w:val="000000"/>
          <w:szCs w:val="24"/>
        </w:rPr>
        <w:t>Quality and originality of proposal.</w:t>
      </w:r>
    </w:p>
    <w:p w14:paraId="1BE2846A" w14:textId="0345776C" w:rsidR="00775046" w:rsidRPr="006B66E9" w:rsidRDefault="00775046" w:rsidP="00C466DD">
      <w:pPr>
        <w:pStyle w:val="ListParagraph"/>
        <w:numPr>
          <w:ilvl w:val="0"/>
          <w:numId w:val="7"/>
        </w:numPr>
        <w:tabs>
          <w:tab w:val="left" w:pos="900"/>
        </w:tabs>
        <w:ind w:left="900" w:hanging="450"/>
        <w:rPr>
          <w:rFonts w:asciiTheme="minorHAnsi" w:hAnsiTheme="minorHAnsi" w:cstheme="minorHAnsi"/>
          <w:color w:val="000000"/>
          <w:szCs w:val="24"/>
        </w:rPr>
      </w:pPr>
      <w:r w:rsidRPr="006B66E9">
        <w:rPr>
          <w:rFonts w:asciiTheme="minorHAnsi" w:hAnsiTheme="minorHAnsi" w:cstheme="minorHAnsi"/>
          <w:color w:val="000000"/>
          <w:szCs w:val="24"/>
        </w:rPr>
        <w:t>Contribution to widest public recognition of scholarship at SAU.</w:t>
      </w:r>
    </w:p>
    <w:p w14:paraId="5BFE90A7" w14:textId="54D4607B" w:rsidR="00775046" w:rsidRPr="006B66E9" w:rsidRDefault="00775046" w:rsidP="00C466DD">
      <w:pPr>
        <w:pStyle w:val="ListParagraph"/>
        <w:numPr>
          <w:ilvl w:val="0"/>
          <w:numId w:val="7"/>
        </w:numPr>
        <w:tabs>
          <w:tab w:val="left" w:pos="900"/>
        </w:tabs>
        <w:ind w:left="900" w:hanging="450"/>
        <w:rPr>
          <w:rFonts w:asciiTheme="minorHAnsi" w:hAnsiTheme="minorHAnsi" w:cstheme="minorHAnsi"/>
          <w:color w:val="000000"/>
          <w:szCs w:val="24"/>
        </w:rPr>
      </w:pPr>
      <w:r w:rsidRPr="006B66E9">
        <w:rPr>
          <w:rFonts w:asciiTheme="minorHAnsi" w:hAnsiTheme="minorHAnsi" w:cstheme="minorHAnsi"/>
          <w:color w:val="000000"/>
          <w:szCs w:val="24"/>
        </w:rPr>
        <w:t>Awareness of published literature and current research related to</w:t>
      </w:r>
      <w:r w:rsidR="00063C8F" w:rsidRPr="006B66E9">
        <w:rPr>
          <w:rFonts w:asciiTheme="minorHAnsi" w:hAnsiTheme="minorHAnsi" w:cstheme="minorHAnsi"/>
          <w:color w:val="000000"/>
          <w:szCs w:val="24"/>
        </w:rPr>
        <w:t xml:space="preserve"> </w:t>
      </w:r>
      <w:r w:rsidRPr="006B66E9">
        <w:rPr>
          <w:rFonts w:asciiTheme="minorHAnsi" w:hAnsiTheme="minorHAnsi" w:cstheme="minorHAnsi"/>
          <w:color w:val="000000"/>
          <w:szCs w:val="24"/>
        </w:rPr>
        <w:t>proposed research.</w:t>
      </w:r>
    </w:p>
    <w:p w14:paraId="50002EB5" w14:textId="0B4C8ABF" w:rsidR="00775046" w:rsidRPr="006B66E9" w:rsidRDefault="00775046" w:rsidP="00C466DD">
      <w:pPr>
        <w:pStyle w:val="ListParagraph"/>
        <w:numPr>
          <w:ilvl w:val="0"/>
          <w:numId w:val="7"/>
        </w:numPr>
        <w:tabs>
          <w:tab w:val="left" w:pos="900"/>
        </w:tabs>
        <w:ind w:left="900" w:hanging="450"/>
        <w:rPr>
          <w:rFonts w:asciiTheme="minorHAnsi" w:hAnsiTheme="minorHAnsi" w:cstheme="minorHAnsi"/>
          <w:color w:val="000000"/>
          <w:szCs w:val="24"/>
        </w:rPr>
      </w:pPr>
      <w:r w:rsidRPr="006B66E9">
        <w:rPr>
          <w:rFonts w:asciiTheme="minorHAnsi" w:hAnsiTheme="minorHAnsi" w:cstheme="minorHAnsi"/>
          <w:color w:val="000000"/>
          <w:szCs w:val="24"/>
        </w:rPr>
        <w:t>Feasibility of attaining objectives during life of proposed research.</w:t>
      </w:r>
    </w:p>
    <w:p w14:paraId="320CC001" w14:textId="2EE6BA71" w:rsidR="00775046" w:rsidRPr="006B66E9" w:rsidRDefault="00775046" w:rsidP="00C466DD">
      <w:pPr>
        <w:pStyle w:val="ListParagraph"/>
        <w:numPr>
          <w:ilvl w:val="0"/>
          <w:numId w:val="7"/>
        </w:numPr>
        <w:tabs>
          <w:tab w:val="left" w:pos="900"/>
        </w:tabs>
        <w:ind w:left="900" w:hanging="450"/>
        <w:rPr>
          <w:rFonts w:asciiTheme="minorHAnsi" w:hAnsiTheme="minorHAnsi" w:cstheme="minorHAnsi"/>
          <w:color w:val="000000"/>
          <w:szCs w:val="24"/>
        </w:rPr>
      </w:pPr>
      <w:r w:rsidRPr="006B66E9">
        <w:rPr>
          <w:rFonts w:asciiTheme="minorHAnsi" w:hAnsiTheme="minorHAnsi" w:cstheme="minorHAnsi"/>
          <w:color w:val="000000"/>
          <w:szCs w:val="24"/>
        </w:rPr>
        <w:t>Justification of budget support requested in relation to objectives and procedures.</w:t>
      </w:r>
    </w:p>
    <w:p w14:paraId="2E2EAF92" w14:textId="1B0C11B0" w:rsidR="00775046" w:rsidRPr="006B66E9" w:rsidRDefault="00775046" w:rsidP="00C466DD">
      <w:pPr>
        <w:pStyle w:val="ListParagraph"/>
        <w:numPr>
          <w:ilvl w:val="0"/>
          <w:numId w:val="7"/>
        </w:numPr>
        <w:tabs>
          <w:tab w:val="left" w:pos="900"/>
        </w:tabs>
        <w:ind w:left="900" w:hanging="450"/>
        <w:rPr>
          <w:rFonts w:asciiTheme="minorHAnsi" w:hAnsiTheme="minorHAnsi" w:cstheme="minorHAnsi"/>
          <w:color w:val="000000"/>
          <w:szCs w:val="24"/>
        </w:rPr>
      </w:pPr>
      <w:r w:rsidRPr="006B66E9">
        <w:rPr>
          <w:rFonts w:asciiTheme="minorHAnsi" w:hAnsiTheme="minorHAnsi" w:cstheme="minorHAnsi"/>
          <w:color w:val="000000"/>
          <w:szCs w:val="24"/>
        </w:rPr>
        <w:t>Lack of potential for support from outside sources.</w:t>
      </w:r>
    </w:p>
    <w:p w14:paraId="50123946" w14:textId="3980816D" w:rsidR="00775046" w:rsidRPr="006B66E9" w:rsidRDefault="00775046" w:rsidP="00C466DD">
      <w:pPr>
        <w:pStyle w:val="ListParagraph"/>
        <w:numPr>
          <w:ilvl w:val="0"/>
          <w:numId w:val="7"/>
        </w:numPr>
        <w:tabs>
          <w:tab w:val="left" w:pos="900"/>
        </w:tabs>
        <w:ind w:left="900" w:hanging="450"/>
        <w:rPr>
          <w:rFonts w:asciiTheme="minorHAnsi" w:hAnsiTheme="minorHAnsi" w:cstheme="minorHAnsi"/>
          <w:color w:val="000000"/>
          <w:szCs w:val="24"/>
        </w:rPr>
      </w:pPr>
      <w:r w:rsidRPr="006B66E9">
        <w:rPr>
          <w:rFonts w:asciiTheme="minorHAnsi" w:hAnsiTheme="minorHAnsi" w:cstheme="minorHAnsi"/>
          <w:color w:val="000000"/>
          <w:szCs w:val="24"/>
        </w:rPr>
        <w:t>Earliest date of submission of grant application.</w:t>
      </w:r>
    </w:p>
    <w:bookmarkEnd w:id="4"/>
    <w:p w14:paraId="662C05F9" w14:textId="77777777" w:rsidR="00775046" w:rsidRPr="006B66E9" w:rsidRDefault="00775046">
      <w:pPr>
        <w:rPr>
          <w:rFonts w:asciiTheme="minorHAnsi" w:hAnsiTheme="minorHAnsi" w:cstheme="minorHAnsi"/>
          <w:color w:val="000000"/>
          <w:szCs w:val="24"/>
        </w:rPr>
      </w:pPr>
    </w:p>
    <w:p w14:paraId="41EE0F9A" w14:textId="77777777" w:rsidR="007750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lastRenderedPageBreak/>
        <w:t>5.</w:t>
      </w:r>
      <w:r w:rsidR="00775046" w:rsidRPr="006B66E9">
        <w:rPr>
          <w:rFonts w:asciiTheme="minorHAnsi" w:hAnsiTheme="minorHAnsi" w:cstheme="minorHAnsi"/>
          <w:color w:val="000000"/>
          <w:szCs w:val="24"/>
        </w:rPr>
        <w:t xml:space="preserve"> Proposals that are designed to research the general techniques of improved teaching and that will be submitted for publication at scholarly meetings or implemented in public schools in southwest Arkansas are eligible for funding. Proposals that are designed specifically to improve teaching in SAU classrooms only and are not intended for wider presentation, publication, or application are not eligible for funding.</w:t>
      </w:r>
    </w:p>
    <w:p w14:paraId="64D9613B" w14:textId="77777777" w:rsidR="00775046" w:rsidRPr="006B66E9" w:rsidRDefault="00775046">
      <w:pPr>
        <w:rPr>
          <w:rFonts w:asciiTheme="minorHAnsi" w:hAnsiTheme="minorHAnsi" w:cstheme="minorHAnsi"/>
          <w:color w:val="000000"/>
          <w:szCs w:val="24"/>
        </w:rPr>
      </w:pPr>
    </w:p>
    <w:p w14:paraId="02740FEB" w14:textId="77777777" w:rsidR="007750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6.</w:t>
      </w:r>
      <w:r w:rsidR="00775046" w:rsidRPr="006B66E9">
        <w:rPr>
          <w:rFonts w:asciiTheme="minorHAnsi" w:hAnsiTheme="minorHAnsi" w:cstheme="minorHAnsi"/>
          <w:color w:val="000000"/>
          <w:szCs w:val="24"/>
        </w:rPr>
        <w:t xml:space="preserve"> Proposals designed specifically to complete research requirement of a terminal degree program </w:t>
      </w:r>
      <w:r w:rsidRPr="006B66E9">
        <w:rPr>
          <w:rFonts w:asciiTheme="minorHAnsi" w:hAnsiTheme="minorHAnsi" w:cstheme="minorHAnsi"/>
          <w:color w:val="000000"/>
          <w:szCs w:val="24"/>
        </w:rPr>
        <w:t xml:space="preserve">in which the sponsoring faculty member is enrolled </w:t>
      </w:r>
      <w:r w:rsidR="00775046" w:rsidRPr="006B66E9">
        <w:rPr>
          <w:rFonts w:asciiTheme="minorHAnsi" w:hAnsiTheme="minorHAnsi" w:cstheme="minorHAnsi"/>
          <w:color w:val="000000"/>
          <w:szCs w:val="24"/>
        </w:rPr>
        <w:t>are not eligible for funding.</w:t>
      </w:r>
    </w:p>
    <w:p w14:paraId="39936B09" w14:textId="77777777" w:rsidR="00775046" w:rsidRPr="006B66E9" w:rsidRDefault="00775046">
      <w:pPr>
        <w:rPr>
          <w:rFonts w:asciiTheme="minorHAnsi" w:hAnsiTheme="minorHAnsi" w:cstheme="minorHAnsi"/>
          <w:color w:val="000000"/>
          <w:szCs w:val="24"/>
        </w:rPr>
      </w:pPr>
    </w:p>
    <w:p w14:paraId="677E08BE" w14:textId="77777777" w:rsidR="007750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7.</w:t>
      </w:r>
      <w:r w:rsidR="00775046" w:rsidRPr="006B66E9">
        <w:rPr>
          <w:rFonts w:asciiTheme="minorHAnsi" w:hAnsiTheme="minorHAnsi" w:cstheme="minorHAnsi"/>
          <w:color w:val="000000"/>
          <w:szCs w:val="24"/>
        </w:rPr>
        <w:t xml:space="preserve"> Proposals designed to provide direct support to commercial ventures, such as textbook publishing, patenting of inventions, etc. from which faculty would immediately profit are not eligible for funding. Scholarly publication of original research is not to be considered a commercial venture.</w:t>
      </w:r>
    </w:p>
    <w:p w14:paraId="69225503" w14:textId="77777777" w:rsidR="00775046" w:rsidRPr="006B66E9" w:rsidRDefault="00775046">
      <w:pPr>
        <w:rPr>
          <w:rFonts w:asciiTheme="minorHAnsi" w:hAnsiTheme="minorHAnsi" w:cstheme="minorHAnsi"/>
          <w:color w:val="000000"/>
          <w:szCs w:val="24"/>
        </w:rPr>
      </w:pPr>
    </w:p>
    <w:p w14:paraId="652434D2" w14:textId="77777777" w:rsidR="007750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8.</w:t>
      </w:r>
      <w:r w:rsidR="00775046" w:rsidRPr="006B66E9">
        <w:rPr>
          <w:rFonts w:asciiTheme="minorHAnsi" w:hAnsiTheme="minorHAnsi" w:cstheme="minorHAnsi"/>
          <w:color w:val="000000"/>
          <w:szCs w:val="24"/>
        </w:rPr>
        <w:t xml:space="preserve"> Members of the Research Committee are eligible to receive funding for their</w:t>
      </w:r>
      <w:r w:rsidRPr="006B66E9">
        <w:rPr>
          <w:rFonts w:asciiTheme="minorHAnsi" w:hAnsiTheme="minorHAnsi" w:cstheme="minorHAnsi"/>
          <w:color w:val="000000"/>
          <w:szCs w:val="24"/>
        </w:rPr>
        <w:t xml:space="preserve"> students’</w:t>
      </w:r>
      <w:r w:rsidR="00775046" w:rsidRPr="006B66E9">
        <w:rPr>
          <w:rFonts w:asciiTheme="minorHAnsi" w:hAnsiTheme="minorHAnsi" w:cstheme="minorHAnsi"/>
          <w:color w:val="000000"/>
          <w:szCs w:val="24"/>
        </w:rPr>
        <w:t xml:space="preserve"> research proposals but must recuse themselves from the evaluation process and meetings of the committee in which </w:t>
      </w:r>
      <w:r w:rsidRPr="006B66E9">
        <w:rPr>
          <w:rFonts w:asciiTheme="minorHAnsi" w:hAnsiTheme="minorHAnsi" w:cstheme="minorHAnsi"/>
          <w:color w:val="000000"/>
          <w:szCs w:val="24"/>
        </w:rPr>
        <w:t>these</w:t>
      </w:r>
      <w:r w:rsidR="00775046" w:rsidRPr="006B66E9">
        <w:rPr>
          <w:rFonts w:asciiTheme="minorHAnsi" w:hAnsiTheme="minorHAnsi" w:cstheme="minorHAnsi"/>
          <w:color w:val="000000"/>
          <w:szCs w:val="24"/>
        </w:rPr>
        <w:t xml:space="preserve"> applications are considered.</w:t>
      </w:r>
    </w:p>
    <w:p w14:paraId="390B493C" w14:textId="77777777" w:rsidR="00775046" w:rsidRPr="006B66E9" w:rsidRDefault="00775046">
      <w:pPr>
        <w:rPr>
          <w:rFonts w:asciiTheme="minorHAnsi" w:hAnsiTheme="minorHAnsi" w:cstheme="minorHAnsi"/>
          <w:color w:val="000000"/>
          <w:szCs w:val="24"/>
        </w:rPr>
      </w:pPr>
    </w:p>
    <w:p w14:paraId="010560B0" w14:textId="77777777" w:rsidR="007750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9.</w:t>
      </w:r>
      <w:r w:rsidR="00775046" w:rsidRPr="006B66E9">
        <w:rPr>
          <w:rFonts w:asciiTheme="minorHAnsi" w:hAnsiTheme="minorHAnsi" w:cstheme="minorHAnsi"/>
          <w:color w:val="000000"/>
          <w:szCs w:val="24"/>
        </w:rPr>
        <w:t xml:space="preserve"> No more than one research proposal may be submitted during each application period. No more than one proposal may be funded in any fiscal year, except in cases where the research previously funded in that year has been completed and a final report has been submitted to the Research Committee.</w:t>
      </w:r>
    </w:p>
    <w:p w14:paraId="465AE3E7" w14:textId="77777777" w:rsidR="00775046" w:rsidRPr="006B66E9" w:rsidRDefault="00775046">
      <w:pPr>
        <w:rPr>
          <w:rFonts w:asciiTheme="minorHAnsi" w:hAnsiTheme="minorHAnsi" w:cstheme="minorHAnsi"/>
          <w:color w:val="000000"/>
          <w:szCs w:val="24"/>
        </w:rPr>
      </w:pPr>
    </w:p>
    <w:p w14:paraId="27E5F5F4" w14:textId="77777777" w:rsidR="007750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10.</w:t>
      </w:r>
      <w:r w:rsidR="00775046" w:rsidRPr="006B66E9">
        <w:rPr>
          <w:rFonts w:asciiTheme="minorHAnsi" w:hAnsiTheme="minorHAnsi" w:cstheme="minorHAnsi"/>
          <w:color w:val="000000"/>
          <w:szCs w:val="24"/>
        </w:rPr>
        <w:t xml:space="preserve"> A single research proposal is eligible for funding for no more than </w:t>
      </w:r>
      <w:r w:rsidRPr="006B66E9">
        <w:rPr>
          <w:rFonts w:asciiTheme="minorHAnsi" w:hAnsiTheme="minorHAnsi" w:cstheme="minorHAnsi"/>
          <w:color w:val="000000"/>
          <w:szCs w:val="24"/>
        </w:rPr>
        <w:t>two</w:t>
      </w:r>
      <w:r w:rsidR="00775046" w:rsidRPr="006B66E9">
        <w:rPr>
          <w:rFonts w:asciiTheme="minorHAnsi" w:hAnsiTheme="minorHAnsi" w:cstheme="minorHAnsi"/>
          <w:color w:val="000000"/>
          <w:szCs w:val="24"/>
        </w:rPr>
        <w:t xml:space="preserve"> consecutive </w:t>
      </w:r>
      <w:r w:rsidRPr="006B66E9">
        <w:rPr>
          <w:rFonts w:asciiTheme="minorHAnsi" w:hAnsiTheme="minorHAnsi" w:cstheme="minorHAnsi"/>
          <w:color w:val="000000"/>
          <w:szCs w:val="24"/>
        </w:rPr>
        <w:t xml:space="preserve">semesters. </w:t>
      </w:r>
    </w:p>
    <w:p w14:paraId="3C195933" w14:textId="77777777" w:rsidR="00775046" w:rsidRPr="006B66E9" w:rsidRDefault="00775046">
      <w:pPr>
        <w:rPr>
          <w:rFonts w:asciiTheme="minorHAnsi" w:hAnsiTheme="minorHAnsi" w:cstheme="minorHAnsi"/>
          <w:color w:val="000000"/>
          <w:szCs w:val="24"/>
        </w:rPr>
      </w:pPr>
    </w:p>
    <w:p w14:paraId="337FBEE9" w14:textId="77777777" w:rsidR="007750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11.</w:t>
      </w:r>
      <w:r w:rsidR="00775046" w:rsidRPr="006B66E9">
        <w:rPr>
          <w:rFonts w:asciiTheme="minorHAnsi" w:hAnsiTheme="minorHAnsi" w:cstheme="minorHAnsi"/>
          <w:color w:val="000000"/>
          <w:szCs w:val="24"/>
        </w:rPr>
        <w:t xml:space="preserve"> Funding from non-SAU sources for a project receiving an SAU research award must not duplicate SAU funding</w:t>
      </w:r>
      <w:r w:rsidRPr="006B66E9">
        <w:rPr>
          <w:rFonts w:asciiTheme="minorHAnsi" w:hAnsiTheme="minorHAnsi" w:cstheme="minorHAnsi"/>
          <w:color w:val="000000"/>
          <w:szCs w:val="24"/>
        </w:rPr>
        <w:t xml:space="preserve">. </w:t>
      </w:r>
    </w:p>
    <w:p w14:paraId="46CBD220" w14:textId="77777777" w:rsidR="00775046" w:rsidRPr="006B66E9" w:rsidRDefault="00775046">
      <w:pPr>
        <w:rPr>
          <w:rFonts w:asciiTheme="minorHAnsi" w:hAnsiTheme="minorHAnsi" w:cstheme="minorHAnsi"/>
          <w:color w:val="000000"/>
          <w:szCs w:val="24"/>
        </w:rPr>
      </w:pPr>
    </w:p>
    <w:p w14:paraId="1448FB88" w14:textId="77777777" w:rsidR="007750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12. Undergraduates</w:t>
      </w:r>
      <w:r w:rsidR="00775046" w:rsidRPr="006B66E9">
        <w:rPr>
          <w:rFonts w:asciiTheme="minorHAnsi" w:hAnsiTheme="minorHAnsi" w:cstheme="minorHAnsi"/>
          <w:color w:val="000000"/>
          <w:szCs w:val="24"/>
        </w:rPr>
        <w:t xml:space="preserve"> receiving a </w:t>
      </w:r>
      <w:r w:rsidRPr="006B66E9">
        <w:rPr>
          <w:rFonts w:asciiTheme="minorHAnsi" w:hAnsiTheme="minorHAnsi" w:cstheme="minorHAnsi"/>
          <w:color w:val="000000"/>
          <w:szCs w:val="24"/>
        </w:rPr>
        <w:t xml:space="preserve">research </w:t>
      </w:r>
      <w:r w:rsidR="00775046" w:rsidRPr="006B66E9">
        <w:rPr>
          <w:rFonts w:asciiTheme="minorHAnsi" w:hAnsiTheme="minorHAnsi" w:cstheme="minorHAnsi"/>
          <w:color w:val="000000"/>
          <w:szCs w:val="24"/>
        </w:rPr>
        <w:t xml:space="preserve">grant </w:t>
      </w:r>
      <w:r w:rsidRPr="006B66E9">
        <w:rPr>
          <w:rFonts w:asciiTheme="minorHAnsi" w:hAnsiTheme="minorHAnsi" w:cstheme="minorHAnsi"/>
          <w:color w:val="000000"/>
          <w:szCs w:val="24"/>
        </w:rPr>
        <w:t>must</w:t>
      </w:r>
      <w:r w:rsidR="00775046" w:rsidRPr="006B66E9">
        <w:rPr>
          <w:rFonts w:asciiTheme="minorHAnsi" w:hAnsiTheme="minorHAnsi" w:cstheme="minorHAnsi"/>
          <w:color w:val="000000"/>
          <w:szCs w:val="24"/>
        </w:rPr>
        <w:t xml:space="preserve"> work </w:t>
      </w:r>
      <w:r w:rsidRPr="006B66E9">
        <w:rPr>
          <w:rFonts w:asciiTheme="minorHAnsi" w:hAnsiTheme="minorHAnsi" w:cstheme="minorHAnsi"/>
          <w:color w:val="000000"/>
          <w:szCs w:val="24"/>
        </w:rPr>
        <w:t>under</w:t>
      </w:r>
      <w:r w:rsidR="00775046" w:rsidRPr="006B66E9">
        <w:rPr>
          <w:rFonts w:asciiTheme="minorHAnsi" w:hAnsiTheme="minorHAnsi" w:cstheme="minorHAnsi"/>
          <w:color w:val="000000"/>
          <w:szCs w:val="24"/>
        </w:rPr>
        <w:t xml:space="preserve"> the </w:t>
      </w:r>
      <w:r w:rsidR="00192772" w:rsidRPr="006B66E9">
        <w:rPr>
          <w:rFonts w:asciiTheme="minorHAnsi" w:hAnsiTheme="minorHAnsi" w:cstheme="minorHAnsi"/>
          <w:color w:val="000000"/>
          <w:szCs w:val="24"/>
        </w:rPr>
        <w:t>direct supervision of a full</w:t>
      </w:r>
      <w:r w:rsidRPr="006B66E9">
        <w:rPr>
          <w:rFonts w:asciiTheme="minorHAnsi" w:hAnsiTheme="minorHAnsi" w:cstheme="minorHAnsi"/>
          <w:color w:val="000000"/>
          <w:szCs w:val="24"/>
        </w:rPr>
        <w:t>time</w:t>
      </w:r>
      <w:r w:rsidR="00775046" w:rsidRPr="006B66E9">
        <w:rPr>
          <w:rFonts w:asciiTheme="minorHAnsi" w:hAnsiTheme="minorHAnsi" w:cstheme="minorHAnsi"/>
          <w:color w:val="000000"/>
          <w:szCs w:val="24"/>
        </w:rPr>
        <w:t xml:space="preserve"> SAU faculty </w:t>
      </w:r>
      <w:r w:rsidRPr="006B66E9">
        <w:rPr>
          <w:rFonts w:asciiTheme="minorHAnsi" w:hAnsiTheme="minorHAnsi" w:cstheme="minorHAnsi"/>
          <w:color w:val="000000"/>
          <w:szCs w:val="24"/>
        </w:rPr>
        <w:t>member</w:t>
      </w:r>
      <w:r w:rsidR="00775046" w:rsidRPr="006B66E9">
        <w:rPr>
          <w:rFonts w:asciiTheme="minorHAnsi" w:hAnsiTheme="minorHAnsi" w:cstheme="minorHAnsi"/>
          <w:color w:val="000000"/>
          <w:szCs w:val="24"/>
        </w:rPr>
        <w:t xml:space="preserve"> who </w:t>
      </w:r>
      <w:r w:rsidRPr="006B66E9">
        <w:rPr>
          <w:rFonts w:asciiTheme="minorHAnsi" w:hAnsiTheme="minorHAnsi" w:cstheme="minorHAnsi"/>
          <w:color w:val="000000"/>
          <w:szCs w:val="24"/>
        </w:rPr>
        <w:t>will be responsible for administering the grant.</w:t>
      </w:r>
    </w:p>
    <w:p w14:paraId="4EE64515" w14:textId="77777777" w:rsidR="00775046" w:rsidRPr="006B66E9" w:rsidRDefault="00775046">
      <w:pPr>
        <w:rPr>
          <w:rFonts w:asciiTheme="minorHAnsi" w:hAnsiTheme="minorHAnsi" w:cstheme="minorHAnsi"/>
          <w:color w:val="000000"/>
          <w:szCs w:val="24"/>
        </w:rPr>
      </w:pPr>
    </w:p>
    <w:p w14:paraId="72F504B4" w14:textId="591DE8CA" w:rsidR="007750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13.</w:t>
      </w:r>
      <w:r w:rsidR="00775046" w:rsidRPr="006B66E9">
        <w:rPr>
          <w:rFonts w:asciiTheme="minorHAnsi" w:hAnsiTheme="minorHAnsi" w:cstheme="minorHAnsi"/>
          <w:color w:val="000000"/>
          <w:szCs w:val="24"/>
        </w:rPr>
        <w:t xml:space="preserve"> Applications must be complete in all sections, including such elements as a bibliography of similar research and a fully</w:t>
      </w:r>
      <w:r w:rsidR="00C466DD" w:rsidRPr="006B66E9">
        <w:rPr>
          <w:rFonts w:asciiTheme="minorHAnsi" w:hAnsiTheme="minorHAnsi" w:cstheme="minorHAnsi"/>
          <w:color w:val="000000"/>
          <w:szCs w:val="24"/>
        </w:rPr>
        <w:t xml:space="preserve"> </w:t>
      </w:r>
      <w:r w:rsidR="00775046" w:rsidRPr="006B66E9">
        <w:rPr>
          <w:rFonts w:asciiTheme="minorHAnsi" w:hAnsiTheme="minorHAnsi" w:cstheme="minorHAnsi"/>
          <w:color w:val="000000"/>
          <w:szCs w:val="24"/>
        </w:rPr>
        <w:t xml:space="preserve">developed survey instrument for proposals gathering opinion data. </w:t>
      </w:r>
      <w:r w:rsidR="00775046" w:rsidRPr="006B66E9">
        <w:rPr>
          <w:rFonts w:asciiTheme="minorHAnsi" w:hAnsiTheme="minorHAnsi" w:cstheme="minorHAnsi"/>
          <w:szCs w:val="24"/>
        </w:rPr>
        <w:t xml:space="preserve">It is expected that applicants will have undertaken prior work on their research project before applying for funds, and that a complete application will reflect that prior work. </w:t>
      </w:r>
      <w:r w:rsidR="00775046" w:rsidRPr="006B66E9">
        <w:rPr>
          <w:rFonts w:asciiTheme="minorHAnsi" w:hAnsiTheme="minorHAnsi" w:cstheme="minorHAnsi"/>
          <w:color w:val="000000"/>
          <w:szCs w:val="24"/>
        </w:rPr>
        <w:t>Incomplete applications will be returned by the committee to the applicant</w:t>
      </w:r>
    </w:p>
    <w:p w14:paraId="3CC25192" w14:textId="77777777" w:rsidR="00775046" w:rsidRPr="006B66E9" w:rsidRDefault="00775046">
      <w:pPr>
        <w:rPr>
          <w:rFonts w:asciiTheme="minorHAnsi" w:hAnsiTheme="minorHAnsi" w:cstheme="minorHAnsi"/>
          <w:color w:val="000000"/>
          <w:szCs w:val="24"/>
        </w:rPr>
      </w:pPr>
    </w:p>
    <w:p w14:paraId="05C02256" w14:textId="77777777" w:rsidR="00C64523"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14.</w:t>
      </w:r>
      <w:r w:rsidR="00775046" w:rsidRPr="006B66E9">
        <w:rPr>
          <w:rFonts w:asciiTheme="minorHAnsi" w:hAnsiTheme="minorHAnsi" w:cstheme="minorHAnsi"/>
          <w:color w:val="000000"/>
          <w:szCs w:val="24"/>
        </w:rPr>
        <w:t xml:space="preserve"> </w:t>
      </w:r>
      <w:bookmarkStart w:id="5" w:name="_Hlk114827156"/>
      <w:r w:rsidR="00775046" w:rsidRPr="006B66E9">
        <w:rPr>
          <w:rFonts w:asciiTheme="minorHAnsi" w:hAnsiTheme="minorHAnsi" w:cstheme="minorHAnsi"/>
          <w:color w:val="000000"/>
          <w:szCs w:val="24"/>
        </w:rPr>
        <w:t xml:space="preserve">Failure of research award recipients to comply with Research Committee policies and </w:t>
      </w:r>
      <w:r w:rsidRPr="006B66E9">
        <w:rPr>
          <w:rFonts w:asciiTheme="minorHAnsi" w:hAnsiTheme="minorHAnsi" w:cstheme="minorHAnsi"/>
          <w:color w:val="000000"/>
          <w:szCs w:val="24"/>
        </w:rPr>
        <w:t>procedures,</w:t>
      </w:r>
      <w:r w:rsidR="00775046" w:rsidRPr="006B66E9">
        <w:rPr>
          <w:rFonts w:asciiTheme="minorHAnsi" w:hAnsiTheme="minorHAnsi" w:cstheme="minorHAnsi"/>
          <w:color w:val="000000"/>
          <w:szCs w:val="24"/>
        </w:rPr>
        <w:t xml:space="preserve"> especially those related to reporting requirements, may result in </w:t>
      </w:r>
      <w:r w:rsidR="00192772" w:rsidRPr="006B66E9">
        <w:rPr>
          <w:rFonts w:asciiTheme="minorHAnsi" w:hAnsiTheme="minorHAnsi" w:cstheme="minorHAnsi"/>
          <w:color w:val="000000"/>
          <w:szCs w:val="24"/>
        </w:rPr>
        <w:t>their</w:t>
      </w:r>
      <w:r w:rsidR="001548F4" w:rsidRPr="006B66E9">
        <w:rPr>
          <w:rFonts w:asciiTheme="minorHAnsi" w:hAnsiTheme="minorHAnsi" w:cstheme="minorHAnsi"/>
          <w:color w:val="000000"/>
          <w:szCs w:val="24"/>
        </w:rPr>
        <w:t xml:space="preserve"> </w:t>
      </w:r>
      <w:r w:rsidR="00775046" w:rsidRPr="006B66E9">
        <w:rPr>
          <w:rFonts w:asciiTheme="minorHAnsi" w:hAnsiTheme="minorHAnsi" w:cstheme="minorHAnsi"/>
          <w:color w:val="000000"/>
          <w:szCs w:val="24"/>
        </w:rPr>
        <w:t>ineligibility for research</w:t>
      </w:r>
      <w:r w:rsidR="00192772" w:rsidRPr="006B66E9">
        <w:rPr>
          <w:rFonts w:asciiTheme="minorHAnsi" w:hAnsiTheme="minorHAnsi" w:cstheme="minorHAnsi"/>
          <w:color w:val="000000"/>
          <w:szCs w:val="24"/>
        </w:rPr>
        <w:t xml:space="preserve"> </w:t>
      </w:r>
      <w:r w:rsidRPr="006B66E9">
        <w:rPr>
          <w:rFonts w:asciiTheme="minorHAnsi" w:hAnsiTheme="minorHAnsi" w:cstheme="minorHAnsi"/>
          <w:color w:val="000000"/>
          <w:szCs w:val="24"/>
        </w:rPr>
        <w:t>funding</w:t>
      </w:r>
      <w:r w:rsidR="00775046" w:rsidRPr="006B66E9">
        <w:rPr>
          <w:rFonts w:asciiTheme="minorHAnsi" w:hAnsiTheme="minorHAnsi" w:cstheme="minorHAnsi"/>
          <w:color w:val="000000"/>
          <w:szCs w:val="24"/>
        </w:rPr>
        <w:t>.</w:t>
      </w:r>
      <w:bookmarkEnd w:id="5"/>
    </w:p>
    <w:p w14:paraId="36F1FDFB" w14:textId="77777777" w:rsidR="006F2B46" w:rsidRPr="006B66E9" w:rsidRDefault="006F2B46">
      <w:pPr>
        <w:rPr>
          <w:rFonts w:asciiTheme="minorHAnsi" w:hAnsiTheme="minorHAnsi" w:cstheme="minorHAnsi"/>
          <w:color w:val="000000"/>
          <w:szCs w:val="24"/>
        </w:rPr>
      </w:pPr>
    </w:p>
    <w:p w14:paraId="7CA95D9F" w14:textId="77777777" w:rsidR="00192772" w:rsidRPr="006B66E9" w:rsidRDefault="00192772">
      <w:pPr>
        <w:rPr>
          <w:rFonts w:asciiTheme="minorHAnsi" w:hAnsiTheme="minorHAnsi" w:cstheme="minorHAnsi"/>
          <w:color w:val="000000"/>
          <w:szCs w:val="24"/>
        </w:rPr>
      </w:pPr>
      <w:r w:rsidRPr="006B66E9">
        <w:rPr>
          <w:rFonts w:asciiTheme="minorHAnsi" w:hAnsiTheme="minorHAnsi" w:cstheme="minorHAnsi"/>
          <w:color w:val="000000"/>
          <w:szCs w:val="24"/>
        </w:rPr>
        <w:br w:type="page"/>
      </w:r>
    </w:p>
    <w:p w14:paraId="08799BFE" w14:textId="77777777" w:rsidR="006F2B46" w:rsidRPr="006B66E9" w:rsidRDefault="004332A7" w:rsidP="004332A7">
      <w:pPr>
        <w:jc w:val="center"/>
        <w:rPr>
          <w:rFonts w:asciiTheme="minorHAnsi" w:hAnsiTheme="minorHAnsi" w:cstheme="minorHAnsi"/>
          <w:smallCaps/>
          <w:color w:val="000000"/>
          <w:szCs w:val="24"/>
        </w:rPr>
      </w:pPr>
      <w:r w:rsidRPr="006B66E9">
        <w:rPr>
          <w:rFonts w:asciiTheme="minorHAnsi" w:hAnsiTheme="minorHAnsi" w:cstheme="minorHAnsi"/>
          <w:smallCaps/>
          <w:color w:val="000000"/>
          <w:szCs w:val="24"/>
        </w:rPr>
        <w:lastRenderedPageBreak/>
        <w:t>SAU Undergraduate Research Application Form</w:t>
      </w:r>
    </w:p>
    <w:p w14:paraId="3C62233C" w14:textId="77777777" w:rsidR="00775046" w:rsidRPr="006B66E9" w:rsidRDefault="00775046" w:rsidP="004332A7">
      <w:pPr>
        <w:tabs>
          <w:tab w:val="left" w:pos="4380"/>
        </w:tabs>
        <w:ind w:left="720" w:firstLine="720"/>
        <w:rPr>
          <w:rFonts w:asciiTheme="minorHAnsi" w:hAnsiTheme="minorHAnsi" w:cstheme="minorHAnsi"/>
          <w:color w:val="000000"/>
          <w:szCs w:val="24"/>
        </w:rPr>
      </w:pPr>
      <w:r w:rsidRPr="006B66E9">
        <w:rPr>
          <w:rFonts w:asciiTheme="minorHAnsi" w:hAnsiTheme="minorHAnsi" w:cstheme="minorHAnsi"/>
          <w:color w:val="000000"/>
          <w:szCs w:val="24"/>
        </w:rPr>
        <w:t xml:space="preserve"> </w:t>
      </w:r>
      <w:r w:rsidR="005175A7" w:rsidRPr="006B66E9">
        <w:rPr>
          <w:rFonts w:asciiTheme="minorHAnsi" w:hAnsiTheme="minorHAnsi" w:cstheme="minorHAnsi"/>
          <w:color w:val="000000"/>
          <w:szCs w:val="24"/>
        </w:rPr>
        <w:tab/>
      </w:r>
    </w:p>
    <w:p w14:paraId="1BEE84F9" w14:textId="114683D4" w:rsidR="000B13EF" w:rsidRPr="006B66E9" w:rsidRDefault="000B13EF" w:rsidP="000B13EF">
      <w:pPr>
        <w:rPr>
          <w:rFonts w:asciiTheme="minorHAnsi" w:hAnsiTheme="minorHAnsi" w:cstheme="minorHAnsi"/>
          <w:color w:val="000000"/>
          <w:szCs w:val="24"/>
        </w:rPr>
      </w:pPr>
      <w:r w:rsidRPr="006B66E9">
        <w:rPr>
          <w:rFonts w:asciiTheme="minorHAnsi" w:hAnsiTheme="minorHAnsi" w:cstheme="minorHAnsi"/>
          <w:color w:val="000000"/>
          <w:szCs w:val="24"/>
        </w:rPr>
        <w:t xml:space="preserve">Submit an original hard copy of the application with signatures and one digital copy via email to the Research Committee Chair by the deadline. </w:t>
      </w:r>
      <w:r w:rsidR="00212B85" w:rsidRPr="006B66E9">
        <w:rPr>
          <w:rFonts w:asciiTheme="minorHAnsi" w:hAnsiTheme="minorHAnsi" w:cstheme="minorHAnsi"/>
          <w:b/>
          <w:bCs/>
          <w:color w:val="000000"/>
          <w:szCs w:val="24"/>
        </w:rPr>
        <w:t>Do</w:t>
      </w:r>
      <w:r w:rsidRPr="006B66E9">
        <w:rPr>
          <w:rFonts w:asciiTheme="minorHAnsi" w:hAnsiTheme="minorHAnsi" w:cstheme="minorHAnsi"/>
          <w:b/>
          <w:bCs/>
          <w:color w:val="000000"/>
          <w:szCs w:val="24"/>
        </w:rPr>
        <w:t xml:space="preserve"> not include the guidelines for applications with your submissions.</w:t>
      </w:r>
      <w:r w:rsidRPr="006B66E9">
        <w:rPr>
          <w:rFonts w:asciiTheme="minorHAnsi" w:hAnsiTheme="minorHAnsi" w:cstheme="minorHAnsi"/>
          <w:color w:val="000000"/>
          <w:szCs w:val="24"/>
        </w:rPr>
        <w:t xml:space="preserve"> Signatures are not required on the emailed copy. Alter the application form as needed for spacing answers, but please duplicate the form’s format and language.</w:t>
      </w:r>
    </w:p>
    <w:p w14:paraId="28700592" w14:textId="77777777" w:rsidR="004332A7" w:rsidRPr="006B66E9" w:rsidRDefault="004332A7">
      <w:pPr>
        <w:rPr>
          <w:rFonts w:asciiTheme="minorHAnsi" w:hAnsiTheme="minorHAnsi" w:cstheme="minorHAnsi"/>
          <w:color w:val="000000"/>
          <w:szCs w:val="24"/>
        </w:rPr>
      </w:pPr>
    </w:p>
    <w:p w14:paraId="6C9285F5" w14:textId="77777777" w:rsidR="00192772" w:rsidRPr="006B66E9" w:rsidRDefault="004332A7" w:rsidP="00C466DD">
      <w:pPr>
        <w:numPr>
          <w:ilvl w:val="0"/>
          <w:numId w:val="5"/>
        </w:numPr>
        <w:ind w:left="360"/>
        <w:rPr>
          <w:rFonts w:asciiTheme="minorHAnsi" w:hAnsiTheme="minorHAnsi" w:cstheme="minorHAnsi"/>
          <w:smallCaps/>
          <w:color w:val="000000"/>
          <w:szCs w:val="24"/>
        </w:rPr>
      </w:pPr>
      <w:r w:rsidRPr="006B66E9">
        <w:rPr>
          <w:rFonts w:asciiTheme="minorHAnsi" w:hAnsiTheme="minorHAnsi" w:cstheme="minorHAnsi"/>
          <w:smallCaps/>
          <w:color w:val="000000"/>
          <w:szCs w:val="24"/>
        </w:rPr>
        <w:t>applicant’s Name, Major and Year of Study</w:t>
      </w:r>
      <w:r w:rsidR="00192772" w:rsidRPr="006B66E9">
        <w:rPr>
          <w:rFonts w:asciiTheme="minorHAnsi" w:hAnsiTheme="minorHAnsi" w:cstheme="minorHAnsi"/>
          <w:smallCaps/>
          <w:color w:val="000000"/>
          <w:szCs w:val="24"/>
        </w:rPr>
        <w:t>:</w:t>
      </w:r>
    </w:p>
    <w:p w14:paraId="4C29F2A0" w14:textId="77777777" w:rsidR="0083244B" w:rsidRPr="006B66E9" w:rsidRDefault="0083244B" w:rsidP="00C466DD">
      <w:pPr>
        <w:ind w:left="360" w:hanging="360"/>
        <w:rPr>
          <w:rFonts w:asciiTheme="minorHAnsi" w:hAnsiTheme="minorHAnsi" w:cstheme="minorHAnsi"/>
          <w:smallCaps/>
          <w:color w:val="000000"/>
          <w:szCs w:val="24"/>
        </w:rPr>
      </w:pPr>
    </w:p>
    <w:p w14:paraId="004DD040" w14:textId="77777777" w:rsidR="0083244B" w:rsidRPr="006B66E9" w:rsidRDefault="0083244B" w:rsidP="00C466DD">
      <w:pPr>
        <w:ind w:left="360" w:hanging="360"/>
        <w:rPr>
          <w:rFonts w:asciiTheme="minorHAnsi" w:hAnsiTheme="minorHAnsi" w:cstheme="minorHAnsi"/>
          <w:smallCaps/>
          <w:color w:val="000000"/>
          <w:szCs w:val="24"/>
        </w:rPr>
      </w:pPr>
    </w:p>
    <w:p w14:paraId="443ADED9" w14:textId="77777777" w:rsidR="00192772" w:rsidRPr="006B66E9" w:rsidRDefault="004332A7" w:rsidP="00C466DD">
      <w:pPr>
        <w:numPr>
          <w:ilvl w:val="0"/>
          <w:numId w:val="5"/>
        </w:numPr>
        <w:ind w:left="360"/>
        <w:rPr>
          <w:rFonts w:asciiTheme="minorHAnsi" w:hAnsiTheme="minorHAnsi" w:cstheme="minorHAnsi"/>
          <w:color w:val="000000"/>
          <w:szCs w:val="24"/>
        </w:rPr>
      </w:pPr>
      <w:r w:rsidRPr="006B66E9">
        <w:rPr>
          <w:rFonts w:asciiTheme="minorHAnsi" w:hAnsiTheme="minorHAnsi" w:cstheme="minorHAnsi"/>
          <w:smallCaps/>
          <w:color w:val="000000"/>
          <w:szCs w:val="24"/>
        </w:rPr>
        <w:t>Research Title</w:t>
      </w:r>
      <w:r w:rsidR="00192772" w:rsidRPr="006B66E9">
        <w:rPr>
          <w:rFonts w:asciiTheme="minorHAnsi" w:hAnsiTheme="minorHAnsi" w:cstheme="minorHAnsi"/>
          <w:color w:val="000000"/>
          <w:szCs w:val="24"/>
        </w:rPr>
        <w:t>:</w:t>
      </w:r>
    </w:p>
    <w:p w14:paraId="2183FC22" w14:textId="77777777" w:rsidR="0083244B" w:rsidRPr="006B66E9" w:rsidRDefault="0083244B" w:rsidP="00C466DD">
      <w:pPr>
        <w:ind w:left="360" w:hanging="360"/>
        <w:rPr>
          <w:rFonts w:asciiTheme="minorHAnsi" w:hAnsiTheme="minorHAnsi" w:cstheme="minorHAnsi"/>
          <w:color w:val="000000"/>
          <w:szCs w:val="24"/>
        </w:rPr>
      </w:pPr>
    </w:p>
    <w:p w14:paraId="5F6C6949" w14:textId="77777777" w:rsidR="0083244B" w:rsidRPr="006B66E9" w:rsidRDefault="0083244B" w:rsidP="00C466DD">
      <w:pPr>
        <w:ind w:left="360" w:hanging="360"/>
        <w:rPr>
          <w:rFonts w:asciiTheme="minorHAnsi" w:hAnsiTheme="minorHAnsi" w:cstheme="minorHAnsi"/>
          <w:color w:val="000000"/>
          <w:szCs w:val="24"/>
        </w:rPr>
      </w:pPr>
    </w:p>
    <w:p w14:paraId="5D0FF38E" w14:textId="77777777" w:rsidR="00C64523" w:rsidRPr="006B66E9" w:rsidRDefault="004332A7" w:rsidP="00C466DD">
      <w:pPr>
        <w:numPr>
          <w:ilvl w:val="0"/>
          <w:numId w:val="5"/>
        </w:numPr>
        <w:ind w:left="360"/>
        <w:rPr>
          <w:rFonts w:asciiTheme="minorHAnsi" w:hAnsiTheme="minorHAnsi" w:cstheme="minorHAnsi"/>
          <w:color w:val="000000"/>
          <w:szCs w:val="24"/>
        </w:rPr>
      </w:pPr>
      <w:r w:rsidRPr="006B66E9">
        <w:rPr>
          <w:rFonts w:asciiTheme="minorHAnsi" w:hAnsiTheme="minorHAnsi" w:cstheme="minorHAnsi"/>
          <w:smallCaps/>
          <w:color w:val="000000"/>
          <w:szCs w:val="24"/>
        </w:rPr>
        <w:t>Description of Research</w:t>
      </w:r>
      <w:r w:rsidR="0083244B" w:rsidRPr="006B66E9">
        <w:rPr>
          <w:rFonts w:asciiTheme="minorHAnsi" w:hAnsiTheme="minorHAnsi" w:cstheme="minorHAnsi"/>
          <w:color w:val="000000"/>
          <w:szCs w:val="24"/>
        </w:rPr>
        <w:t>:</w:t>
      </w:r>
      <w:r w:rsidR="00DD3B23" w:rsidRPr="006B66E9">
        <w:rPr>
          <w:rFonts w:asciiTheme="minorHAnsi" w:hAnsiTheme="minorHAnsi" w:cstheme="minorHAnsi"/>
          <w:color w:val="000000"/>
          <w:szCs w:val="24"/>
        </w:rPr>
        <w:t xml:space="preserve"> Include specific objectives.</w:t>
      </w:r>
    </w:p>
    <w:p w14:paraId="47FF66DA" w14:textId="77777777" w:rsidR="003C2ECA" w:rsidRPr="006B66E9" w:rsidRDefault="003C2ECA" w:rsidP="00C466DD">
      <w:pPr>
        <w:ind w:left="360" w:hanging="360"/>
        <w:rPr>
          <w:rFonts w:asciiTheme="minorHAnsi" w:hAnsiTheme="minorHAnsi" w:cstheme="minorHAnsi"/>
          <w:color w:val="000000"/>
          <w:szCs w:val="24"/>
        </w:rPr>
      </w:pPr>
    </w:p>
    <w:p w14:paraId="2C1991FD" w14:textId="77777777" w:rsidR="003C2ECA" w:rsidRPr="006B66E9" w:rsidRDefault="003C2ECA" w:rsidP="00C466DD">
      <w:pPr>
        <w:ind w:left="360" w:hanging="360"/>
        <w:rPr>
          <w:rFonts w:asciiTheme="minorHAnsi" w:hAnsiTheme="minorHAnsi" w:cstheme="minorHAnsi"/>
          <w:color w:val="000000"/>
          <w:szCs w:val="24"/>
        </w:rPr>
      </w:pPr>
    </w:p>
    <w:p w14:paraId="6C0253C0" w14:textId="77777777" w:rsidR="00C64523" w:rsidRPr="006B66E9" w:rsidRDefault="004332A7" w:rsidP="00C466DD">
      <w:pPr>
        <w:numPr>
          <w:ilvl w:val="0"/>
          <w:numId w:val="5"/>
        </w:numPr>
        <w:ind w:left="360"/>
        <w:rPr>
          <w:rFonts w:asciiTheme="minorHAnsi" w:hAnsiTheme="minorHAnsi" w:cstheme="minorHAnsi"/>
          <w:color w:val="000000"/>
          <w:szCs w:val="24"/>
        </w:rPr>
      </w:pPr>
      <w:r w:rsidRPr="006B66E9">
        <w:rPr>
          <w:rFonts w:asciiTheme="minorHAnsi" w:hAnsiTheme="minorHAnsi" w:cstheme="minorHAnsi"/>
          <w:smallCaps/>
          <w:color w:val="000000"/>
          <w:szCs w:val="24"/>
        </w:rPr>
        <w:t>Research Rationale</w:t>
      </w:r>
      <w:r w:rsidR="0083244B" w:rsidRPr="006B66E9">
        <w:rPr>
          <w:rFonts w:asciiTheme="minorHAnsi" w:hAnsiTheme="minorHAnsi" w:cstheme="minorHAnsi"/>
          <w:color w:val="000000"/>
          <w:szCs w:val="24"/>
        </w:rPr>
        <w:t>:</w:t>
      </w:r>
      <w:r w:rsidR="00DD3B23" w:rsidRPr="006B66E9">
        <w:rPr>
          <w:rFonts w:asciiTheme="minorHAnsi" w:hAnsiTheme="minorHAnsi" w:cstheme="minorHAnsi"/>
          <w:color w:val="000000"/>
          <w:szCs w:val="24"/>
        </w:rPr>
        <w:t xml:space="preserve"> </w:t>
      </w:r>
      <w:r w:rsidR="00C64523" w:rsidRPr="006B66E9">
        <w:rPr>
          <w:rFonts w:asciiTheme="minorHAnsi" w:hAnsiTheme="minorHAnsi" w:cstheme="minorHAnsi"/>
          <w:color w:val="000000"/>
          <w:szCs w:val="24"/>
        </w:rPr>
        <w:t>Include research relationship to, and a selected bi</w:t>
      </w:r>
      <w:r w:rsidR="00DD3B23" w:rsidRPr="006B66E9">
        <w:rPr>
          <w:rFonts w:asciiTheme="minorHAnsi" w:hAnsiTheme="minorHAnsi" w:cstheme="minorHAnsi"/>
          <w:color w:val="000000"/>
          <w:szCs w:val="24"/>
        </w:rPr>
        <w:t>bliography of, similar research.</w:t>
      </w:r>
    </w:p>
    <w:p w14:paraId="3053D979" w14:textId="77777777" w:rsidR="003C2ECA" w:rsidRPr="006B66E9" w:rsidRDefault="003C2ECA" w:rsidP="00C466DD">
      <w:pPr>
        <w:ind w:left="360" w:hanging="360"/>
        <w:rPr>
          <w:rFonts w:asciiTheme="minorHAnsi" w:hAnsiTheme="minorHAnsi" w:cstheme="minorHAnsi"/>
          <w:color w:val="000000"/>
          <w:szCs w:val="24"/>
        </w:rPr>
      </w:pPr>
    </w:p>
    <w:p w14:paraId="1BCAC004" w14:textId="77777777" w:rsidR="003C2ECA" w:rsidRPr="006B66E9" w:rsidRDefault="003C2ECA" w:rsidP="00C466DD">
      <w:pPr>
        <w:ind w:left="360" w:hanging="360"/>
        <w:rPr>
          <w:rFonts w:asciiTheme="minorHAnsi" w:hAnsiTheme="minorHAnsi" w:cstheme="minorHAnsi"/>
          <w:color w:val="000000"/>
          <w:szCs w:val="24"/>
        </w:rPr>
      </w:pPr>
    </w:p>
    <w:p w14:paraId="2AD0718A" w14:textId="1D4FE34D" w:rsidR="00C64523" w:rsidRPr="006B66E9" w:rsidRDefault="004332A7" w:rsidP="00C466DD">
      <w:pPr>
        <w:numPr>
          <w:ilvl w:val="0"/>
          <w:numId w:val="5"/>
        </w:numPr>
        <w:ind w:left="360"/>
        <w:rPr>
          <w:rFonts w:asciiTheme="minorHAnsi" w:hAnsiTheme="minorHAnsi" w:cstheme="minorHAnsi"/>
          <w:color w:val="000000"/>
          <w:szCs w:val="24"/>
        </w:rPr>
      </w:pPr>
      <w:r w:rsidRPr="006B66E9">
        <w:rPr>
          <w:rFonts w:asciiTheme="minorHAnsi" w:hAnsiTheme="minorHAnsi" w:cstheme="minorHAnsi"/>
          <w:smallCaps/>
          <w:color w:val="000000"/>
          <w:szCs w:val="24"/>
        </w:rPr>
        <w:t>Research Design</w:t>
      </w:r>
      <w:r w:rsidR="00192772" w:rsidRPr="006B66E9">
        <w:rPr>
          <w:rFonts w:asciiTheme="minorHAnsi" w:hAnsiTheme="minorHAnsi" w:cstheme="minorHAnsi"/>
          <w:color w:val="000000"/>
          <w:szCs w:val="24"/>
        </w:rPr>
        <w:t>:</w:t>
      </w:r>
      <w:r w:rsidR="00DD3B23" w:rsidRPr="006B66E9">
        <w:rPr>
          <w:rFonts w:asciiTheme="minorHAnsi" w:hAnsiTheme="minorHAnsi" w:cstheme="minorHAnsi"/>
          <w:color w:val="000000"/>
          <w:szCs w:val="24"/>
        </w:rPr>
        <w:t xml:space="preserve"> </w:t>
      </w:r>
      <w:r w:rsidR="00C64523" w:rsidRPr="006B66E9">
        <w:rPr>
          <w:rFonts w:asciiTheme="minorHAnsi" w:hAnsiTheme="minorHAnsi" w:cstheme="minorHAnsi"/>
          <w:color w:val="000000"/>
          <w:szCs w:val="24"/>
        </w:rPr>
        <w:t>Include how objectives are to be attained, the procedures of implementation, and citation of professional reference</w:t>
      </w:r>
      <w:r w:rsidR="00C466DD" w:rsidRPr="006B66E9">
        <w:rPr>
          <w:rFonts w:asciiTheme="minorHAnsi" w:hAnsiTheme="minorHAnsi" w:cstheme="minorHAnsi"/>
          <w:color w:val="000000"/>
          <w:szCs w:val="24"/>
        </w:rPr>
        <w:t xml:space="preserve"> </w:t>
      </w:r>
      <w:r w:rsidR="00C64523" w:rsidRPr="006B66E9">
        <w:rPr>
          <w:rFonts w:asciiTheme="minorHAnsi" w:hAnsiTheme="minorHAnsi" w:cstheme="minorHAnsi"/>
          <w:color w:val="000000"/>
          <w:szCs w:val="24"/>
        </w:rPr>
        <w:t xml:space="preserve">sources for </w:t>
      </w:r>
      <w:r w:rsidR="00DD3B23" w:rsidRPr="006B66E9">
        <w:rPr>
          <w:rFonts w:asciiTheme="minorHAnsi" w:hAnsiTheme="minorHAnsi" w:cstheme="minorHAnsi"/>
          <w:color w:val="000000"/>
          <w:szCs w:val="24"/>
        </w:rPr>
        <w:t>the research design to be used.</w:t>
      </w:r>
    </w:p>
    <w:p w14:paraId="19A0822B" w14:textId="77777777" w:rsidR="003C2ECA" w:rsidRPr="006B66E9" w:rsidRDefault="003C2ECA" w:rsidP="00C466DD">
      <w:pPr>
        <w:ind w:left="360" w:hanging="360"/>
        <w:rPr>
          <w:rFonts w:asciiTheme="minorHAnsi" w:hAnsiTheme="minorHAnsi" w:cstheme="minorHAnsi"/>
          <w:color w:val="000000"/>
          <w:szCs w:val="24"/>
        </w:rPr>
      </w:pPr>
    </w:p>
    <w:p w14:paraId="3DAE6697" w14:textId="77777777" w:rsidR="00FD5660" w:rsidRPr="006B66E9" w:rsidRDefault="00FD5660" w:rsidP="00C466DD">
      <w:pPr>
        <w:ind w:left="360" w:hanging="360"/>
        <w:rPr>
          <w:rFonts w:asciiTheme="minorHAnsi" w:hAnsiTheme="minorHAnsi" w:cstheme="minorHAnsi"/>
          <w:color w:val="000000"/>
          <w:szCs w:val="24"/>
        </w:rPr>
      </w:pPr>
    </w:p>
    <w:p w14:paraId="66A286D2" w14:textId="77777777" w:rsidR="00C64523" w:rsidRPr="006B66E9" w:rsidRDefault="004332A7" w:rsidP="00C466DD">
      <w:pPr>
        <w:numPr>
          <w:ilvl w:val="0"/>
          <w:numId w:val="5"/>
        </w:numPr>
        <w:ind w:left="360"/>
        <w:rPr>
          <w:rFonts w:asciiTheme="minorHAnsi" w:hAnsiTheme="minorHAnsi" w:cstheme="minorHAnsi"/>
          <w:color w:val="000000"/>
          <w:szCs w:val="24"/>
        </w:rPr>
      </w:pPr>
      <w:r w:rsidRPr="006B66E9">
        <w:rPr>
          <w:rFonts w:asciiTheme="minorHAnsi" w:hAnsiTheme="minorHAnsi" w:cstheme="minorHAnsi"/>
          <w:smallCaps/>
          <w:color w:val="000000"/>
          <w:szCs w:val="24"/>
        </w:rPr>
        <w:t>Preliminary Research Findings</w:t>
      </w:r>
      <w:r w:rsidR="0083244B" w:rsidRPr="006B66E9">
        <w:rPr>
          <w:rFonts w:asciiTheme="minorHAnsi" w:hAnsiTheme="minorHAnsi" w:cstheme="minorHAnsi"/>
          <w:color w:val="000000"/>
          <w:szCs w:val="24"/>
        </w:rPr>
        <w:t>:</w:t>
      </w:r>
      <w:r w:rsidR="00C64523" w:rsidRPr="006B66E9">
        <w:rPr>
          <w:rFonts w:asciiTheme="minorHAnsi" w:hAnsiTheme="minorHAnsi" w:cstheme="minorHAnsi"/>
          <w:color w:val="000000"/>
          <w:szCs w:val="24"/>
        </w:rPr>
        <w:t xml:space="preserve"> </w:t>
      </w:r>
      <w:r w:rsidR="00DD3B23" w:rsidRPr="006B66E9">
        <w:rPr>
          <w:rFonts w:asciiTheme="minorHAnsi" w:hAnsiTheme="minorHAnsi" w:cstheme="minorHAnsi"/>
          <w:color w:val="000000"/>
          <w:szCs w:val="24"/>
        </w:rPr>
        <w:t>Include previous findings.</w:t>
      </w:r>
    </w:p>
    <w:p w14:paraId="041B0993" w14:textId="77777777" w:rsidR="003C2ECA" w:rsidRPr="006B66E9" w:rsidRDefault="003C2ECA" w:rsidP="00C466DD">
      <w:pPr>
        <w:ind w:left="360" w:hanging="360"/>
        <w:rPr>
          <w:rFonts w:asciiTheme="minorHAnsi" w:hAnsiTheme="minorHAnsi" w:cstheme="minorHAnsi"/>
          <w:color w:val="000000"/>
          <w:szCs w:val="24"/>
        </w:rPr>
      </w:pPr>
    </w:p>
    <w:p w14:paraId="1C4AF35E" w14:textId="77777777" w:rsidR="003C2ECA" w:rsidRPr="006B66E9" w:rsidRDefault="003C2ECA" w:rsidP="00C466DD">
      <w:pPr>
        <w:ind w:left="360" w:hanging="360"/>
        <w:rPr>
          <w:rFonts w:asciiTheme="minorHAnsi" w:hAnsiTheme="minorHAnsi" w:cstheme="minorHAnsi"/>
          <w:color w:val="000000"/>
          <w:szCs w:val="24"/>
        </w:rPr>
      </w:pPr>
    </w:p>
    <w:p w14:paraId="49907DCB" w14:textId="3014596C" w:rsidR="002B7444" w:rsidRPr="006B66E9" w:rsidRDefault="004332A7" w:rsidP="00C466DD">
      <w:pPr>
        <w:numPr>
          <w:ilvl w:val="0"/>
          <w:numId w:val="5"/>
        </w:numPr>
        <w:ind w:left="360"/>
        <w:rPr>
          <w:rFonts w:asciiTheme="minorHAnsi" w:hAnsiTheme="minorHAnsi" w:cstheme="minorHAnsi"/>
          <w:color w:val="000000"/>
          <w:szCs w:val="24"/>
        </w:rPr>
      </w:pPr>
      <w:r w:rsidRPr="006B66E9">
        <w:rPr>
          <w:rFonts w:asciiTheme="minorHAnsi" w:hAnsiTheme="minorHAnsi" w:cstheme="minorHAnsi"/>
          <w:smallCaps/>
          <w:color w:val="000000"/>
          <w:szCs w:val="24"/>
        </w:rPr>
        <w:t>Expected Results</w:t>
      </w:r>
      <w:r w:rsidR="002B7444" w:rsidRPr="006B66E9">
        <w:rPr>
          <w:rFonts w:asciiTheme="minorHAnsi" w:hAnsiTheme="minorHAnsi" w:cstheme="minorHAnsi"/>
          <w:color w:val="000000"/>
          <w:szCs w:val="24"/>
        </w:rPr>
        <w:t>:</w:t>
      </w:r>
      <w:r w:rsidR="00DD3B23" w:rsidRPr="006B66E9">
        <w:rPr>
          <w:rFonts w:asciiTheme="minorHAnsi" w:hAnsiTheme="minorHAnsi" w:cstheme="minorHAnsi"/>
          <w:color w:val="000000"/>
          <w:szCs w:val="24"/>
        </w:rPr>
        <w:t xml:space="preserve"> </w:t>
      </w:r>
      <w:r w:rsidR="00C64523" w:rsidRPr="006B66E9">
        <w:rPr>
          <w:rFonts w:asciiTheme="minorHAnsi" w:hAnsiTheme="minorHAnsi" w:cstheme="minorHAnsi"/>
          <w:color w:val="000000"/>
          <w:szCs w:val="24"/>
        </w:rPr>
        <w:t>Include name of specific journal, scholarly meeting, or institution of implementation in which research results will</w:t>
      </w:r>
      <w:r w:rsidR="00C466DD" w:rsidRPr="006B66E9">
        <w:rPr>
          <w:rFonts w:asciiTheme="minorHAnsi" w:hAnsiTheme="minorHAnsi" w:cstheme="minorHAnsi"/>
          <w:color w:val="000000"/>
          <w:szCs w:val="24"/>
        </w:rPr>
        <w:t xml:space="preserve"> </w:t>
      </w:r>
      <w:r w:rsidR="0083244B" w:rsidRPr="006B66E9">
        <w:rPr>
          <w:rFonts w:asciiTheme="minorHAnsi" w:hAnsiTheme="minorHAnsi" w:cstheme="minorHAnsi"/>
          <w:color w:val="000000"/>
          <w:szCs w:val="24"/>
        </w:rPr>
        <w:t>appear.</w:t>
      </w:r>
    </w:p>
    <w:p w14:paraId="4736B123" w14:textId="1CCFBBCB" w:rsidR="0083244B" w:rsidRPr="006B66E9" w:rsidRDefault="0083244B" w:rsidP="00C466DD">
      <w:pPr>
        <w:ind w:left="360" w:hanging="360"/>
        <w:rPr>
          <w:rFonts w:asciiTheme="minorHAnsi" w:hAnsiTheme="minorHAnsi" w:cstheme="minorHAnsi"/>
          <w:color w:val="000000"/>
          <w:szCs w:val="24"/>
        </w:rPr>
      </w:pPr>
    </w:p>
    <w:p w14:paraId="686424C6" w14:textId="77777777" w:rsidR="00C466DD" w:rsidRPr="006B66E9" w:rsidRDefault="00C466DD" w:rsidP="00C466DD">
      <w:pPr>
        <w:ind w:left="360" w:hanging="360"/>
        <w:rPr>
          <w:rFonts w:asciiTheme="minorHAnsi" w:hAnsiTheme="minorHAnsi" w:cstheme="minorHAnsi"/>
          <w:color w:val="000000"/>
          <w:szCs w:val="24"/>
        </w:rPr>
      </w:pPr>
    </w:p>
    <w:p w14:paraId="183654C6" w14:textId="77777777" w:rsidR="00C64523" w:rsidRPr="006B66E9" w:rsidRDefault="004332A7" w:rsidP="00C466DD">
      <w:pPr>
        <w:numPr>
          <w:ilvl w:val="0"/>
          <w:numId w:val="5"/>
        </w:numPr>
        <w:ind w:left="360"/>
        <w:rPr>
          <w:rFonts w:asciiTheme="minorHAnsi" w:hAnsiTheme="minorHAnsi" w:cstheme="minorHAnsi"/>
          <w:color w:val="000000"/>
          <w:szCs w:val="24"/>
        </w:rPr>
      </w:pPr>
      <w:r w:rsidRPr="006B66E9">
        <w:rPr>
          <w:rFonts w:asciiTheme="minorHAnsi" w:hAnsiTheme="minorHAnsi" w:cstheme="minorHAnsi"/>
          <w:smallCaps/>
          <w:color w:val="000000"/>
          <w:szCs w:val="24"/>
        </w:rPr>
        <w:t>Time Schedule</w:t>
      </w:r>
      <w:r w:rsidR="0083244B" w:rsidRPr="006B66E9">
        <w:rPr>
          <w:rFonts w:asciiTheme="minorHAnsi" w:hAnsiTheme="minorHAnsi" w:cstheme="minorHAnsi"/>
          <w:color w:val="000000"/>
          <w:szCs w:val="24"/>
        </w:rPr>
        <w:t>:</w:t>
      </w:r>
      <w:r w:rsidR="00DD3B23" w:rsidRPr="006B66E9">
        <w:rPr>
          <w:rFonts w:asciiTheme="minorHAnsi" w:hAnsiTheme="minorHAnsi" w:cstheme="minorHAnsi"/>
          <w:color w:val="000000"/>
          <w:szCs w:val="24"/>
        </w:rPr>
        <w:t xml:space="preserve"> </w:t>
      </w:r>
      <w:r w:rsidR="00C64523" w:rsidRPr="006B66E9">
        <w:rPr>
          <w:rFonts w:asciiTheme="minorHAnsi" w:hAnsiTheme="minorHAnsi" w:cstheme="minorHAnsi"/>
          <w:color w:val="000000"/>
          <w:szCs w:val="24"/>
        </w:rPr>
        <w:t xml:space="preserve">Provide a detailed schedule of work, including projected completion date </w:t>
      </w:r>
      <w:r w:rsidR="00DD3B23" w:rsidRPr="006B66E9">
        <w:rPr>
          <w:rFonts w:asciiTheme="minorHAnsi" w:hAnsiTheme="minorHAnsi" w:cstheme="minorHAnsi"/>
          <w:color w:val="000000"/>
          <w:szCs w:val="24"/>
        </w:rPr>
        <w:t>of research.</w:t>
      </w:r>
    </w:p>
    <w:p w14:paraId="775EE739" w14:textId="77777777" w:rsidR="003C2ECA" w:rsidRPr="006B66E9" w:rsidRDefault="003C2ECA" w:rsidP="00C466DD">
      <w:pPr>
        <w:ind w:left="360" w:hanging="360"/>
        <w:rPr>
          <w:rFonts w:asciiTheme="minorHAnsi" w:hAnsiTheme="minorHAnsi" w:cstheme="minorHAnsi"/>
          <w:color w:val="000000"/>
          <w:szCs w:val="24"/>
        </w:rPr>
      </w:pPr>
    </w:p>
    <w:p w14:paraId="0ED977DC" w14:textId="77777777" w:rsidR="003C2ECA" w:rsidRPr="006B66E9" w:rsidRDefault="003C2ECA" w:rsidP="00C466DD">
      <w:pPr>
        <w:ind w:left="360" w:hanging="360"/>
        <w:rPr>
          <w:rFonts w:asciiTheme="minorHAnsi" w:hAnsiTheme="minorHAnsi" w:cstheme="minorHAnsi"/>
          <w:color w:val="000000"/>
          <w:szCs w:val="24"/>
        </w:rPr>
      </w:pPr>
    </w:p>
    <w:p w14:paraId="47D7FA07" w14:textId="77777777" w:rsidR="00C64523" w:rsidRPr="006B66E9" w:rsidRDefault="004332A7" w:rsidP="00C466DD">
      <w:pPr>
        <w:numPr>
          <w:ilvl w:val="0"/>
          <w:numId w:val="5"/>
        </w:numPr>
        <w:ind w:left="360"/>
        <w:rPr>
          <w:rFonts w:asciiTheme="minorHAnsi" w:hAnsiTheme="minorHAnsi" w:cstheme="minorHAnsi"/>
          <w:color w:val="000000"/>
          <w:szCs w:val="24"/>
        </w:rPr>
      </w:pPr>
      <w:r w:rsidRPr="006B66E9">
        <w:rPr>
          <w:rFonts w:asciiTheme="minorHAnsi" w:hAnsiTheme="minorHAnsi" w:cstheme="minorHAnsi"/>
          <w:smallCaps/>
          <w:color w:val="000000"/>
          <w:szCs w:val="24"/>
        </w:rPr>
        <w:t>Researcher’s Qualifications</w:t>
      </w:r>
      <w:r w:rsidR="0083244B" w:rsidRPr="006B66E9">
        <w:rPr>
          <w:rFonts w:asciiTheme="minorHAnsi" w:hAnsiTheme="minorHAnsi" w:cstheme="minorHAnsi"/>
          <w:color w:val="000000"/>
          <w:szCs w:val="24"/>
        </w:rPr>
        <w:t>:</w:t>
      </w:r>
      <w:r w:rsidR="00DD3B23" w:rsidRPr="006B66E9">
        <w:rPr>
          <w:rFonts w:asciiTheme="minorHAnsi" w:hAnsiTheme="minorHAnsi" w:cstheme="minorHAnsi"/>
          <w:color w:val="000000"/>
          <w:szCs w:val="24"/>
        </w:rPr>
        <w:t xml:space="preserve"> </w:t>
      </w:r>
      <w:r w:rsidR="00C64523" w:rsidRPr="006B66E9">
        <w:rPr>
          <w:rFonts w:asciiTheme="minorHAnsi" w:hAnsiTheme="minorHAnsi" w:cstheme="minorHAnsi"/>
          <w:color w:val="000000"/>
          <w:szCs w:val="24"/>
        </w:rPr>
        <w:t xml:space="preserve">Attach a curriculum </w:t>
      </w:r>
      <w:r w:rsidR="00DD3B23" w:rsidRPr="006B66E9">
        <w:rPr>
          <w:rFonts w:asciiTheme="minorHAnsi" w:hAnsiTheme="minorHAnsi" w:cstheme="minorHAnsi"/>
          <w:color w:val="000000"/>
          <w:szCs w:val="24"/>
        </w:rPr>
        <w:t xml:space="preserve">vitae listing previous </w:t>
      </w:r>
      <w:r w:rsidR="00C64523" w:rsidRPr="006B66E9">
        <w:rPr>
          <w:rFonts w:asciiTheme="minorHAnsi" w:hAnsiTheme="minorHAnsi" w:cstheme="minorHAnsi"/>
          <w:color w:val="000000"/>
          <w:szCs w:val="24"/>
        </w:rPr>
        <w:t>publicatio</w:t>
      </w:r>
      <w:r w:rsidR="00DD3B23" w:rsidRPr="006B66E9">
        <w:rPr>
          <w:rFonts w:asciiTheme="minorHAnsi" w:hAnsiTheme="minorHAnsi" w:cstheme="minorHAnsi"/>
          <w:color w:val="000000"/>
          <w:szCs w:val="24"/>
        </w:rPr>
        <w:t>ns and grants received, if any.</w:t>
      </w:r>
    </w:p>
    <w:p w14:paraId="439FC6D8" w14:textId="77777777" w:rsidR="003C2ECA" w:rsidRPr="006B66E9" w:rsidRDefault="003C2ECA" w:rsidP="00C466DD">
      <w:pPr>
        <w:ind w:left="360" w:hanging="360"/>
        <w:rPr>
          <w:rFonts w:asciiTheme="minorHAnsi" w:hAnsiTheme="minorHAnsi" w:cstheme="minorHAnsi"/>
          <w:color w:val="000000"/>
          <w:szCs w:val="24"/>
        </w:rPr>
      </w:pPr>
    </w:p>
    <w:p w14:paraId="639C2050" w14:textId="77777777" w:rsidR="005175A7" w:rsidRPr="006B66E9" w:rsidRDefault="005175A7" w:rsidP="00C466DD">
      <w:pPr>
        <w:ind w:left="360" w:hanging="360"/>
        <w:rPr>
          <w:rFonts w:asciiTheme="minorHAnsi" w:hAnsiTheme="minorHAnsi" w:cstheme="minorHAnsi"/>
          <w:color w:val="000000"/>
          <w:szCs w:val="24"/>
        </w:rPr>
      </w:pPr>
    </w:p>
    <w:p w14:paraId="779080B7" w14:textId="77777777" w:rsidR="00DD3B23" w:rsidRPr="006B66E9" w:rsidRDefault="004332A7" w:rsidP="00C466DD">
      <w:pPr>
        <w:numPr>
          <w:ilvl w:val="0"/>
          <w:numId w:val="5"/>
        </w:numPr>
        <w:ind w:left="360"/>
        <w:rPr>
          <w:rFonts w:asciiTheme="minorHAnsi" w:hAnsiTheme="minorHAnsi" w:cstheme="minorHAnsi"/>
          <w:color w:val="000000"/>
          <w:szCs w:val="24"/>
        </w:rPr>
      </w:pPr>
      <w:r w:rsidRPr="006B66E9">
        <w:rPr>
          <w:rFonts w:asciiTheme="minorHAnsi" w:hAnsiTheme="minorHAnsi" w:cstheme="minorHAnsi"/>
          <w:smallCaps/>
          <w:color w:val="000000"/>
          <w:szCs w:val="24"/>
        </w:rPr>
        <w:t>Other Research Sponsors</w:t>
      </w:r>
      <w:r w:rsidR="0083244B" w:rsidRPr="006B66E9">
        <w:rPr>
          <w:rFonts w:asciiTheme="minorHAnsi" w:hAnsiTheme="minorHAnsi" w:cstheme="minorHAnsi"/>
          <w:color w:val="000000"/>
          <w:szCs w:val="24"/>
        </w:rPr>
        <w:t>:</w:t>
      </w:r>
      <w:r w:rsidR="00DD3B23" w:rsidRPr="006B66E9">
        <w:rPr>
          <w:rFonts w:asciiTheme="minorHAnsi" w:hAnsiTheme="minorHAnsi" w:cstheme="minorHAnsi"/>
          <w:color w:val="000000"/>
          <w:szCs w:val="24"/>
        </w:rPr>
        <w:t xml:space="preserve"> Include names of other sponsors to which this proposal has been or will be submitted and indicate specifically how it will not receive duplicating funds and/or will not provide a combined salary stipend from SAU and other sources greater than the applicant’s current academic year salary rate calculated monthly.</w:t>
      </w:r>
    </w:p>
    <w:p w14:paraId="7DA6DCA5" w14:textId="731522BC" w:rsidR="004332A7" w:rsidRDefault="004332A7" w:rsidP="00C466DD">
      <w:pPr>
        <w:ind w:left="360" w:hanging="360"/>
        <w:rPr>
          <w:rFonts w:asciiTheme="minorHAnsi" w:hAnsiTheme="minorHAnsi" w:cstheme="minorHAnsi"/>
          <w:color w:val="000000"/>
          <w:szCs w:val="24"/>
        </w:rPr>
      </w:pPr>
    </w:p>
    <w:p w14:paraId="0D58F0A0" w14:textId="64E3AB73" w:rsidR="005175A7" w:rsidRPr="006B66E9" w:rsidRDefault="005175A7" w:rsidP="00C466DD">
      <w:pPr>
        <w:pStyle w:val="ListParagraph"/>
        <w:numPr>
          <w:ilvl w:val="0"/>
          <w:numId w:val="5"/>
        </w:numPr>
        <w:ind w:left="360"/>
        <w:rPr>
          <w:rFonts w:asciiTheme="minorHAnsi" w:hAnsiTheme="minorHAnsi" w:cstheme="minorHAnsi"/>
          <w:smallCaps/>
          <w:color w:val="000000"/>
          <w:szCs w:val="24"/>
        </w:rPr>
      </w:pPr>
      <w:r w:rsidRPr="006B66E9">
        <w:rPr>
          <w:rFonts w:asciiTheme="minorHAnsi" w:hAnsiTheme="minorHAnsi" w:cstheme="minorHAnsi"/>
          <w:smallCaps/>
          <w:color w:val="000000"/>
          <w:szCs w:val="24"/>
        </w:rPr>
        <w:t>Detailed Budget</w:t>
      </w:r>
    </w:p>
    <w:p w14:paraId="0D354DB9" w14:textId="77777777" w:rsidR="00C466DD" w:rsidRPr="006B66E9" w:rsidRDefault="00C466DD" w:rsidP="00C466DD">
      <w:pPr>
        <w:pStyle w:val="ListParagraph"/>
        <w:ind w:left="360"/>
        <w:rPr>
          <w:rFonts w:asciiTheme="minorHAnsi" w:hAnsiTheme="minorHAnsi" w:cstheme="minorHAnsi"/>
          <w:smallCaps/>
          <w:color w:val="000000"/>
          <w:szCs w:val="24"/>
        </w:rPr>
      </w:pPr>
    </w:p>
    <w:p w14:paraId="2813D164" w14:textId="77777777" w:rsidR="006F2B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ab/>
      </w:r>
    </w:p>
    <w:p w14:paraId="1B54A3B3" w14:textId="77777777" w:rsidR="006F2B46" w:rsidRPr="006B66E9" w:rsidRDefault="004332A7">
      <w:pPr>
        <w:rPr>
          <w:rFonts w:asciiTheme="minorHAnsi" w:hAnsiTheme="minorHAnsi" w:cstheme="minorHAnsi"/>
          <w:smallCaps/>
          <w:color w:val="000000"/>
          <w:szCs w:val="24"/>
        </w:rPr>
      </w:pPr>
      <w:r w:rsidRPr="006B66E9">
        <w:rPr>
          <w:rFonts w:asciiTheme="minorHAnsi" w:hAnsiTheme="minorHAnsi" w:cstheme="minorHAnsi"/>
          <w:smallCaps/>
          <w:color w:val="000000"/>
          <w:szCs w:val="24"/>
        </w:rPr>
        <w:t>Budget Category</w:t>
      </w:r>
      <w:r w:rsidR="00063C8F" w:rsidRPr="006B66E9">
        <w:rPr>
          <w:rFonts w:asciiTheme="minorHAnsi" w:hAnsiTheme="minorHAnsi" w:cstheme="minorHAnsi"/>
          <w:smallCaps/>
          <w:color w:val="000000"/>
          <w:szCs w:val="24"/>
        </w:rPr>
        <w:tab/>
      </w:r>
      <w:r w:rsidRPr="006B66E9">
        <w:rPr>
          <w:rFonts w:asciiTheme="minorHAnsi" w:hAnsiTheme="minorHAnsi" w:cstheme="minorHAnsi"/>
          <w:smallCaps/>
          <w:color w:val="000000"/>
          <w:szCs w:val="24"/>
        </w:rPr>
        <w:t>Explanation of Cost Per Item</w:t>
      </w:r>
      <w:r w:rsidR="00063C8F" w:rsidRPr="006B66E9">
        <w:rPr>
          <w:rFonts w:asciiTheme="minorHAnsi" w:hAnsiTheme="minorHAnsi" w:cstheme="minorHAnsi"/>
          <w:smallCaps/>
          <w:color w:val="000000"/>
          <w:szCs w:val="24"/>
        </w:rPr>
        <w:tab/>
      </w:r>
      <w:r w:rsidRPr="006B66E9">
        <w:rPr>
          <w:rFonts w:asciiTheme="minorHAnsi" w:hAnsiTheme="minorHAnsi" w:cstheme="minorHAnsi"/>
          <w:smallCaps/>
          <w:color w:val="000000"/>
          <w:szCs w:val="24"/>
        </w:rPr>
        <w:tab/>
      </w:r>
      <w:r w:rsidRPr="006B66E9">
        <w:rPr>
          <w:rFonts w:asciiTheme="minorHAnsi" w:hAnsiTheme="minorHAnsi" w:cstheme="minorHAnsi"/>
          <w:smallCaps/>
          <w:color w:val="000000"/>
          <w:szCs w:val="24"/>
        </w:rPr>
        <w:tab/>
        <w:t>Totals</w:t>
      </w:r>
    </w:p>
    <w:p w14:paraId="1918D09D" w14:textId="77777777" w:rsidR="00775046" w:rsidRPr="006B66E9" w:rsidRDefault="00775046">
      <w:pPr>
        <w:rPr>
          <w:rFonts w:asciiTheme="minorHAnsi" w:hAnsiTheme="minorHAnsi" w:cstheme="minorHAnsi"/>
          <w:color w:val="000000"/>
          <w:szCs w:val="24"/>
        </w:rPr>
      </w:pPr>
    </w:p>
    <w:p w14:paraId="0E8C0E48" w14:textId="232CD6BB"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Travel, Equipment, Supplies, Services</w:t>
      </w:r>
      <w:r w:rsidR="00063C8F" w:rsidRPr="006B66E9">
        <w:rPr>
          <w:rFonts w:asciiTheme="minorHAnsi" w:hAnsiTheme="minorHAnsi" w:cstheme="minorHAnsi"/>
          <w:color w:val="000000"/>
          <w:szCs w:val="24"/>
        </w:rPr>
        <w:t xml:space="preserve"> (</w:t>
      </w:r>
      <w:r w:rsidRPr="006B66E9">
        <w:rPr>
          <w:rFonts w:asciiTheme="minorHAnsi" w:hAnsiTheme="minorHAnsi" w:cstheme="minorHAnsi"/>
          <w:color w:val="000000"/>
          <w:szCs w:val="24"/>
        </w:rPr>
        <w:t>Explain each</w:t>
      </w:r>
      <w:r w:rsidR="007B3B45">
        <w:rPr>
          <w:rFonts w:asciiTheme="minorHAnsi" w:hAnsiTheme="minorHAnsi" w:cstheme="minorHAnsi"/>
          <w:color w:val="000000"/>
          <w:szCs w:val="24"/>
        </w:rPr>
        <w:t xml:space="preserve"> i</w:t>
      </w:r>
      <w:r w:rsidR="00063C8F" w:rsidRPr="006B66E9">
        <w:rPr>
          <w:rFonts w:asciiTheme="minorHAnsi" w:hAnsiTheme="minorHAnsi" w:cstheme="minorHAnsi"/>
          <w:color w:val="000000"/>
          <w:szCs w:val="24"/>
        </w:rPr>
        <w:t>tem</w:t>
      </w:r>
      <w:r w:rsidR="00DD3B23" w:rsidRPr="006B66E9">
        <w:rPr>
          <w:rFonts w:asciiTheme="minorHAnsi" w:hAnsiTheme="minorHAnsi" w:cstheme="minorHAnsi"/>
          <w:color w:val="000000"/>
          <w:szCs w:val="24"/>
        </w:rPr>
        <w:t xml:space="preserve"> requested in detail.</w:t>
      </w:r>
      <w:r w:rsidR="00063C8F" w:rsidRPr="006B66E9">
        <w:rPr>
          <w:rFonts w:asciiTheme="minorHAnsi" w:hAnsiTheme="minorHAnsi" w:cstheme="minorHAnsi"/>
          <w:color w:val="000000"/>
          <w:szCs w:val="24"/>
        </w:rPr>
        <w:t>) Maximum grant is $</w:t>
      </w:r>
      <w:r w:rsidR="006542C7" w:rsidRPr="006B66E9">
        <w:rPr>
          <w:rFonts w:asciiTheme="minorHAnsi" w:hAnsiTheme="minorHAnsi" w:cstheme="minorHAnsi"/>
          <w:color w:val="000000"/>
          <w:szCs w:val="24"/>
        </w:rPr>
        <w:t>1250</w:t>
      </w:r>
      <w:r w:rsidR="00063C8F" w:rsidRPr="006B66E9">
        <w:rPr>
          <w:rFonts w:asciiTheme="minorHAnsi" w:hAnsiTheme="minorHAnsi" w:cstheme="minorHAnsi"/>
          <w:color w:val="000000"/>
          <w:szCs w:val="24"/>
        </w:rPr>
        <w:t>.</w:t>
      </w:r>
    </w:p>
    <w:p w14:paraId="2E0C9AD4" w14:textId="77777777" w:rsidR="00DE494C" w:rsidRPr="006B66E9" w:rsidRDefault="00DE494C">
      <w:pPr>
        <w:rPr>
          <w:rFonts w:asciiTheme="minorHAnsi" w:hAnsiTheme="minorHAnsi" w:cstheme="minorHAnsi"/>
          <w:color w:val="000000"/>
          <w:szCs w:val="24"/>
        </w:rPr>
      </w:pPr>
    </w:p>
    <w:p w14:paraId="349C731C" w14:textId="77777777" w:rsidR="00775046" w:rsidRPr="006B66E9" w:rsidRDefault="00DD3B23">
      <w:pPr>
        <w:ind w:firstLine="720"/>
        <w:rPr>
          <w:rFonts w:asciiTheme="minorHAnsi" w:hAnsiTheme="minorHAnsi" w:cstheme="minorHAnsi"/>
          <w:color w:val="000000"/>
          <w:szCs w:val="24"/>
        </w:rPr>
      </w:pPr>
      <w:r w:rsidRPr="006B66E9">
        <w:rPr>
          <w:rFonts w:asciiTheme="minorHAnsi" w:hAnsiTheme="minorHAnsi" w:cstheme="minorHAnsi"/>
          <w:color w:val="000000"/>
          <w:szCs w:val="24"/>
        </w:rPr>
        <w:t xml:space="preserve">A. Travel: </w:t>
      </w:r>
      <w:r w:rsidR="00063C8F" w:rsidRPr="006B66E9">
        <w:rPr>
          <w:rFonts w:asciiTheme="minorHAnsi" w:hAnsiTheme="minorHAnsi" w:cstheme="minorHAnsi"/>
          <w:color w:val="000000"/>
          <w:szCs w:val="24"/>
        </w:rPr>
        <w:t>(Explain in detail</w:t>
      </w:r>
      <w:r w:rsidR="00775046" w:rsidRPr="006B66E9">
        <w:rPr>
          <w:rFonts w:asciiTheme="minorHAnsi" w:hAnsiTheme="minorHAnsi" w:cstheme="minorHAnsi"/>
          <w:color w:val="000000"/>
          <w:szCs w:val="24"/>
        </w:rPr>
        <w:t xml:space="preserve"> m</w:t>
      </w:r>
      <w:r w:rsidRPr="006B66E9">
        <w:rPr>
          <w:rFonts w:asciiTheme="minorHAnsi" w:hAnsiTheme="minorHAnsi" w:cstheme="minorHAnsi"/>
          <w:color w:val="000000"/>
          <w:szCs w:val="24"/>
        </w:rPr>
        <w:t>ileage, form of transport, etc.</w:t>
      </w:r>
      <w:r w:rsidR="00063C8F" w:rsidRPr="006B66E9">
        <w:rPr>
          <w:rFonts w:asciiTheme="minorHAnsi" w:hAnsiTheme="minorHAnsi" w:cstheme="minorHAnsi"/>
          <w:color w:val="000000"/>
          <w:szCs w:val="24"/>
        </w:rPr>
        <w:t>)</w:t>
      </w:r>
    </w:p>
    <w:p w14:paraId="70F8C692" w14:textId="77777777" w:rsidR="00775046" w:rsidRPr="006B66E9" w:rsidRDefault="00775046">
      <w:pPr>
        <w:rPr>
          <w:rFonts w:asciiTheme="minorHAnsi" w:hAnsiTheme="minorHAnsi" w:cstheme="minorHAnsi"/>
          <w:color w:val="000000"/>
          <w:szCs w:val="24"/>
        </w:rPr>
      </w:pPr>
    </w:p>
    <w:p w14:paraId="12E6C13C" w14:textId="77777777" w:rsidR="006F2B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w:t>
      </w:r>
    </w:p>
    <w:p w14:paraId="398FC761" w14:textId="77777777" w:rsidR="006F2B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_______________________________________</w:t>
      </w:r>
    </w:p>
    <w:p w14:paraId="5BE0B100" w14:textId="497740EF" w:rsidR="006F2B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_______________________________________</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06022A"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Pr="006B66E9">
        <w:rPr>
          <w:rFonts w:asciiTheme="minorHAnsi" w:hAnsiTheme="minorHAnsi" w:cstheme="minorHAnsi"/>
          <w:color w:val="000000"/>
          <w:szCs w:val="24"/>
        </w:rPr>
        <w:t>$________</w:t>
      </w:r>
    </w:p>
    <w:p w14:paraId="55F321E5" w14:textId="77777777" w:rsidR="0006022A"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p>
    <w:p w14:paraId="6B68204F" w14:textId="77777777" w:rsidR="007750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ab/>
        <w:t>B.</w:t>
      </w:r>
      <w:r w:rsidR="00775046" w:rsidRPr="006B66E9">
        <w:rPr>
          <w:rFonts w:asciiTheme="minorHAnsi" w:hAnsiTheme="minorHAnsi" w:cstheme="minorHAnsi"/>
          <w:color w:val="000000"/>
          <w:szCs w:val="24"/>
        </w:rPr>
        <w:t xml:space="preserve"> Minor Equipment</w:t>
      </w:r>
    </w:p>
    <w:p w14:paraId="14AC79E7" w14:textId="77777777" w:rsidR="006F2B46" w:rsidRPr="006B66E9" w:rsidRDefault="006F2B46">
      <w:pPr>
        <w:rPr>
          <w:rFonts w:asciiTheme="minorHAnsi" w:hAnsiTheme="minorHAnsi" w:cstheme="minorHAnsi"/>
          <w:color w:val="000000"/>
          <w:szCs w:val="24"/>
        </w:rPr>
      </w:pPr>
    </w:p>
    <w:p w14:paraId="37CD487E" w14:textId="77777777" w:rsidR="00775046" w:rsidRPr="006B66E9" w:rsidRDefault="000B13EF">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775046" w:rsidRPr="006B66E9">
        <w:rPr>
          <w:rFonts w:asciiTheme="minorHAnsi" w:hAnsiTheme="minorHAnsi" w:cstheme="minorHAnsi"/>
          <w:color w:val="000000"/>
          <w:szCs w:val="24"/>
        </w:rPr>
        <w:t xml:space="preserve"> ____________________________________</w:t>
      </w:r>
    </w:p>
    <w:p w14:paraId="5962DEBE" w14:textId="77777777"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_______________________________________</w:t>
      </w:r>
    </w:p>
    <w:p w14:paraId="4107F81D" w14:textId="020F04B4" w:rsidR="00775046" w:rsidRPr="006B66E9" w:rsidRDefault="00775046" w:rsidP="000B13EF">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_______________________________________</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t>$________</w:t>
      </w:r>
      <w:r w:rsidRPr="006B66E9">
        <w:rPr>
          <w:rFonts w:asciiTheme="minorHAnsi" w:hAnsiTheme="minorHAnsi" w:cstheme="minorHAnsi"/>
          <w:color w:val="000000"/>
          <w:szCs w:val="24"/>
        </w:rPr>
        <w:tab/>
      </w:r>
    </w:p>
    <w:p w14:paraId="1AE8816B" w14:textId="77777777" w:rsidR="00C466DD" w:rsidRPr="006B66E9" w:rsidRDefault="00C466DD" w:rsidP="000B13EF">
      <w:pPr>
        <w:rPr>
          <w:rFonts w:asciiTheme="minorHAnsi" w:hAnsiTheme="minorHAnsi" w:cstheme="minorHAnsi"/>
          <w:color w:val="000000"/>
          <w:szCs w:val="24"/>
        </w:rPr>
      </w:pPr>
    </w:p>
    <w:p w14:paraId="69C6493F" w14:textId="77777777" w:rsidR="007750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ab/>
      </w:r>
      <w:r w:rsidR="00775046" w:rsidRPr="006B66E9">
        <w:rPr>
          <w:rFonts w:asciiTheme="minorHAnsi" w:hAnsiTheme="minorHAnsi" w:cstheme="minorHAnsi"/>
          <w:color w:val="000000"/>
          <w:szCs w:val="24"/>
        </w:rPr>
        <w:t>C. Expendable Supplies</w:t>
      </w:r>
    </w:p>
    <w:p w14:paraId="76F4F87C" w14:textId="77777777" w:rsidR="00775046" w:rsidRPr="006B66E9" w:rsidRDefault="00775046">
      <w:pPr>
        <w:rPr>
          <w:rFonts w:asciiTheme="minorHAnsi" w:hAnsiTheme="minorHAnsi" w:cstheme="minorHAnsi"/>
          <w:color w:val="000000"/>
          <w:szCs w:val="24"/>
        </w:rPr>
      </w:pPr>
    </w:p>
    <w:p w14:paraId="2EED9DE4" w14:textId="77777777" w:rsidR="00775046" w:rsidRPr="006B66E9" w:rsidRDefault="000B13EF">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775046" w:rsidRPr="006B66E9">
        <w:rPr>
          <w:rFonts w:asciiTheme="minorHAnsi" w:hAnsiTheme="minorHAnsi" w:cstheme="minorHAnsi"/>
          <w:color w:val="000000"/>
          <w:szCs w:val="24"/>
        </w:rPr>
        <w:t xml:space="preserve"> _____________________________________</w:t>
      </w:r>
    </w:p>
    <w:p w14:paraId="6CCEFC95" w14:textId="77777777"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_______________________________________</w:t>
      </w:r>
    </w:p>
    <w:p w14:paraId="5BBCC847" w14:textId="7F02FF6A"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_______________________________________</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DD3B23"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Pr="006B66E9">
        <w:rPr>
          <w:rFonts w:asciiTheme="minorHAnsi" w:hAnsiTheme="minorHAnsi" w:cstheme="minorHAnsi"/>
          <w:color w:val="000000"/>
          <w:szCs w:val="24"/>
        </w:rPr>
        <w:t>$________</w:t>
      </w:r>
    </w:p>
    <w:p w14:paraId="745C3836" w14:textId="77777777" w:rsidR="0083244B"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p>
    <w:p w14:paraId="10E56974" w14:textId="77777777" w:rsidR="007750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ab/>
      </w:r>
      <w:r w:rsidR="00775046" w:rsidRPr="006B66E9">
        <w:rPr>
          <w:rFonts w:asciiTheme="minorHAnsi" w:hAnsiTheme="minorHAnsi" w:cstheme="minorHAnsi"/>
          <w:color w:val="000000"/>
          <w:szCs w:val="24"/>
        </w:rPr>
        <w:t>D. Xerography/Microfilming</w:t>
      </w:r>
    </w:p>
    <w:p w14:paraId="4C0B481A" w14:textId="77777777" w:rsidR="00775046" w:rsidRPr="006B66E9" w:rsidRDefault="00775046">
      <w:pPr>
        <w:rPr>
          <w:rFonts w:asciiTheme="minorHAnsi" w:hAnsiTheme="minorHAnsi" w:cstheme="minorHAnsi"/>
          <w:color w:val="000000"/>
          <w:szCs w:val="24"/>
        </w:rPr>
      </w:pPr>
    </w:p>
    <w:p w14:paraId="67D9F9CA" w14:textId="77777777"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w:t>
      </w:r>
    </w:p>
    <w:p w14:paraId="3050AD40" w14:textId="77777777"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_______________________________________</w:t>
      </w:r>
    </w:p>
    <w:p w14:paraId="22133530" w14:textId="15341F25"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_______________________________________</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DD3B23"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Pr="006B66E9">
        <w:rPr>
          <w:rFonts w:asciiTheme="minorHAnsi" w:hAnsiTheme="minorHAnsi" w:cstheme="minorHAnsi"/>
          <w:color w:val="000000"/>
          <w:szCs w:val="24"/>
        </w:rPr>
        <w:t>$________</w:t>
      </w:r>
    </w:p>
    <w:p w14:paraId="55EC2A1C" w14:textId="77777777" w:rsidR="00775046" w:rsidRPr="006B66E9" w:rsidRDefault="00775046" w:rsidP="000B13EF">
      <w:pPr>
        <w:ind w:firstLine="720"/>
        <w:rPr>
          <w:rFonts w:asciiTheme="minorHAnsi" w:hAnsiTheme="minorHAnsi" w:cstheme="minorHAnsi"/>
          <w:color w:val="000000"/>
          <w:szCs w:val="24"/>
        </w:rPr>
      </w:pPr>
      <w:r w:rsidRPr="006B66E9">
        <w:rPr>
          <w:rFonts w:asciiTheme="minorHAnsi" w:hAnsiTheme="minorHAnsi" w:cstheme="minorHAnsi"/>
          <w:color w:val="000000"/>
          <w:szCs w:val="24"/>
        </w:rPr>
        <w:tab/>
      </w:r>
    </w:p>
    <w:p w14:paraId="60184C70" w14:textId="77777777"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t>E. Publication Subvention</w:t>
      </w:r>
    </w:p>
    <w:p w14:paraId="1F393D7B" w14:textId="77777777" w:rsidR="00775046" w:rsidRPr="006B66E9" w:rsidRDefault="00775046">
      <w:pPr>
        <w:rPr>
          <w:rFonts w:asciiTheme="minorHAnsi" w:hAnsiTheme="minorHAnsi" w:cstheme="minorHAnsi"/>
          <w:color w:val="000000"/>
          <w:szCs w:val="24"/>
        </w:rPr>
      </w:pPr>
    </w:p>
    <w:p w14:paraId="71F85486" w14:textId="77777777" w:rsidR="00775046" w:rsidRPr="006B66E9" w:rsidRDefault="000B13EF">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775046" w:rsidRPr="006B66E9">
        <w:rPr>
          <w:rFonts w:asciiTheme="minorHAnsi" w:hAnsiTheme="minorHAnsi" w:cstheme="minorHAnsi"/>
          <w:color w:val="000000"/>
          <w:szCs w:val="24"/>
        </w:rPr>
        <w:t xml:space="preserve"> _____________________________________</w:t>
      </w:r>
    </w:p>
    <w:p w14:paraId="5ECF8566" w14:textId="77777777"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_______________________________________</w:t>
      </w:r>
    </w:p>
    <w:p w14:paraId="5A3D8979" w14:textId="0B9B994D"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_______________________________________</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DE494C"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DD3B23"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Pr="006B66E9">
        <w:rPr>
          <w:rFonts w:asciiTheme="minorHAnsi" w:hAnsiTheme="minorHAnsi" w:cstheme="minorHAnsi"/>
          <w:color w:val="000000"/>
          <w:szCs w:val="24"/>
        </w:rPr>
        <w:t>$________</w:t>
      </w:r>
    </w:p>
    <w:p w14:paraId="05CFC49F" w14:textId="77777777"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p>
    <w:p w14:paraId="0EB6BD30" w14:textId="77777777" w:rsidR="000B13EF" w:rsidRPr="006B66E9" w:rsidRDefault="000B13EF">
      <w:pPr>
        <w:rPr>
          <w:rFonts w:asciiTheme="minorHAnsi" w:hAnsiTheme="minorHAnsi" w:cstheme="minorHAnsi"/>
          <w:color w:val="000000"/>
          <w:szCs w:val="24"/>
        </w:rPr>
      </w:pPr>
    </w:p>
    <w:p w14:paraId="1384A179" w14:textId="77777777" w:rsidR="000B13EF" w:rsidRPr="006B66E9" w:rsidRDefault="000B13EF">
      <w:pPr>
        <w:rPr>
          <w:rFonts w:asciiTheme="minorHAnsi" w:hAnsiTheme="minorHAnsi" w:cstheme="minorHAnsi"/>
          <w:color w:val="000000"/>
          <w:szCs w:val="24"/>
        </w:rPr>
      </w:pPr>
    </w:p>
    <w:p w14:paraId="670DB110" w14:textId="77777777"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t>F. Computer Costs</w:t>
      </w:r>
    </w:p>
    <w:p w14:paraId="134E9618" w14:textId="77777777" w:rsidR="00775046" w:rsidRPr="006B66E9" w:rsidRDefault="00775046">
      <w:pPr>
        <w:rPr>
          <w:rFonts w:asciiTheme="minorHAnsi" w:hAnsiTheme="minorHAnsi" w:cstheme="minorHAnsi"/>
          <w:color w:val="000000"/>
          <w:szCs w:val="24"/>
        </w:rPr>
      </w:pPr>
    </w:p>
    <w:p w14:paraId="48E0E40B" w14:textId="77777777" w:rsidR="00775046" w:rsidRPr="006B66E9" w:rsidRDefault="000B13EF">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775046" w:rsidRPr="006B66E9">
        <w:rPr>
          <w:rFonts w:asciiTheme="minorHAnsi" w:hAnsiTheme="minorHAnsi" w:cstheme="minorHAnsi"/>
          <w:color w:val="000000"/>
          <w:szCs w:val="24"/>
        </w:rPr>
        <w:t xml:space="preserve"> _____________________________________</w:t>
      </w:r>
    </w:p>
    <w:p w14:paraId="76996537" w14:textId="77777777"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_______________________________________</w:t>
      </w:r>
    </w:p>
    <w:p w14:paraId="75CCEC68" w14:textId="6B54D4B2"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_______________________________________</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DD3B23"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Pr="006B66E9">
        <w:rPr>
          <w:rFonts w:asciiTheme="minorHAnsi" w:hAnsiTheme="minorHAnsi" w:cstheme="minorHAnsi"/>
          <w:color w:val="000000"/>
          <w:szCs w:val="24"/>
        </w:rPr>
        <w:t>$________</w:t>
      </w:r>
    </w:p>
    <w:p w14:paraId="519654AE" w14:textId="77777777" w:rsidR="00775046" w:rsidRPr="006B66E9" w:rsidRDefault="00775046" w:rsidP="000B13EF">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p>
    <w:p w14:paraId="0F3B7DA4" w14:textId="77777777"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t>G. Inter-Library Loan</w:t>
      </w:r>
    </w:p>
    <w:p w14:paraId="784FBBAA" w14:textId="77777777" w:rsidR="00775046" w:rsidRPr="006B66E9" w:rsidRDefault="00775046">
      <w:pPr>
        <w:rPr>
          <w:rFonts w:asciiTheme="minorHAnsi" w:hAnsiTheme="minorHAnsi" w:cstheme="minorHAnsi"/>
          <w:color w:val="000000"/>
          <w:szCs w:val="24"/>
        </w:rPr>
      </w:pPr>
    </w:p>
    <w:p w14:paraId="25DF66B7" w14:textId="77777777" w:rsidR="00775046" w:rsidRPr="006B66E9" w:rsidRDefault="000B13EF">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775046" w:rsidRPr="006B66E9">
        <w:rPr>
          <w:rFonts w:asciiTheme="minorHAnsi" w:hAnsiTheme="minorHAnsi" w:cstheme="minorHAnsi"/>
          <w:color w:val="000000"/>
          <w:szCs w:val="24"/>
        </w:rPr>
        <w:t>_____________________________________</w:t>
      </w:r>
    </w:p>
    <w:p w14:paraId="06743AFF" w14:textId="77777777"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_______________________________________</w:t>
      </w:r>
    </w:p>
    <w:p w14:paraId="34080B2D" w14:textId="30709392"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_______________________________________</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DD3B23"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Pr="006B66E9">
        <w:rPr>
          <w:rFonts w:asciiTheme="minorHAnsi" w:hAnsiTheme="minorHAnsi" w:cstheme="minorHAnsi"/>
          <w:color w:val="000000"/>
          <w:szCs w:val="24"/>
        </w:rPr>
        <w:t>$________</w:t>
      </w:r>
    </w:p>
    <w:p w14:paraId="33A17C37" w14:textId="77777777" w:rsidR="00775046" w:rsidRPr="006B66E9" w:rsidRDefault="0006022A" w:rsidP="000B13EF">
      <w:pPr>
        <w:ind w:firstLine="720"/>
        <w:rPr>
          <w:rFonts w:asciiTheme="minorHAnsi" w:hAnsiTheme="minorHAnsi" w:cstheme="minorHAnsi"/>
          <w:color w:val="000000"/>
          <w:szCs w:val="24"/>
        </w:rPr>
      </w:pPr>
      <w:r w:rsidRPr="006B66E9">
        <w:rPr>
          <w:rFonts w:asciiTheme="minorHAnsi" w:hAnsiTheme="minorHAnsi" w:cstheme="minorHAnsi"/>
          <w:color w:val="000000"/>
          <w:szCs w:val="24"/>
        </w:rPr>
        <w:t xml:space="preserve"> </w:t>
      </w:r>
      <w:r w:rsidR="00775046" w:rsidRPr="006B66E9">
        <w:rPr>
          <w:rFonts w:asciiTheme="minorHAnsi" w:hAnsiTheme="minorHAnsi" w:cstheme="minorHAnsi"/>
          <w:color w:val="000000"/>
          <w:szCs w:val="24"/>
        </w:rPr>
        <w:t>H. Library Materials</w:t>
      </w:r>
    </w:p>
    <w:p w14:paraId="55270CAA" w14:textId="77777777" w:rsidR="00775046" w:rsidRPr="006B66E9" w:rsidRDefault="00775046">
      <w:pPr>
        <w:rPr>
          <w:rFonts w:asciiTheme="minorHAnsi" w:hAnsiTheme="minorHAnsi" w:cstheme="minorHAnsi"/>
          <w:color w:val="000000"/>
          <w:szCs w:val="24"/>
        </w:rPr>
      </w:pPr>
    </w:p>
    <w:p w14:paraId="561DC8EC" w14:textId="77777777" w:rsidR="00775046" w:rsidRPr="006B66E9" w:rsidRDefault="000B13EF">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775046" w:rsidRPr="006B66E9">
        <w:rPr>
          <w:rFonts w:asciiTheme="minorHAnsi" w:hAnsiTheme="minorHAnsi" w:cstheme="minorHAnsi"/>
          <w:color w:val="000000"/>
          <w:szCs w:val="24"/>
        </w:rPr>
        <w:t>___________________________________</w:t>
      </w:r>
    </w:p>
    <w:p w14:paraId="4FB1E68B" w14:textId="77777777"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______________________________________</w:t>
      </w:r>
    </w:p>
    <w:p w14:paraId="76E6300B" w14:textId="69DA18E2"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______________________________________</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DD3B23"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Pr="006B66E9">
        <w:rPr>
          <w:rFonts w:asciiTheme="minorHAnsi" w:hAnsiTheme="minorHAnsi" w:cstheme="minorHAnsi"/>
          <w:color w:val="000000"/>
          <w:szCs w:val="24"/>
        </w:rPr>
        <w:t>$________</w:t>
      </w:r>
    </w:p>
    <w:p w14:paraId="77CE161F" w14:textId="77777777" w:rsidR="00775046" w:rsidRPr="006B66E9" w:rsidRDefault="00775046" w:rsidP="000B13EF">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p>
    <w:p w14:paraId="3833947B" w14:textId="0AF444E5" w:rsidR="007750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ab/>
      </w:r>
      <w:r w:rsidR="007B3B45">
        <w:rPr>
          <w:rFonts w:asciiTheme="minorHAnsi" w:hAnsiTheme="minorHAnsi" w:cstheme="minorHAnsi"/>
          <w:color w:val="000000"/>
          <w:szCs w:val="24"/>
        </w:rPr>
        <w:t>I</w:t>
      </w:r>
      <w:r w:rsidR="00775046" w:rsidRPr="006B66E9">
        <w:rPr>
          <w:rFonts w:asciiTheme="minorHAnsi" w:hAnsiTheme="minorHAnsi" w:cstheme="minorHAnsi"/>
          <w:color w:val="000000"/>
          <w:szCs w:val="24"/>
        </w:rPr>
        <w:t>. Postage</w:t>
      </w:r>
    </w:p>
    <w:p w14:paraId="2DD3F7D8" w14:textId="77777777" w:rsidR="00775046" w:rsidRPr="006B66E9" w:rsidRDefault="00775046">
      <w:pPr>
        <w:rPr>
          <w:rFonts w:asciiTheme="minorHAnsi" w:hAnsiTheme="minorHAnsi" w:cstheme="minorHAnsi"/>
          <w:color w:val="000000"/>
          <w:szCs w:val="24"/>
        </w:rPr>
      </w:pPr>
    </w:p>
    <w:p w14:paraId="37D7E60C" w14:textId="77777777" w:rsidR="00775046" w:rsidRPr="006B66E9" w:rsidRDefault="000B13EF">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775046" w:rsidRPr="006B66E9">
        <w:rPr>
          <w:rFonts w:asciiTheme="minorHAnsi" w:hAnsiTheme="minorHAnsi" w:cstheme="minorHAnsi"/>
          <w:color w:val="000000"/>
          <w:szCs w:val="24"/>
        </w:rPr>
        <w:t xml:space="preserve"> _____________________________________</w:t>
      </w:r>
    </w:p>
    <w:p w14:paraId="70A12642" w14:textId="77777777"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 xml:space="preserve">  _____________________________________</w:t>
      </w:r>
    </w:p>
    <w:p w14:paraId="7145B240" w14:textId="6EF995ED"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 xml:space="preserve">  _____________________________________ </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DD3B23"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Pr="006B66E9">
        <w:rPr>
          <w:rFonts w:asciiTheme="minorHAnsi" w:hAnsiTheme="minorHAnsi" w:cstheme="minorHAnsi"/>
          <w:color w:val="000000"/>
          <w:szCs w:val="24"/>
        </w:rPr>
        <w:t>$_________</w:t>
      </w:r>
    </w:p>
    <w:p w14:paraId="19D44042" w14:textId="77777777" w:rsidR="00775046" w:rsidRPr="006B66E9" w:rsidRDefault="00775046">
      <w:pPr>
        <w:rPr>
          <w:rFonts w:asciiTheme="minorHAnsi" w:hAnsiTheme="minorHAnsi" w:cstheme="minorHAnsi"/>
          <w:color w:val="000000"/>
          <w:szCs w:val="24"/>
        </w:rPr>
      </w:pPr>
    </w:p>
    <w:p w14:paraId="7EB1D2F4" w14:textId="77777777" w:rsidR="006F2B46" w:rsidRPr="006B66E9" w:rsidRDefault="00063C8F">
      <w:pPr>
        <w:rPr>
          <w:rFonts w:asciiTheme="minorHAnsi" w:hAnsiTheme="minorHAnsi" w:cstheme="minorHAnsi"/>
          <w:color w:val="000000"/>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p>
    <w:p w14:paraId="06F6D693" w14:textId="77777777" w:rsidR="00775046" w:rsidRPr="006B66E9" w:rsidRDefault="00775046">
      <w:pPr>
        <w:ind w:left="5040"/>
        <w:rPr>
          <w:rFonts w:asciiTheme="minorHAnsi" w:hAnsiTheme="minorHAnsi" w:cstheme="minorHAnsi"/>
          <w:color w:val="000000"/>
          <w:szCs w:val="24"/>
        </w:rPr>
      </w:pPr>
      <w:r w:rsidRPr="006B66E9">
        <w:rPr>
          <w:rFonts w:asciiTheme="minorHAnsi" w:hAnsiTheme="minorHAnsi" w:cstheme="minorHAnsi"/>
          <w:color w:val="000000"/>
          <w:szCs w:val="24"/>
        </w:rPr>
        <w:t>TOTAL COST</w:t>
      </w:r>
      <w:r w:rsidR="00063C8F" w:rsidRPr="006B66E9">
        <w:rPr>
          <w:rFonts w:asciiTheme="minorHAnsi" w:hAnsiTheme="minorHAnsi" w:cstheme="minorHAnsi"/>
          <w:color w:val="000000"/>
          <w:szCs w:val="24"/>
        </w:rPr>
        <w:tab/>
      </w:r>
      <w:proofErr w:type="gramStart"/>
      <w:r w:rsidR="00063C8F" w:rsidRPr="006B66E9">
        <w:rPr>
          <w:rFonts w:asciiTheme="minorHAnsi" w:hAnsiTheme="minorHAnsi" w:cstheme="minorHAnsi"/>
          <w:color w:val="000000"/>
          <w:szCs w:val="24"/>
        </w:rPr>
        <w:t>$  _</w:t>
      </w:r>
      <w:proofErr w:type="gramEnd"/>
      <w:r w:rsidR="00063C8F" w:rsidRPr="006B66E9">
        <w:rPr>
          <w:rFonts w:asciiTheme="minorHAnsi" w:hAnsiTheme="minorHAnsi" w:cstheme="minorHAnsi"/>
          <w:color w:val="000000"/>
          <w:szCs w:val="24"/>
        </w:rPr>
        <w:t>_______</w:t>
      </w:r>
    </w:p>
    <w:p w14:paraId="469289A9" w14:textId="77777777" w:rsidR="000B13EF" w:rsidRPr="006B66E9" w:rsidRDefault="000B13EF">
      <w:pPr>
        <w:rPr>
          <w:rFonts w:asciiTheme="minorHAnsi" w:hAnsiTheme="minorHAnsi" w:cstheme="minorHAnsi"/>
          <w:color w:val="000000"/>
          <w:szCs w:val="24"/>
        </w:rPr>
      </w:pPr>
      <w:r w:rsidRPr="006B66E9">
        <w:rPr>
          <w:rFonts w:asciiTheme="minorHAnsi" w:hAnsiTheme="minorHAnsi" w:cstheme="minorHAnsi"/>
          <w:color w:val="000000"/>
          <w:szCs w:val="24"/>
        </w:rPr>
        <w:br w:type="page"/>
      </w:r>
    </w:p>
    <w:p w14:paraId="748F3A0A" w14:textId="3E9514BD" w:rsidR="00775046" w:rsidRPr="006B66E9" w:rsidRDefault="00C466DD" w:rsidP="00C466DD">
      <w:pPr>
        <w:tabs>
          <w:tab w:val="left" w:pos="720"/>
        </w:tabs>
        <w:ind w:left="720" w:hanging="720"/>
        <w:rPr>
          <w:rFonts w:asciiTheme="minorHAnsi" w:hAnsiTheme="minorHAnsi" w:cstheme="minorHAnsi"/>
          <w:color w:val="000000"/>
          <w:szCs w:val="24"/>
        </w:rPr>
      </w:pPr>
      <w:bookmarkStart w:id="6" w:name="_Hlk114827508"/>
      <w:r w:rsidRPr="006B66E9">
        <w:rPr>
          <w:rFonts w:asciiTheme="minorHAnsi" w:hAnsiTheme="minorHAnsi" w:cstheme="minorHAnsi"/>
          <w:color w:val="000000"/>
          <w:szCs w:val="24"/>
        </w:rPr>
        <w:lastRenderedPageBreak/>
        <w:t>1</w:t>
      </w:r>
      <w:r w:rsidR="00DE494C" w:rsidRPr="006B66E9">
        <w:rPr>
          <w:rFonts w:asciiTheme="minorHAnsi" w:hAnsiTheme="minorHAnsi" w:cstheme="minorHAnsi"/>
          <w:color w:val="000000"/>
          <w:szCs w:val="24"/>
        </w:rPr>
        <w:t>2</w:t>
      </w:r>
      <w:r w:rsidR="00775046" w:rsidRPr="006B66E9">
        <w:rPr>
          <w:rFonts w:asciiTheme="minorHAnsi" w:hAnsiTheme="minorHAnsi" w:cstheme="minorHAnsi"/>
          <w:color w:val="000000"/>
          <w:szCs w:val="24"/>
        </w:rPr>
        <w:t xml:space="preserve">. </w:t>
      </w:r>
      <w:r w:rsidR="00063C8F" w:rsidRPr="006B66E9">
        <w:rPr>
          <w:rFonts w:asciiTheme="minorHAnsi" w:hAnsiTheme="minorHAnsi" w:cstheme="minorHAnsi"/>
          <w:smallCaps/>
          <w:color w:val="000000"/>
          <w:szCs w:val="24"/>
        </w:rPr>
        <w:t>Research</w:t>
      </w:r>
      <w:r w:rsidR="00DC521A" w:rsidRPr="006B66E9">
        <w:rPr>
          <w:rFonts w:asciiTheme="minorHAnsi" w:hAnsiTheme="minorHAnsi" w:cstheme="minorHAnsi"/>
          <w:smallCaps/>
          <w:color w:val="000000"/>
          <w:szCs w:val="24"/>
        </w:rPr>
        <w:t xml:space="preserve"> Applicant</w:t>
      </w:r>
      <w:r w:rsidR="00775046" w:rsidRPr="006B66E9">
        <w:rPr>
          <w:rFonts w:asciiTheme="minorHAnsi" w:hAnsiTheme="minorHAnsi" w:cstheme="minorHAnsi"/>
          <w:color w:val="000000"/>
          <w:szCs w:val="24"/>
        </w:rPr>
        <w:t>:</w:t>
      </w:r>
      <w:r w:rsidR="00775046" w:rsidRPr="006B66E9">
        <w:rPr>
          <w:rFonts w:asciiTheme="minorHAnsi" w:hAnsiTheme="minorHAnsi" w:cstheme="minorHAnsi"/>
          <w:color w:val="000000"/>
          <w:szCs w:val="24"/>
        </w:rPr>
        <w:tab/>
      </w:r>
      <w:r w:rsidR="00775046" w:rsidRPr="006B66E9">
        <w:rPr>
          <w:rFonts w:asciiTheme="minorHAnsi" w:hAnsiTheme="minorHAnsi" w:cstheme="minorHAnsi"/>
          <w:color w:val="000000"/>
          <w:szCs w:val="24"/>
        </w:rPr>
        <w:tab/>
      </w:r>
    </w:p>
    <w:p w14:paraId="35B28D7E" w14:textId="77777777" w:rsidR="00775046" w:rsidRPr="006B66E9" w:rsidRDefault="00775046" w:rsidP="00C466DD">
      <w:pPr>
        <w:tabs>
          <w:tab w:val="left" w:pos="720"/>
        </w:tabs>
        <w:ind w:hanging="720"/>
        <w:rPr>
          <w:rFonts w:asciiTheme="minorHAnsi" w:hAnsiTheme="minorHAnsi" w:cstheme="minorHAnsi"/>
          <w:color w:val="000000"/>
          <w:szCs w:val="24"/>
        </w:rPr>
      </w:pPr>
    </w:p>
    <w:p w14:paraId="1DEAD7FE" w14:textId="401E6A35" w:rsidR="00775046" w:rsidRPr="006B66E9" w:rsidRDefault="00775046" w:rsidP="00C466DD">
      <w:pPr>
        <w:tabs>
          <w:tab w:val="left" w:pos="720"/>
        </w:tabs>
        <w:ind w:hanging="720"/>
        <w:rPr>
          <w:rFonts w:asciiTheme="minorHAnsi" w:hAnsiTheme="minorHAnsi" w:cstheme="minorHAnsi"/>
          <w:color w:val="000000"/>
          <w:szCs w:val="24"/>
        </w:rPr>
      </w:pPr>
      <w:r w:rsidRPr="006B66E9">
        <w:rPr>
          <w:rFonts w:asciiTheme="minorHAnsi" w:hAnsiTheme="minorHAnsi" w:cstheme="minorHAnsi"/>
          <w:color w:val="000000"/>
          <w:szCs w:val="24"/>
        </w:rPr>
        <w:tab/>
        <w:t>_______________________________________</w:t>
      </w:r>
      <w:r w:rsidRPr="006B66E9">
        <w:rPr>
          <w:rFonts w:asciiTheme="minorHAnsi" w:hAnsiTheme="minorHAnsi" w:cstheme="minorHAnsi"/>
          <w:color w:val="000000"/>
          <w:szCs w:val="24"/>
        </w:rPr>
        <w:tab/>
        <w:t xml:space="preserve">   </w:t>
      </w:r>
      <w:r w:rsidR="00C466DD" w:rsidRPr="006B66E9">
        <w:rPr>
          <w:rFonts w:asciiTheme="minorHAnsi" w:hAnsiTheme="minorHAnsi" w:cstheme="minorHAnsi"/>
          <w:color w:val="000000"/>
          <w:szCs w:val="24"/>
        </w:rPr>
        <w:tab/>
      </w:r>
      <w:r w:rsidRPr="006B66E9">
        <w:rPr>
          <w:rFonts w:asciiTheme="minorHAnsi" w:hAnsiTheme="minorHAnsi" w:cstheme="minorHAnsi"/>
          <w:color w:val="000000"/>
          <w:szCs w:val="24"/>
        </w:rPr>
        <w:t>_________</w:t>
      </w:r>
    </w:p>
    <w:p w14:paraId="556CEE1C" w14:textId="5053F658" w:rsidR="00775046" w:rsidRPr="006B66E9" w:rsidRDefault="00775046" w:rsidP="00C466DD">
      <w:pPr>
        <w:tabs>
          <w:tab w:val="left" w:pos="720"/>
        </w:tabs>
        <w:ind w:hanging="720"/>
        <w:rPr>
          <w:rFonts w:asciiTheme="minorHAnsi" w:hAnsiTheme="minorHAnsi" w:cstheme="minorHAnsi"/>
          <w:color w:val="000000"/>
          <w:szCs w:val="24"/>
        </w:rPr>
      </w:pPr>
      <w:r w:rsidRPr="006B66E9">
        <w:rPr>
          <w:rFonts w:asciiTheme="minorHAnsi" w:hAnsiTheme="minorHAnsi" w:cstheme="minorHAnsi"/>
          <w:color w:val="000000"/>
          <w:szCs w:val="24"/>
        </w:rPr>
        <w:tab/>
        <w:t>Name</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Date</w:t>
      </w:r>
    </w:p>
    <w:p w14:paraId="4EF782E9" w14:textId="77777777" w:rsidR="00775046" w:rsidRPr="006B66E9" w:rsidRDefault="00775046" w:rsidP="00C466DD">
      <w:pPr>
        <w:tabs>
          <w:tab w:val="left" w:pos="720"/>
        </w:tabs>
        <w:ind w:hanging="720"/>
        <w:rPr>
          <w:rFonts w:asciiTheme="minorHAnsi" w:hAnsiTheme="minorHAnsi" w:cstheme="minorHAnsi"/>
          <w:color w:val="000000"/>
          <w:szCs w:val="24"/>
        </w:rPr>
      </w:pPr>
    </w:p>
    <w:p w14:paraId="0865FD37" w14:textId="77777777" w:rsidR="006F2B46" w:rsidRPr="006B66E9" w:rsidRDefault="006F2B46" w:rsidP="00C466DD">
      <w:pPr>
        <w:tabs>
          <w:tab w:val="left" w:pos="720"/>
        </w:tabs>
        <w:ind w:hanging="720"/>
        <w:rPr>
          <w:rFonts w:asciiTheme="minorHAnsi" w:hAnsiTheme="minorHAnsi" w:cstheme="minorHAnsi"/>
          <w:color w:val="000000"/>
          <w:szCs w:val="24"/>
        </w:rPr>
      </w:pPr>
    </w:p>
    <w:p w14:paraId="4BAFCEEB" w14:textId="62DF44B5" w:rsidR="006F2B46" w:rsidRPr="006B66E9" w:rsidRDefault="005B46FF" w:rsidP="00C466DD">
      <w:pPr>
        <w:tabs>
          <w:tab w:val="left" w:pos="720"/>
        </w:tabs>
        <w:ind w:hanging="720"/>
        <w:rPr>
          <w:rFonts w:asciiTheme="minorHAnsi" w:hAnsiTheme="minorHAnsi" w:cstheme="minorHAnsi"/>
          <w:color w:val="000000"/>
          <w:szCs w:val="24"/>
        </w:rPr>
      </w:pPr>
      <w:r w:rsidRPr="006B66E9">
        <w:rPr>
          <w:rFonts w:asciiTheme="minorHAnsi" w:hAnsiTheme="minorHAnsi" w:cstheme="minorHAnsi"/>
          <w:color w:val="000000"/>
          <w:szCs w:val="24"/>
        </w:rPr>
        <w:tab/>
        <w:t>1</w:t>
      </w:r>
      <w:r w:rsidR="00C75C5F" w:rsidRPr="006B66E9">
        <w:rPr>
          <w:rFonts w:asciiTheme="minorHAnsi" w:hAnsiTheme="minorHAnsi" w:cstheme="minorHAnsi"/>
          <w:color w:val="000000"/>
          <w:szCs w:val="24"/>
        </w:rPr>
        <w:t>3</w:t>
      </w:r>
      <w:r w:rsidR="00775046" w:rsidRPr="006B66E9">
        <w:rPr>
          <w:rFonts w:asciiTheme="minorHAnsi" w:hAnsiTheme="minorHAnsi" w:cstheme="minorHAnsi"/>
          <w:color w:val="000000"/>
          <w:szCs w:val="24"/>
        </w:rPr>
        <w:t>.</w:t>
      </w:r>
      <w:r w:rsidR="00063C8F" w:rsidRPr="006B66E9">
        <w:rPr>
          <w:rFonts w:asciiTheme="minorHAnsi" w:hAnsiTheme="minorHAnsi" w:cstheme="minorHAnsi"/>
          <w:color w:val="000000"/>
          <w:szCs w:val="24"/>
        </w:rPr>
        <w:t xml:space="preserve"> </w:t>
      </w:r>
      <w:r w:rsidR="00063C8F" w:rsidRPr="006B66E9">
        <w:rPr>
          <w:rFonts w:asciiTheme="minorHAnsi" w:hAnsiTheme="minorHAnsi" w:cstheme="minorHAnsi"/>
          <w:smallCaps/>
          <w:color w:val="000000"/>
          <w:szCs w:val="24"/>
        </w:rPr>
        <w:t>Sponsoring Faculty Member</w:t>
      </w:r>
    </w:p>
    <w:p w14:paraId="32A1E018" w14:textId="77777777" w:rsidR="006F2B46" w:rsidRPr="006B66E9" w:rsidRDefault="006F2B46" w:rsidP="00C466DD">
      <w:pPr>
        <w:tabs>
          <w:tab w:val="left" w:pos="720"/>
        </w:tabs>
        <w:ind w:hanging="720"/>
        <w:rPr>
          <w:rFonts w:asciiTheme="minorHAnsi" w:hAnsiTheme="minorHAnsi" w:cstheme="minorHAnsi"/>
          <w:color w:val="000000"/>
          <w:szCs w:val="24"/>
        </w:rPr>
      </w:pPr>
    </w:p>
    <w:p w14:paraId="071EC094" w14:textId="52664380" w:rsidR="006F2B46" w:rsidRPr="006B66E9" w:rsidRDefault="00063C8F" w:rsidP="00C466DD">
      <w:pPr>
        <w:tabs>
          <w:tab w:val="left" w:pos="720"/>
        </w:tabs>
        <w:ind w:hanging="720"/>
        <w:rPr>
          <w:rFonts w:asciiTheme="minorHAnsi" w:hAnsiTheme="minorHAnsi" w:cstheme="minorHAnsi"/>
          <w:color w:val="000000"/>
          <w:szCs w:val="24"/>
        </w:rPr>
      </w:pPr>
      <w:r w:rsidRPr="006B66E9">
        <w:rPr>
          <w:rFonts w:asciiTheme="minorHAnsi" w:hAnsiTheme="minorHAnsi" w:cstheme="minorHAnsi"/>
          <w:color w:val="000000"/>
          <w:szCs w:val="24"/>
        </w:rPr>
        <w:tab/>
        <w:t>_______________________________________</w:t>
      </w:r>
      <w:r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Pr="006B66E9">
        <w:rPr>
          <w:rFonts w:asciiTheme="minorHAnsi" w:hAnsiTheme="minorHAnsi" w:cstheme="minorHAnsi"/>
          <w:color w:val="000000"/>
          <w:szCs w:val="24"/>
        </w:rPr>
        <w:t>__________</w:t>
      </w:r>
    </w:p>
    <w:p w14:paraId="41CEA8A9" w14:textId="05060123" w:rsidR="006F2B46" w:rsidRPr="006B66E9" w:rsidRDefault="00063C8F" w:rsidP="00C466DD">
      <w:pPr>
        <w:tabs>
          <w:tab w:val="left" w:pos="720"/>
        </w:tabs>
        <w:ind w:hanging="720"/>
        <w:rPr>
          <w:rFonts w:asciiTheme="minorHAnsi" w:hAnsiTheme="minorHAnsi" w:cstheme="minorHAnsi"/>
          <w:color w:val="000000"/>
          <w:szCs w:val="24"/>
        </w:rPr>
      </w:pPr>
      <w:r w:rsidRPr="006B66E9">
        <w:rPr>
          <w:rFonts w:asciiTheme="minorHAnsi" w:hAnsiTheme="minorHAnsi" w:cstheme="minorHAnsi"/>
          <w:color w:val="000000"/>
          <w:szCs w:val="24"/>
        </w:rPr>
        <w:tab/>
        <w:t>Name</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Date</w:t>
      </w:r>
    </w:p>
    <w:p w14:paraId="30292C65" w14:textId="77777777" w:rsidR="006F2B46" w:rsidRPr="006B66E9" w:rsidRDefault="006F2B46" w:rsidP="00C466DD">
      <w:pPr>
        <w:tabs>
          <w:tab w:val="left" w:pos="720"/>
        </w:tabs>
        <w:ind w:hanging="720"/>
        <w:rPr>
          <w:rFonts w:asciiTheme="minorHAnsi" w:hAnsiTheme="minorHAnsi" w:cstheme="minorHAnsi"/>
          <w:color w:val="000000"/>
          <w:szCs w:val="24"/>
        </w:rPr>
      </w:pPr>
    </w:p>
    <w:p w14:paraId="3698DFBB" w14:textId="77777777" w:rsidR="006F2B46" w:rsidRPr="006B66E9" w:rsidRDefault="006F2B46" w:rsidP="00C466DD">
      <w:pPr>
        <w:tabs>
          <w:tab w:val="left" w:pos="720"/>
        </w:tabs>
        <w:ind w:hanging="720"/>
        <w:rPr>
          <w:rFonts w:asciiTheme="minorHAnsi" w:hAnsiTheme="minorHAnsi" w:cstheme="minorHAnsi"/>
          <w:color w:val="000000"/>
          <w:szCs w:val="24"/>
        </w:rPr>
      </w:pPr>
    </w:p>
    <w:p w14:paraId="21CBD5E3" w14:textId="77777777" w:rsidR="00775046" w:rsidRPr="006B66E9" w:rsidRDefault="009A2B1E" w:rsidP="00C466DD">
      <w:pPr>
        <w:tabs>
          <w:tab w:val="left" w:pos="720"/>
        </w:tabs>
        <w:ind w:left="360" w:hanging="360"/>
        <w:rPr>
          <w:rFonts w:asciiTheme="minorHAnsi" w:hAnsiTheme="minorHAnsi" w:cstheme="minorHAnsi"/>
          <w:color w:val="000000"/>
          <w:szCs w:val="24"/>
        </w:rPr>
      </w:pPr>
      <w:r w:rsidRPr="006B66E9">
        <w:rPr>
          <w:rFonts w:asciiTheme="minorHAnsi" w:hAnsiTheme="minorHAnsi" w:cstheme="minorHAnsi"/>
          <w:color w:val="000000"/>
          <w:szCs w:val="24"/>
        </w:rPr>
        <w:t>1</w:t>
      </w:r>
      <w:r w:rsidR="0083244B" w:rsidRPr="006B66E9">
        <w:rPr>
          <w:rFonts w:asciiTheme="minorHAnsi" w:hAnsiTheme="minorHAnsi" w:cstheme="minorHAnsi"/>
          <w:color w:val="000000"/>
          <w:szCs w:val="24"/>
        </w:rPr>
        <w:t>4</w:t>
      </w:r>
      <w:r w:rsidR="00063C8F" w:rsidRPr="006B66E9">
        <w:rPr>
          <w:rFonts w:asciiTheme="minorHAnsi" w:hAnsiTheme="minorHAnsi" w:cstheme="minorHAnsi"/>
          <w:color w:val="000000"/>
          <w:szCs w:val="24"/>
        </w:rPr>
        <w:t xml:space="preserve">. </w:t>
      </w:r>
      <w:r w:rsidR="00DC521A" w:rsidRPr="006B66E9">
        <w:rPr>
          <w:rFonts w:asciiTheme="minorHAnsi" w:hAnsiTheme="minorHAnsi" w:cstheme="minorHAnsi"/>
          <w:smallCaps/>
          <w:color w:val="000000"/>
          <w:szCs w:val="24"/>
        </w:rPr>
        <w:t xml:space="preserve">Department Head and Dean of </w:t>
      </w:r>
      <w:r w:rsidR="00063C8F" w:rsidRPr="006B66E9">
        <w:rPr>
          <w:rFonts w:asciiTheme="minorHAnsi" w:hAnsiTheme="minorHAnsi" w:cstheme="minorHAnsi"/>
          <w:smallCaps/>
          <w:color w:val="000000"/>
          <w:szCs w:val="24"/>
        </w:rPr>
        <w:t>Applicant</w:t>
      </w:r>
      <w:r w:rsidR="00063C8F" w:rsidRPr="006B66E9">
        <w:rPr>
          <w:rFonts w:asciiTheme="minorHAnsi" w:hAnsiTheme="minorHAnsi" w:cstheme="minorHAnsi"/>
          <w:color w:val="000000"/>
          <w:szCs w:val="24"/>
        </w:rPr>
        <w:t>: (</w:t>
      </w:r>
      <w:r w:rsidR="00775046" w:rsidRPr="006B66E9">
        <w:rPr>
          <w:rFonts w:asciiTheme="minorHAnsi" w:hAnsiTheme="minorHAnsi" w:cstheme="minorHAnsi"/>
          <w:color w:val="000000"/>
          <w:szCs w:val="24"/>
        </w:rPr>
        <w:t>The</w:t>
      </w:r>
      <w:r w:rsidR="00F122A5" w:rsidRPr="006B66E9">
        <w:rPr>
          <w:rFonts w:asciiTheme="minorHAnsi" w:hAnsiTheme="minorHAnsi" w:cstheme="minorHAnsi"/>
          <w:color w:val="000000"/>
          <w:szCs w:val="24"/>
        </w:rPr>
        <w:t xml:space="preserve"> r</w:t>
      </w:r>
      <w:r w:rsidR="00775046" w:rsidRPr="006B66E9">
        <w:rPr>
          <w:rFonts w:asciiTheme="minorHAnsi" w:hAnsiTheme="minorHAnsi" w:cstheme="minorHAnsi"/>
          <w:color w:val="000000"/>
          <w:szCs w:val="24"/>
        </w:rPr>
        <w:t xml:space="preserve">equirement to obtain signatures of these administrators is not to secure their approval but merely to </w:t>
      </w:r>
      <w:r w:rsidR="00C3683C" w:rsidRPr="006B66E9">
        <w:rPr>
          <w:rFonts w:asciiTheme="minorHAnsi" w:hAnsiTheme="minorHAnsi" w:cstheme="minorHAnsi"/>
          <w:color w:val="000000"/>
          <w:szCs w:val="24"/>
        </w:rPr>
        <w:t xml:space="preserve">inform them of the </w:t>
      </w:r>
      <w:r w:rsidR="00063C8F" w:rsidRPr="006B66E9">
        <w:rPr>
          <w:rFonts w:asciiTheme="minorHAnsi" w:hAnsiTheme="minorHAnsi" w:cstheme="minorHAnsi"/>
          <w:color w:val="000000"/>
          <w:szCs w:val="24"/>
        </w:rPr>
        <w:t>applications)</w:t>
      </w:r>
    </w:p>
    <w:p w14:paraId="23D92DD9" w14:textId="77777777" w:rsidR="006F2B46" w:rsidRPr="006B66E9" w:rsidRDefault="006F2B46" w:rsidP="00C466DD">
      <w:pPr>
        <w:tabs>
          <w:tab w:val="left" w:pos="720"/>
        </w:tabs>
        <w:ind w:hanging="720"/>
        <w:rPr>
          <w:rFonts w:asciiTheme="minorHAnsi" w:hAnsiTheme="minorHAnsi" w:cstheme="minorHAnsi"/>
          <w:color w:val="000000"/>
          <w:szCs w:val="24"/>
        </w:rPr>
      </w:pPr>
    </w:p>
    <w:p w14:paraId="423F7697" w14:textId="1A337172" w:rsidR="00775046" w:rsidRPr="006B66E9" w:rsidRDefault="00775046" w:rsidP="00C466DD">
      <w:pPr>
        <w:tabs>
          <w:tab w:val="left" w:pos="720"/>
        </w:tabs>
        <w:rPr>
          <w:rFonts w:asciiTheme="minorHAnsi" w:hAnsiTheme="minorHAnsi" w:cstheme="minorHAnsi"/>
          <w:color w:val="000000"/>
          <w:szCs w:val="24"/>
        </w:rPr>
      </w:pPr>
      <w:r w:rsidRPr="006B66E9">
        <w:rPr>
          <w:rFonts w:asciiTheme="minorHAnsi" w:hAnsiTheme="minorHAnsi" w:cstheme="minorHAnsi"/>
          <w:color w:val="000000"/>
          <w:szCs w:val="24"/>
        </w:rPr>
        <w:t>__________________</w:t>
      </w:r>
      <w:r w:rsidR="00C466DD" w:rsidRPr="006B66E9">
        <w:rPr>
          <w:rFonts w:asciiTheme="minorHAnsi" w:hAnsiTheme="minorHAnsi" w:cstheme="minorHAnsi"/>
          <w:color w:val="000000"/>
          <w:szCs w:val="24"/>
        </w:rPr>
        <w:t>_____________________</w:t>
      </w:r>
      <w:r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Pr="006B66E9">
        <w:rPr>
          <w:rFonts w:asciiTheme="minorHAnsi" w:hAnsiTheme="minorHAnsi" w:cstheme="minorHAnsi"/>
          <w:color w:val="000000"/>
          <w:szCs w:val="24"/>
        </w:rPr>
        <w:t>_________</w:t>
      </w:r>
      <w:r w:rsidR="00C466DD" w:rsidRPr="006B66E9">
        <w:rPr>
          <w:rFonts w:asciiTheme="minorHAnsi" w:hAnsiTheme="minorHAnsi" w:cstheme="minorHAnsi"/>
          <w:color w:val="000000"/>
          <w:szCs w:val="24"/>
        </w:rPr>
        <w:t>_</w:t>
      </w:r>
    </w:p>
    <w:p w14:paraId="17B568E2" w14:textId="048A3711" w:rsidR="00775046" w:rsidRPr="006B66E9" w:rsidRDefault="00F122A5" w:rsidP="00C466DD">
      <w:pPr>
        <w:tabs>
          <w:tab w:val="left" w:pos="720"/>
        </w:tabs>
        <w:ind w:hanging="720"/>
        <w:rPr>
          <w:rFonts w:asciiTheme="minorHAnsi" w:hAnsiTheme="minorHAnsi" w:cstheme="minorHAnsi"/>
          <w:color w:val="000000"/>
          <w:szCs w:val="24"/>
        </w:rPr>
      </w:pPr>
      <w:r w:rsidRPr="006B66E9">
        <w:rPr>
          <w:rFonts w:asciiTheme="minorHAnsi" w:hAnsiTheme="minorHAnsi" w:cstheme="minorHAnsi"/>
          <w:color w:val="000000"/>
          <w:szCs w:val="24"/>
        </w:rPr>
        <w:tab/>
      </w:r>
      <w:r w:rsidR="000B13EF" w:rsidRPr="006B66E9">
        <w:rPr>
          <w:rFonts w:asciiTheme="minorHAnsi" w:hAnsiTheme="minorHAnsi" w:cstheme="minorHAnsi"/>
          <w:color w:val="000000"/>
          <w:szCs w:val="24"/>
        </w:rPr>
        <w:t>D</w:t>
      </w:r>
      <w:r w:rsidRPr="006B66E9">
        <w:rPr>
          <w:rFonts w:asciiTheme="minorHAnsi" w:hAnsiTheme="minorHAnsi" w:cstheme="minorHAnsi"/>
          <w:color w:val="000000"/>
          <w:szCs w:val="24"/>
        </w:rPr>
        <w:t>epartment</w:t>
      </w:r>
      <w:r w:rsidR="00775046" w:rsidRPr="006B66E9">
        <w:rPr>
          <w:rFonts w:asciiTheme="minorHAnsi" w:hAnsiTheme="minorHAnsi" w:cstheme="minorHAnsi"/>
          <w:color w:val="000000"/>
          <w:szCs w:val="24"/>
        </w:rPr>
        <w:t xml:space="preserve"> </w:t>
      </w:r>
      <w:r w:rsidR="00C466DD" w:rsidRPr="006B66E9">
        <w:rPr>
          <w:rFonts w:asciiTheme="minorHAnsi" w:hAnsiTheme="minorHAnsi" w:cstheme="minorHAnsi"/>
          <w:color w:val="000000"/>
          <w:szCs w:val="24"/>
        </w:rPr>
        <w:t>Chair</w:t>
      </w:r>
      <w:r w:rsidR="00775046" w:rsidRPr="006B66E9">
        <w:rPr>
          <w:rFonts w:asciiTheme="minorHAnsi" w:hAnsiTheme="minorHAnsi" w:cstheme="minorHAnsi"/>
          <w:color w:val="000000"/>
          <w:szCs w:val="24"/>
        </w:rPr>
        <w:tab/>
      </w:r>
      <w:r w:rsidR="00775046" w:rsidRPr="006B66E9">
        <w:rPr>
          <w:rFonts w:asciiTheme="minorHAnsi" w:hAnsiTheme="minorHAnsi" w:cstheme="minorHAnsi"/>
          <w:color w:val="000000"/>
          <w:szCs w:val="24"/>
        </w:rPr>
        <w:tab/>
      </w:r>
      <w:r w:rsidR="00775046" w:rsidRPr="006B66E9">
        <w:rPr>
          <w:rFonts w:asciiTheme="minorHAnsi" w:hAnsiTheme="minorHAnsi" w:cstheme="minorHAnsi"/>
          <w:color w:val="000000"/>
          <w:szCs w:val="24"/>
        </w:rPr>
        <w:tab/>
      </w:r>
      <w:r w:rsidR="00775046" w:rsidRPr="006B66E9">
        <w:rPr>
          <w:rFonts w:asciiTheme="minorHAnsi" w:hAnsiTheme="minorHAnsi" w:cstheme="minorHAnsi"/>
          <w:color w:val="000000"/>
          <w:szCs w:val="24"/>
        </w:rPr>
        <w:tab/>
      </w:r>
      <w:r w:rsidR="00775046"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00775046" w:rsidRPr="006B66E9">
        <w:rPr>
          <w:rFonts w:asciiTheme="minorHAnsi" w:hAnsiTheme="minorHAnsi" w:cstheme="minorHAnsi"/>
          <w:color w:val="000000"/>
          <w:szCs w:val="24"/>
        </w:rPr>
        <w:t>Date</w:t>
      </w:r>
    </w:p>
    <w:p w14:paraId="750560E9" w14:textId="77777777" w:rsidR="00C466DD" w:rsidRPr="006B66E9" w:rsidRDefault="00C466DD" w:rsidP="00C466DD">
      <w:pPr>
        <w:tabs>
          <w:tab w:val="left" w:pos="720"/>
        </w:tabs>
        <w:rPr>
          <w:rFonts w:asciiTheme="minorHAnsi" w:hAnsiTheme="minorHAnsi" w:cstheme="minorHAnsi"/>
          <w:color w:val="000000"/>
          <w:szCs w:val="24"/>
        </w:rPr>
      </w:pPr>
    </w:p>
    <w:p w14:paraId="07E9F305" w14:textId="4293E686" w:rsidR="00775046" w:rsidRPr="006B66E9" w:rsidRDefault="00775046" w:rsidP="00C466DD">
      <w:pPr>
        <w:tabs>
          <w:tab w:val="left" w:pos="720"/>
        </w:tabs>
        <w:rPr>
          <w:rFonts w:asciiTheme="minorHAnsi" w:hAnsiTheme="minorHAnsi" w:cstheme="minorHAnsi"/>
          <w:color w:val="000000"/>
          <w:szCs w:val="24"/>
        </w:rPr>
      </w:pPr>
      <w:r w:rsidRPr="006B66E9">
        <w:rPr>
          <w:rFonts w:asciiTheme="minorHAnsi" w:hAnsiTheme="minorHAnsi" w:cstheme="minorHAnsi"/>
          <w:color w:val="000000"/>
          <w:szCs w:val="24"/>
        </w:rPr>
        <w:t>___________________</w:t>
      </w:r>
      <w:r w:rsidR="00C466DD" w:rsidRPr="006B66E9">
        <w:rPr>
          <w:rFonts w:asciiTheme="minorHAnsi" w:hAnsiTheme="minorHAnsi" w:cstheme="minorHAnsi"/>
          <w:color w:val="000000"/>
          <w:szCs w:val="24"/>
        </w:rPr>
        <w:t>____________________</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_________</w:t>
      </w:r>
      <w:r w:rsidR="00C466DD" w:rsidRPr="006B66E9">
        <w:rPr>
          <w:rFonts w:asciiTheme="minorHAnsi" w:hAnsiTheme="minorHAnsi" w:cstheme="minorHAnsi"/>
          <w:color w:val="000000"/>
          <w:szCs w:val="24"/>
        </w:rPr>
        <w:t>_</w:t>
      </w:r>
    </w:p>
    <w:p w14:paraId="351CB2E0" w14:textId="24638D60" w:rsidR="00775046" w:rsidRPr="006B66E9" w:rsidRDefault="00775046" w:rsidP="00C466DD">
      <w:pPr>
        <w:tabs>
          <w:tab w:val="left" w:pos="720"/>
        </w:tabs>
        <w:ind w:hanging="720"/>
        <w:rPr>
          <w:rFonts w:asciiTheme="minorHAnsi" w:hAnsiTheme="minorHAnsi" w:cstheme="minorHAnsi"/>
          <w:color w:val="000000"/>
          <w:szCs w:val="24"/>
        </w:rPr>
      </w:pPr>
      <w:r w:rsidRPr="006B66E9">
        <w:rPr>
          <w:rFonts w:asciiTheme="minorHAnsi" w:hAnsiTheme="minorHAnsi" w:cstheme="minorHAnsi"/>
          <w:color w:val="000000"/>
          <w:szCs w:val="24"/>
        </w:rPr>
        <w:tab/>
      </w:r>
      <w:r w:rsidR="005175A7" w:rsidRPr="006B66E9">
        <w:rPr>
          <w:rFonts w:asciiTheme="minorHAnsi" w:hAnsiTheme="minorHAnsi" w:cstheme="minorHAnsi"/>
          <w:color w:val="000000"/>
          <w:szCs w:val="24"/>
        </w:rPr>
        <w:t>College Dean</w:t>
      </w:r>
      <w:r w:rsidRPr="006B66E9">
        <w:rPr>
          <w:rFonts w:asciiTheme="minorHAnsi" w:hAnsiTheme="minorHAnsi" w:cstheme="minorHAnsi"/>
          <w:color w:val="000000"/>
          <w:szCs w:val="24"/>
        </w:rPr>
        <w:tab/>
      </w:r>
      <w:r w:rsidR="000B13EF"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 xml:space="preserve"> </w:t>
      </w:r>
      <w:r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00C466DD" w:rsidRPr="006B66E9">
        <w:rPr>
          <w:rFonts w:asciiTheme="minorHAnsi" w:hAnsiTheme="minorHAnsi" w:cstheme="minorHAnsi"/>
          <w:color w:val="000000"/>
          <w:szCs w:val="24"/>
        </w:rPr>
        <w:tab/>
      </w:r>
      <w:r w:rsidRPr="006B66E9">
        <w:rPr>
          <w:rFonts w:asciiTheme="minorHAnsi" w:hAnsiTheme="minorHAnsi" w:cstheme="minorHAnsi"/>
          <w:color w:val="000000"/>
          <w:szCs w:val="24"/>
        </w:rPr>
        <w:t>Date</w:t>
      </w:r>
    </w:p>
    <w:p w14:paraId="29070DB9" w14:textId="77777777" w:rsidR="00775046" w:rsidRPr="006B66E9" w:rsidRDefault="00775046" w:rsidP="00C466DD">
      <w:pPr>
        <w:tabs>
          <w:tab w:val="left" w:pos="720"/>
        </w:tabs>
        <w:ind w:hanging="720"/>
        <w:rPr>
          <w:rFonts w:asciiTheme="minorHAnsi" w:hAnsiTheme="minorHAnsi" w:cstheme="minorHAnsi"/>
          <w:color w:val="000000"/>
          <w:szCs w:val="24"/>
        </w:rPr>
      </w:pPr>
    </w:p>
    <w:p w14:paraId="0EA63D97" w14:textId="77777777" w:rsidR="004332A7" w:rsidRPr="006B66E9" w:rsidRDefault="004332A7">
      <w:pPr>
        <w:rPr>
          <w:rFonts w:asciiTheme="minorHAnsi" w:hAnsiTheme="minorHAnsi" w:cstheme="minorHAnsi"/>
          <w:color w:val="000000"/>
          <w:szCs w:val="24"/>
        </w:rPr>
      </w:pPr>
    </w:p>
    <w:p w14:paraId="1A9572FE" w14:textId="77777777" w:rsidR="006F2B46" w:rsidRPr="006B66E9" w:rsidRDefault="006F2B46">
      <w:pPr>
        <w:rPr>
          <w:rFonts w:asciiTheme="minorHAnsi" w:hAnsiTheme="minorHAnsi" w:cstheme="minorHAnsi"/>
          <w:color w:val="000000"/>
          <w:szCs w:val="24"/>
        </w:rPr>
      </w:pPr>
    </w:p>
    <w:p w14:paraId="4C31A0B3" w14:textId="132D7ECD" w:rsidR="00775046" w:rsidRPr="006B66E9" w:rsidRDefault="005B46FF">
      <w:pPr>
        <w:rPr>
          <w:rFonts w:asciiTheme="minorHAnsi" w:hAnsiTheme="minorHAnsi" w:cstheme="minorHAnsi"/>
          <w:color w:val="000000"/>
          <w:szCs w:val="24"/>
        </w:rPr>
      </w:pPr>
      <w:r w:rsidRPr="006B66E9">
        <w:rPr>
          <w:rFonts w:asciiTheme="minorHAnsi" w:hAnsiTheme="minorHAnsi" w:cstheme="minorHAnsi"/>
          <w:color w:val="000000"/>
          <w:szCs w:val="24"/>
        </w:rPr>
        <w:t>15</w:t>
      </w:r>
      <w:r w:rsidR="00775046" w:rsidRPr="006B66E9">
        <w:rPr>
          <w:rFonts w:asciiTheme="minorHAnsi" w:hAnsiTheme="minorHAnsi" w:cstheme="minorHAnsi"/>
          <w:color w:val="000000"/>
          <w:szCs w:val="24"/>
        </w:rPr>
        <w:t xml:space="preserve">. </w:t>
      </w:r>
      <w:r w:rsidR="004332A7" w:rsidRPr="006B66E9">
        <w:rPr>
          <w:rFonts w:asciiTheme="minorHAnsi" w:hAnsiTheme="minorHAnsi" w:cstheme="minorHAnsi"/>
          <w:smallCaps/>
          <w:color w:val="000000"/>
          <w:szCs w:val="24"/>
        </w:rPr>
        <w:t>Research Committee Recommendation</w:t>
      </w:r>
      <w:r w:rsidR="00212B85" w:rsidRPr="006B66E9">
        <w:rPr>
          <w:rFonts w:asciiTheme="minorHAnsi" w:hAnsiTheme="minorHAnsi" w:cstheme="minorHAnsi"/>
          <w:color w:val="000000"/>
          <w:szCs w:val="24"/>
        </w:rPr>
        <w:t xml:space="preserve"> (</w:t>
      </w:r>
      <w:r w:rsidR="009F1DF8" w:rsidRPr="006B66E9">
        <w:rPr>
          <w:rFonts w:asciiTheme="minorHAnsi" w:hAnsiTheme="minorHAnsi" w:cstheme="minorHAnsi"/>
          <w:color w:val="000000"/>
          <w:szCs w:val="24"/>
        </w:rPr>
        <w:t>Ex officio members do not vote</w:t>
      </w:r>
      <w:r w:rsidR="00063C8F" w:rsidRPr="006B66E9">
        <w:rPr>
          <w:rFonts w:asciiTheme="minorHAnsi" w:hAnsiTheme="minorHAnsi" w:cstheme="minorHAnsi"/>
          <w:color w:val="000000"/>
          <w:szCs w:val="24"/>
        </w:rPr>
        <w:t>)</w:t>
      </w:r>
      <w:r w:rsidR="00212B85" w:rsidRPr="006B66E9">
        <w:rPr>
          <w:rFonts w:asciiTheme="minorHAnsi" w:hAnsiTheme="minorHAnsi" w:cstheme="minorHAnsi"/>
          <w:color w:val="000000"/>
          <w:szCs w:val="24"/>
        </w:rPr>
        <w:t>.</w:t>
      </w:r>
    </w:p>
    <w:p w14:paraId="5366377E" w14:textId="77777777" w:rsidR="00212B85" w:rsidRPr="006B66E9" w:rsidRDefault="00212B85">
      <w:pPr>
        <w:rPr>
          <w:rFonts w:asciiTheme="minorHAnsi" w:hAnsiTheme="minorHAnsi" w:cstheme="minorHAnsi"/>
          <w:color w:val="000000"/>
          <w:szCs w:val="24"/>
        </w:rPr>
      </w:pPr>
    </w:p>
    <w:p w14:paraId="26EEDA5B" w14:textId="77777777" w:rsidR="00775046" w:rsidRPr="006B66E9" w:rsidRDefault="00775046">
      <w:pPr>
        <w:rPr>
          <w:rFonts w:asciiTheme="minorHAnsi" w:hAnsiTheme="minorHAnsi" w:cstheme="minorHAnsi"/>
          <w:color w:val="000000"/>
          <w:szCs w:val="24"/>
        </w:rPr>
      </w:pPr>
    </w:p>
    <w:p w14:paraId="343B9B0B" w14:textId="322B13A1"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APPROVE: _______</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DISAPPROVE: _______</w:t>
      </w:r>
    </w:p>
    <w:p w14:paraId="6DB7C17F" w14:textId="77777777" w:rsidR="00775046" w:rsidRPr="006B66E9" w:rsidRDefault="00775046">
      <w:pPr>
        <w:rPr>
          <w:rFonts w:asciiTheme="minorHAnsi" w:hAnsiTheme="minorHAnsi" w:cstheme="minorHAnsi"/>
          <w:color w:val="000000"/>
          <w:szCs w:val="24"/>
        </w:rPr>
      </w:pPr>
    </w:p>
    <w:p w14:paraId="3D87106F" w14:textId="54E4E9D8"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1. _________________________</w:t>
      </w:r>
      <w:r w:rsidRPr="006B66E9">
        <w:rPr>
          <w:rFonts w:asciiTheme="minorHAnsi" w:hAnsiTheme="minorHAnsi" w:cstheme="minorHAnsi"/>
          <w:color w:val="000000"/>
          <w:szCs w:val="24"/>
        </w:rPr>
        <w:tab/>
      </w:r>
      <w:r w:rsidR="00212B85" w:rsidRPr="006B66E9">
        <w:rPr>
          <w:rFonts w:asciiTheme="minorHAnsi" w:hAnsiTheme="minorHAnsi" w:cstheme="minorHAnsi"/>
          <w:color w:val="000000"/>
          <w:szCs w:val="24"/>
        </w:rPr>
        <w:tab/>
      </w:r>
      <w:r w:rsidRPr="006B66E9">
        <w:rPr>
          <w:rFonts w:asciiTheme="minorHAnsi" w:hAnsiTheme="minorHAnsi" w:cstheme="minorHAnsi"/>
          <w:color w:val="000000"/>
          <w:szCs w:val="24"/>
        </w:rPr>
        <w:t>2. _________________________</w:t>
      </w:r>
    </w:p>
    <w:p w14:paraId="018E505D" w14:textId="77777777" w:rsidR="00775046" w:rsidRPr="006B66E9" w:rsidRDefault="00775046">
      <w:pPr>
        <w:rPr>
          <w:rFonts w:asciiTheme="minorHAnsi" w:hAnsiTheme="minorHAnsi" w:cstheme="minorHAnsi"/>
          <w:color w:val="000000"/>
          <w:szCs w:val="24"/>
        </w:rPr>
      </w:pPr>
    </w:p>
    <w:p w14:paraId="4BADB1B0" w14:textId="56033A6A"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3. ________________________</w:t>
      </w:r>
      <w:r w:rsidRPr="006B66E9">
        <w:rPr>
          <w:rFonts w:asciiTheme="minorHAnsi" w:hAnsiTheme="minorHAnsi" w:cstheme="minorHAnsi"/>
          <w:color w:val="000000"/>
          <w:szCs w:val="24"/>
        </w:rPr>
        <w:tab/>
      </w:r>
      <w:r w:rsidR="00212B85" w:rsidRPr="006B66E9">
        <w:rPr>
          <w:rFonts w:asciiTheme="minorHAnsi" w:hAnsiTheme="minorHAnsi" w:cstheme="minorHAnsi"/>
          <w:color w:val="000000"/>
          <w:szCs w:val="24"/>
        </w:rPr>
        <w:tab/>
      </w:r>
      <w:proofErr w:type="gramStart"/>
      <w:r w:rsidRPr="006B66E9">
        <w:rPr>
          <w:rFonts w:asciiTheme="minorHAnsi" w:hAnsiTheme="minorHAnsi" w:cstheme="minorHAnsi"/>
          <w:color w:val="000000"/>
          <w:szCs w:val="24"/>
        </w:rPr>
        <w:t>4._</w:t>
      </w:r>
      <w:proofErr w:type="gramEnd"/>
      <w:r w:rsidRPr="006B66E9">
        <w:rPr>
          <w:rFonts w:asciiTheme="minorHAnsi" w:hAnsiTheme="minorHAnsi" w:cstheme="minorHAnsi"/>
          <w:color w:val="000000"/>
          <w:szCs w:val="24"/>
        </w:rPr>
        <w:t>________________________</w:t>
      </w:r>
    </w:p>
    <w:p w14:paraId="618685BA" w14:textId="77777777" w:rsidR="00775046" w:rsidRPr="006B66E9" w:rsidRDefault="00775046">
      <w:pPr>
        <w:rPr>
          <w:rFonts w:asciiTheme="minorHAnsi" w:hAnsiTheme="minorHAnsi" w:cstheme="minorHAnsi"/>
          <w:color w:val="000000"/>
          <w:szCs w:val="24"/>
        </w:rPr>
      </w:pPr>
    </w:p>
    <w:p w14:paraId="00C51F3E" w14:textId="0B58500A" w:rsidR="00775046" w:rsidRPr="006B66E9" w:rsidRDefault="005B46FF">
      <w:pPr>
        <w:ind w:left="4320" w:hanging="4320"/>
        <w:rPr>
          <w:rFonts w:asciiTheme="minorHAnsi" w:hAnsiTheme="minorHAnsi" w:cstheme="minorHAnsi"/>
          <w:color w:val="000000"/>
          <w:szCs w:val="24"/>
        </w:rPr>
      </w:pPr>
      <w:r w:rsidRPr="006B66E9">
        <w:rPr>
          <w:rFonts w:asciiTheme="minorHAnsi" w:hAnsiTheme="minorHAnsi" w:cstheme="minorHAnsi"/>
          <w:color w:val="000000"/>
          <w:szCs w:val="24"/>
        </w:rPr>
        <w:t>5. ________________________</w:t>
      </w:r>
      <w:r w:rsidR="00212B85" w:rsidRPr="006B66E9">
        <w:rPr>
          <w:rFonts w:asciiTheme="minorHAnsi" w:hAnsiTheme="minorHAnsi" w:cstheme="minorHAnsi"/>
          <w:color w:val="000000"/>
          <w:szCs w:val="24"/>
        </w:rPr>
        <w:tab/>
      </w:r>
      <w:r w:rsidR="00775046" w:rsidRPr="006B66E9">
        <w:rPr>
          <w:rFonts w:asciiTheme="minorHAnsi" w:hAnsiTheme="minorHAnsi" w:cstheme="minorHAnsi"/>
          <w:color w:val="000000"/>
          <w:szCs w:val="24"/>
        </w:rPr>
        <w:t>6. _________________________ Chair</w:t>
      </w:r>
    </w:p>
    <w:p w14:paraId="254C4BDE" w14:textId="77777777" w:rsidR="00775046" w:rsidRPr="006B66E9" w:rsidRDefault="00775046">
      <w:pPr>
        <w:ind w:left="4320" w:hanging="4320"/>
        <w:rPr>
          <w:rFonts w:asciiTheme="minorHAnsi" w:hAnsiTheme="minorHAnsi" w:cstheme="minorHAnsi"/>
          <w:color w:val="000000"/>
          <w:szCs w:val="24"/>
        </w:rPr>
      </w:pPr>
    </w:p>
    <w:p w14:paraId="7B073BEB" w14:textId="525FF09E" w:rsidR="00775046" w:rsidRPr="006B66E9" w:rsidRDefault="00775046" w:rsidP="00212B85">
      <w:pPr>
        <w:rPr>
          <w:rFonts w:asciiTheme="minorHAnsi" w:hAnsiTheme="minorHAnsi" w:cstheme="minorHAnsi"/>
          <w:color w:val="000000"/>
          <w:szCs w:val="24"/>
        </w:rPr>
      </w:pPr>
      <w:r w:rsidRPr="006B66E9">
        <w:rPr>
          <w:rFonts w:asciiTheme="minorHAnsi" w:hAnsiTheme="minorHAnsi" w:cstheme="minorHAnsi"/>
          <w:color w:val="000000"/>
          <w:szCs w:val="24"/>
        </w:rPr>
        <w:t>Date: ________</w:t>
      </w:r>
      <w:r w:rsidR="00212B85" w:rsidRPr="006B66E9">
        <w:rPr>
          <w:rFonts w:asciiTheme="minorHAnsi" w:hAnsiTheme="minorHAnsi" w:cstheme="minorHAnsi"/>
          <w:color w:val="000000"/>
          <w:szCs w:val="24"/>
        </w:rPr>
        <w:t>_____</w:t>
      </w:r>
    </w:p>
    <w:p w14:paraId="5F929B85" w14:textId="77777777" w:rsidR="00775046" w:rsidRPr="006B66E9" w:rsidRDefault="00775046">
      <w:pPr>
        <w:rPr>
          <w:rFonts w:asciiTheme="minorHAnsi" w:hAnsiTheme="minorHAnsi" w:cstheme="minorHAnsi"/>
          <w:color w:val="000000"/>
          <w:szCs w:val="24"/>
        </w:rPr>
      </w:pPr>
    </w:p>
    <w:p w14:paraId="75C6364C" w14:textId="77777777" w:rsidR="00212B85" w:rsidRPr="006B66E9" w:rsidRDefault="00212B85">
      <w:pPr>
        <w:rPr>
          <w:rFonts w:asciiTheme="minorHAnsi" w:hAnsiTheme="minorHAnsi" w:cstheme="minorHAnsi"/>
          <w:color w:val="000000"/>
          <w:szCs w:val="24"/>
        </w:rPr>
      </w:pPr>
    </w:p>
    <w:p w14:paraId="16652A31" w14:textId="1A4F7849" w:rsidR="006F2B46" w:rsidRPr="006B66E9" w:rsidRDefault="009A2B1E">
      <w:pPr>
        <w:rPr>
          <w:rFonts w:asciiTheme="minorHAnsi" w:hAnsiTheme="minorHAnsi" w:cstheme="minorHAnsi"/>
          <w:color w:val="000000"/>
          <w:szCs w:val="24"/>
        </w:rPr>
      </w:pPr>
      <w:r w:rsidRPr="006B66E9">
        <w:rPr>
          <w:rFonts w:asciiTheme="minorHAnsi" w:hAnsiTheme="minorHAnsi" w:cstheme="minorHAnsi"/>
          <w:color w:val="000000"/>
          <w:szCs w:val="24"/>
        </w:rPr>
        <w:t>1</w:t>
      </w:r>
      <w:r w:rsidR="0083244B" w:rsidRPr="006B66E9">
        <w:rPr>
          <w:rFonts w:asciiTheme="minorHAnsi" w:hAnsiTheme="minorHAnsi" w:cstheme="minorHAnsi"/>
          <w:color w:val="000000"/>
          <w:szCs w:val="24"/>
        </w:rPr>
        <w:t>6</w:t>
      </w:r>
      <w:r w:rsidR="00063C8F" w:rsidRPr="006B66E9">
        <w:rPr>
          <w:rFonts w:asciiTheme="minorHAnsi" w:hAnsiTheme="minorHAnsi" w:cstheme="minorHAnsi"/>
          <w:color w:val="000000"/>
          <w:szCs w:val="24"/>
        </w:rPr>
        <w:t xml:space="preserve">. </w:t>
      </w:r>
      <w:r w:rsidR="004332A7" w:rsidRPr="006B66E9">
        <w:rPr>
          <w:rFonts w:asciiTheme="minorHAnsi" w:hAnsiTheme="minorHAnsi" w:cstheme="minorHAnsi"/>
          <w:smallCaps/>
          <w:color w:val="000000"/>
          <w:szCs w:val="24"/>
        </w:rPr>
        <w:t>Vice President for Academic Affairs</w:t>
      </w:r>
    </w:p>
    <w:p w14:paraId="087F87AC" w14:textId="77777777" w:rsidR="00212B85"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ab/>
      </w:r>
    </w:p>
    <w:p w14:paraId="06015383" w14:textId="6622C97E" w:rsidR="00775046" w:rsidRPr="006B66E9" w:rsidRDefault="00775046" w:rsidP="00212B85">
      <w:pPr>
        <w:rPr>
          <w:rFonts w:asciiTheme="minorHAnsi" w:hAnsiTheme="minorHAnsi" w:cstheme="minorHAnsi"/>
          <w:color w:val="000000"/>
          <w:szCs w:val="24"/>
        </w:rPr>
      </w:pPr>
      <w:r w:rsidRPr="006B66E9">
        <w:rPr>
          <w:rFonts w:asciiTheme="minorHAnsi" w:hAnsiTheme="minorHAnsi" w:cstheme="minorHAnsi"/>
          <w:color w:val="000000"/>
          <w:szCs w:val="24"/>
        </w:rPr>
        <w:t>APPROVE: _______</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t>DISAPPROVE: _______</w:t>
      </w:r>
    </w:p>
    <w:p w14:paraId="7BED82E1" w14:textId="77777777" w:rsidR="00775046" w:rsidRPr="006B66E9" w:rsidRDefault="00775046">
      <w:pPr>
        <w:rPr>
          <w:rFonts w:asciiTheme="minorHAnsi" w:hAnsiTheme="minorHAnsi" w:cstheme="minorHAnsi"/>
          <w:color w:val="000000"/>
          <w:szCs w:val="24"/>
        </w:rPr>
      </w:pPr>
    </w:p>
    <w:p w14:paraId="61C2FE14" w14:textId="1EF717F6" w:rsidR="007750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 xml:space="preserve">___________________________       </w:t>
      </w:r>
      <w:r w:rsidR="006B66E9">
        <w:rPr>
          <w:rFonts w:asciiTheme="minorHAnsi" w:hAnsiTheme="minorHAnsi" w:cstheme="minorHAnsi"/>
          <w:color w:val="000000"/>
          <w:szCs w:val="24"/>
        </w:rPr>
        <w:tab/>
      </w:r>
      <w:r w:rsidRPr="006B66E9">
        <w:rPr>
          <w:rFonts w:asciiTheme="minorHAnsi" w:hAnsiTheme="minorHAnsi" w:cstheme="minorHAnsi"/>
          <w:color w:val="000000"/>
          <w:szCs w:val="24"/>
        </w:rPr>
        <w:t>_________</w:t>
      </w:r>
      <w:r w:rsidR="00212B85" w:rsidRPr="006B66E9">
        <w:rPr>
          <w:rFonts w:asciiTheme="minorHAnsi" w:hAnsiTheme="minorHAnsi" w:cstheme="minorHAnsi"/>
          <w:color w:val="000000"/>
          <w:szCs w:val="24"/>
        </w:rPr>
        <w:t>__</w:t>
      </w:r>
    </w:p>
    <w:p w14:paraId="109A275A" w14:textId="085EFB48" w:rsidR="006F2B46" w:rsidRPr="006B66E9" w:rsidRDefault="00775046">
      <w:pPr>
        <w:rPr>
          <w:rFonts w:asciiTheme="minorHAnsi" w:hAnsiTheme="minorHAnsi" w:cstheme="minorHAnsi"/>
          <w:color w:val="000000"/>
          <w:szCs w:val="24"/>
        </w:rPr>
      </w:pPr>
      <w:r w:rsidRPr="006B66E9">
        <w:rPr>
          <w:rFonts w:asciiTheme="minorHAnsi" w:hAnsiTheme="minorHAnsi" w:cstheme="minorHAnsi"/>
          <w:color w:val="000000"/>
          <w:szCs w:val="24"/>
        </w:rPr>
        <w:t>Name of VPAA</w:t>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006B66E9">
        <w:rPr>
          <w:rFonts w:asciiTheme="minorHAnsi" w:hAnsiTheme="minorHAnsi" w:cstheme="minorHAnsi"/>
          <w:color w:val="000000"/>
          <w:szCs w:val="24"/>
        </w:rPr>
        <w:tab/>
      </w:r>
      <w:r w:rsidRPr="006B66E9">
        <w:rPr>
          <w:rFonts w:asciiTheme="minorHAnsi" w:hAnsiTheme="minorHAnsi" w:cstheme="minorHAnsi"/>
          <w:color w:val="000000"/>
          <w:szCs w:val="24"/>
        </w:rPr>
        <w:t>Date</w:t>
      </w:r>
      <w:r w:rsidR="00063C8F" w:rsidRPr="006B66E9">
        <w:rPr>
          <w:rFonts w:asciiTheme="minorHAnsi" w:hAnsiTheme="minorHAnsi" w:cstheme="minorHAnsi"/>
          <w:color w:val="000000"/>
          <w:szCs w:val="24"/>
        </w:rPr>
        <w:tab/>
      </w:r>
    </w:p>
    <w:bookmarkEnd w:id="6"/>
    <w:p w14:paraId="04E45242" w14:textId="0A7346C2" w:rsidR="00775046" w:rsidRPr="006B66E9" w:rsidRDefault="00775046" w:rsidP="00DF3BC2">
      <w:pPr>
        <w:jc w:val="center"/>
        <w:rPr>
          <w:rFonts w:asciiTheme="minorHAnsi" w:hAnsiTheme="minorHAnsi" w:cstheme="minorHAnsi"/>
          <w:color w:val="000000"/>
          <w:szCs w:val="24"/>
        </w:rPr>
      </w:pPr>
      <w:r w:rsidRPr="006B66E9">
        <w:rPr>
          <w:rFonts w:asciiTheme="minorHAnsi" w:hAnsiTheme="minorHAnsi" w:cstheme="minorHAnsi"/>
          <w:color w:val="000000"/>
          <w:szCs w:val="24"/>
        </w:rPr>
        <w:lastRenderedPageBreak/>
        <w:t>E</w:t>
      </w:r>
      <w:r w:rsidRPr="006B66E9">
        <w:rPr>
          <w:rFonts w:asciiTheme="minorHAnsi" w:hAnsiTheme="minorHAnsi" w:cstheme="minorHAnsi"/>
          <w:smallCaps/>
          <w:szCs w:val="24"/>
        </w:rPr>
        <w:t>valuation Form for Research Application</w:t>
      </w:r>
    </w:p>
    <w:p w14:paraId="4634680C" w14:textId="77777777" w:rsidR="009A2B1E" w:rsidRPr="006B66E9" w:rsidRDefault="009A2B1E" w:rsidP="009A2B1E">
      <w:pPr>
        <w:rPr>
          <w:rFonts w:asciiTheme="minorHAnsi" w:hAnsiTheme="minorHAnsi" w:cstheme="minorHAnsi"/>
          <w:smallCaps/>
          <w:szCs w:val="24"/>
        </w:rPr>
      </w:pPr>
    </w:p>
    <w:p w14:paraId="6388656E"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Name/Department _________________________________________</w:t>
      </w:r>
    </w:p>
    <w:p w14:paraId="02A81B56"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Project Title______________________________________________</w:t>
      </w:r>
    </w:p>
    <w:p w14:paraId="062D54B7"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Applicant’s Conformity to Guidelines:</w:t>
      </w:r>
    </w:p>
    <w:p w14:paraId="141792E1"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_____Within Guidelines     _____Deviates     _____Doesn’t Conform</w:t>
      </w:r>
    </w:p>
    <w:p w14:paraId="676A7427" w14:textId="77777777" w:rsidR="00775046" w:rsidRPr="006B66E9" w:rsidRDefault="00775046">
      <w:pPr>
        <w:rPr>
          <w:rFonts w:asciiTheme="minorHAnsi" w:hAnsiTheme="minorHAnsi" w:cstheme="minorHAnsi"/>
          <w:szCs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2160"/>
        <w:gridCol w:w="2034"/>
        <w:gridCol w:w="2214"/>
      </w:tblGrid>
      <w:tr w:rsidR="00775046" w:rsidRPr="006B66E9" w14:paraId="4BC382AC" w14:textId="77777777" w:rsidTr="00212B85">
        <w:tc>
          <w:tcPr>
            <w:tcW w:w="2340" w:type="dxa"/>
          </w:tcPr>
          <w:p w14:paraId="79F6F67C"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Evaluation Criteria</w:t>
            </w:r>
          </w:p>
        </w:tc>
        <w:tc>
          <w:tcPr>
            <w:tcW w:w="2160" w:type="dxa"/>
          </w:tcPr>
          <w:p w14:paraId="125AF460"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Score Possible</w:t>
            </w:r>
          </w:p>
        </w:tc>
        <w:tc>
          <w:tcPr>
            <w:tcW w:w="2034" w:type="dxa"/>
          </w:tcPr>
          <w:p w14:paraId="465DCE22"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Score</w:t>
            </w:r>
          </w:p>
        </w:tc>
        <w:tc>
          <w:tcPr>
            <w:tcW w:w="2214" w:type="dxa"/>
          </w:tcPr>
          <w:p w14:paraId="17B9BE3A"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Comments</w:t>
            </w:r>
          </w:p>
        </w:tc>
      </w:tr>
      <w:tr w:rsidR="00775046" w:rsidRPr="006B66E9" w14:paraId="0B4C907E" w14:textId="77777777" w:rsidTr="00212B85">
        <w:tc>
          <w:tcPr>
            <w:tcW w:w="2340" w:type="dxa"/>
          </w:tcPr>
          <w:p w14:paraId="2678E4E4"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1. Quality of Proposal</w:t>
            </w:r>
          </w:p>
        </w:tc>
        <w:tc>
          <w:tcPr>
            <w:tcW w:w="2160" w:type="dxa"/>
          </w:tcPr>
          <w:p w14:paraId="06F1C198"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 xml:space="preserve">          0-15</w:t>
            </w:r>
          </w:p>
        </w:tc>
        <w:tc>
          <w:tcPr>
            <w:tcW w:w="2034" w:type="dxa"/>
          </w:tcPr>
          <w:p w14:paraId="039C91A1" w14:textId="77777777" w:rsidR="00775046" w:rsidRPr="006B66E9" w:rsidRDefault="00775046">
            <w:pPr>
              <w:rPr>
                <w:rFonts w:asciiTheme="minorHAnsi" w:hAnsiTheme="minorHAnsi" w:cstheme="minorHAnsi"/>
                <w:szCs w:val="24"/>
              </w:rPr>
            </w:pPr>
          </w:p>
        </w:tc>
        <w:tc>
          <w:tcPr>
            <w:tcW w:w="2214" w:type="dxa"/>
          </w:tcPr>
          <w:p w14:paraId="288B83D0" w14:textId="77777777" w:rsidR="00775046" w:rsidRPr="006B66E9" w:rsidRDefault="00775046">
            <w:pPr>
              <w:rPr>
                <w:rFonts w:asciiTheme="minorHAnsi" w:hAnsiTheme="minorHAnsi" w:cstheme="minorHAnsi"/>
                <w:szCs w:val="24"/>
              </w:rPr>
            </w:pPr>
          </w:p>
        </w:tc>
      </w:tr>
      <w:tr w:rsidR="00775046" w:rsidRPr="006B66E9" w14:paraId="13A5B61C" w14:textId="77777777" w:rsidTr="00212B85">
        <w:tc>
          <w:tcPr>
            <w:tcW w:w="2340" w:type="dxa"/>
          </w:tcPr>
          <w:p w14:paraId="134FE1A8"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2. Originality</w:t>
            </w:r>
          </w:p>
        </w:tc>
        <w:tc>
          <w:tcPr>
            <w:tcW w:w="2160" w:type="dxa"/>
          </w:tcPr>
          <w:p w14:paraId="7A90A020"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 xml:space="preserve">          0-15</w:t>
            </w:r>
          </w:p>
        </w:tc>
        <w:tc>
          <w:tcPr>
            <w:tcW w:w="2034" w:type="dxa"/>
          </w:tcPr>
          <w:p w14:paraId="195BF160" w14:textId="77777777" w:rsidR="00775046" w:rsidRPr="006B66E9" w:rsidRDefault="00775046">
            <w:pPr>
              <w:rPr>
                <w:rFonts w:asciiTheme="minorHAnsi" w:hAnsiTheme="minorHAnsi" w:cstheme="minorHAnsi"/>
                <w:szCs w:val="24"/>
              </w:rPr>
            </w:pPr>
          </w:p>
        </w:tc>
        <w:tc>
          <w:tcPr>
            <w:tcW w:w="2214" w:type="dxa"/>
          </w:tcPr>
          <w:p w14:paraId="7747AC30" w14:textId="77777777" w:rsidR="00775046" w:rsidRPr="006B66E9" w:rsidRDefault="00775046">
            <w:pPr>
              <w:rPr>
                <w:rFonts w:asciiTheme="minorHAnsi" w:hAnsiTheme="minorHAnsi" w:cstheme="minorHAnsi"/>
                <w:szCs w:val="24"/>
              </w:rPr>
            </w:pPr>
          </w:p>
        </w:tc>
      </w:tr>
      <w:tr w:rsidR="00775046" w:rsidRPr="006B66E9" w14:paraId="71E866E1" w14:textId="77777777" w:rsidTr="00212B85">
        <w:tc>
          <w:tcPr>
            <w:tcW w:w="2340" w:type="dxa"/>
          </w:tcPr>
          <w:p w14:paraId="57480FA3"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3. Early Publication</w:t>
            </w:r>
          </w:p>
          <w:p w14:paraId="028CB44A"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or Presentation</w:t>
            </w:r>
          </w:p>
        </w:tc>
        <w:tc>
          <w:tcPr>
            <w:tcW w:w="2160" w:type="dxa"/>
          </w:tcPr>
          <w:p w14:paraId="6AED26B7"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 xml:space="preserve">          0-15</w:t>
            </w:r>
          </w:p>
        </w:tc>
        <w:tc>
          <w:tcPr>
            <w:tcW w:w="2034" w:type="dxa"/>
          </w:tcPr>
          <w:p w14:paraId="26F31E4A" w14:textId="77777777" w:rsidR="00775046" w:rsidRPr="006B66E9" w:rsidRDefault="00775046">
            <w:pPr>
              <w:rPr>
                <w:rFonts w:asciiTheme="minorHAnsi" w:hAnsiTheme="minorHAnsi" w:cstheme="minorHAnsi"/>
                <w:szCs w:val="24"/>
              </w:rPr>
            </w:pPr>
          </w:p>
        </w:tc>
        <w:tc>
          <w:tcPr>
            <w:tcW w:w="2214" w:type="dxa"/>
          </w:tcPr>
          <w:p w14:paraId="57DDC556" w14:textId="77777777" w:rsidR="00775046" w:rsidRPr="006B66E9" w:rsidRDefault="00775046">
            <w:pPr>
              <w:rPr>
                <w:rFonts w:asciiTheme="minorHAnsi" w:hAnsiTheme="minorHAnsi" w:cstheme="minorHAnsi"/>
                <w:szCs w:val="24"/>
              </w:rPr>
            </w:pPr>
          </w:p>
        </w:tc>
      </w:tr>
      <w:tr w:rsidR="00775046" w:rsidRPr="006B66E9" w14:paraId="059E52FF" w14:textId="77777777" w:rsidTr="00212B85">
        <w:tc>
          <w:tcPr>
            <w:tcW w:w="2340" w:type="dxa"/>
          </w:tcPr>
          <w:p w14:paraId="7BBFC27E"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4. Contribution to</w:t>
            </w:r>
          </w:p>
          <w:p w14:paraId="06954640" w14:textId="39315D91" w:rsidR="00775046" w:rsidRPr="006B66E9" w:rsidRDefault="00775046">
            <w:pPr>
              <w:rPr>
                <w:rFonts w:asciiTheme="minorHAnsi" w:hAnsiTheme="minorHAnsi" w:cstheme="minorHAnsi"/>
                <w:szCs w:val="24"/>
              </w:rPr>
            </w:pPr>
            <w:r w:rsidRPr="006B66E9">
              <w:rPr>
                <w:rFonts w:asciiTheme="minorHAnsi" w:hAnsiTheme="minorHAnsi" w:cstheme="minorHAnsi"/>
                <w:szCs w:val="24"/>
              </w:rPr>
              <w:t>Widest Recognition of SAU</w:t>
            </w:r>
          </w:p>
        </w:tc>
        <w:tc>
          <w:tcPr>
            <w:tcW w:w="2160" w:type="dxa"/>
          </w:tcPr>
          <w:p w14:paraId="27B4BD13"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 xml:space="preserve">          0-15</w:t>
            </w:r>
          </w:p>
        </w:tc>
        <w:tc>
          <w:tcPr>
            <w:tcW w:w="2034" w:type="dxa"/>
          </w:tcPr>
          <w:p w14:paraId="5BC641BD" w14:textId="77777777" w:rsidR="00775046" w:rsidRPr="006B66E9" w:rsidRDefault="00775046">
            <w:pPr>
              <w:rPr>
                <w:rFonts w:asciiTheme="minorHAnsi" w:hAnsiTheme="minorHAnsi" w:cstheme="minorHAnsi"/>
                <w:szCs w:val="24"/>
              </w:rPr>
            </w:pPr>
          </w:p>
        </w:tc>
        <w:tc>
          <w:tcPr>
            <w:tcW w:w="2214" w:type="dxa"/>
          </w:tcPr>
          <w:p w14:paraId="5FD4E692" w14:textId="77777777" w:rsidR="00775046" w:rsidRPr="006B66E9" w:rsidRDefault="00775046">
            <w:pPr>
              <w:rPr>
                <w:rFonts w:asciiTheme="minorHAnsi" w:hAnsiTheme="minorHAnsi" w:cstheme="minorHAnsi"/>
                <w:szCs w:val="24"/>
              </w:rPr>
            </w:pPr>
          </w:p>
        </w:tc>
      </w:tr>
      <w:tr w:rsidR="00775046" w:rsidRPr="006B66E9" w14:paraId="2645F1D4" w14:textId="77777777" w:rsidTr="00212B85">
        <w:tc>
          <w:tcPr>
            <w:tcW w:w="2340" w:type="dxa"/>
          </w:tcPr>
          <w:p w14:paraId="25E2BFF4"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5. Feasibility of Attaining Objectives</w:t>
            </w:r>
          </w:p>
        </w:tc>
        <w:tc>
          <w:tcPr>
            <w:tcW w:w="2160" w:type="dxa"/>
          </w:tcPr>
          <w:p w14:paraId="06EAB9C7"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 xml:space="preserve">          0-10</w:t>
            </w:r>
          </w:p>
        </w:tc>
        <w:tc>
          <w:tcPr>
            <w:tcW w:w="2034" w:type="dxa"/>
          </w:tcPr>
          <w:p w14:paraId="75E5BB5D" w14:textId="77777777" w:rsidR="00775046" w:rsidRPr="006B66E9" w:rsidRDefault="00775046">
            <w:pPr>
              <w:rPr>
                <w:rFonts w:asciiTheme="minorHAnsi" w:hAnsiTheme="minorHAnsi" w:cstheme="minorHAnsi"/>
                <w:szCs w:val="24"/>
              </w:rPr>
            </w:pPr>
          </w:p>
        </w:tc>
        <w:tc>
          <w:tcPr>
            <w:tcW w:w="2214" w:type="dxa"/>
          </w:tcPr>
          <w:p w14:paraId="0951E835" w14:textId="77777777" w:rsidR="00775046" w:rsidRPr="006B66E9" w:rsidRDefault="00775046">
            <w:pPr>
              <w:rPr>
                <w:rFonts w:asciiTheme="minorHAnsi" w:hAnsiTheme="minorHAnsi" w:cstheme="minorHAnsi"/>
                <w:szCs w:val="24"/>
              </w:rPr>
            </w:pPr>
          </w:p>
        </w:tc>
      </w:tr>
      <w:tr w:rsidR="00775046" w:rsidRPr="006B66E9" w14:paraId="433537D7" w14:textId="77777777" w:rsidTr="00212B85">
        <w:tc>
          <w:tcPr>
            <w:tcW w:w="2340" w:type="dxa"/>
          </w:tcPr>
          <w:p w14:paraId="645B0ACF"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6. Awareness of Literature and Current Research</w:t>
            </w:r>
          </w:p>
        </w:tc>
        <w:tc>
          <w:tcPr>
            <w:tcW w:w="2160" w:type="dxa"/>
          </w:tcPr>
          <w:p w14:paraId="13BA9B44"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 xml:space="preserve">          0-10</w:t>
            </w:r>
          </w:p>
        </w:tc>
        <w:tc>
          <w:tcPr>
            <w:tcW w:w="2034" w:type="dxa"/>
          </w:tcPr>
          <w:p w14:paraId="78E3410A" w14:textId="77777777" w:rsidR="00775046" w:rsidRPr="006B66E9" w:rsidRDefault="00775046">
            <w:pPr>
              <w:rPr>
                <w:rFonts w:asciiTheme="minorHAnsi" w:hAnsiTheme="minorHAnsi" w:cstheme="minorHAnsi"/>
                <w:szCs w:val="24"/>
              </w:rPr>
            </w:pPr>
          </w:p>
        </w:tc>
        <w:tc>
          <w:tcPr>
            <w:tcW w:w="2214" w:type="dxa"/>
          </w:tcPr>
          <w:p w14:paraId="41430575" w14:textId="77777777" w:rsidR="00775046" w:rsidRPr="006B66E9" w:rsidRDefault="00775046">
            <w:pPr>
              <w:rPr>
                <w:rFonts w:asciiTheme="minorHAnsi" w:hAnsiTheme="minorHAnsi" w:cstheme="minorHAnsi"/>
                <w:szCs w:val="24"/>
              </w:rPr>
            </w:pPr>
          </w:p>
        </w:tc>
      </w:tr>
      <w:tr w:rsidR="00775046" w:rsidRPr="006B66E9" w14:paraId="4B5F35C0" w14:textId="77777777" w:rsidTr="00212B85">
        <w:tc>
          <w:tcPr>
            <w:tcW w:w="2340" w:type="dxa"/>
          </w:tcPr>
          <w:p w14:paraId="6BAC00E1"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7. Justification of Budget in Relation to Objectives</w:t>
            </w:r>
          </w:p>
        </w:tc>
        <w:tc>
          <w:tcPr>
            <w:tcW w:w="2160" w:type="dxa"/>
          </w:tcPr>
          <w:p w14:paraId="40AAA668"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 xml:space="preserve">          0-10</w:t>
            </w:r>
          </w:p>
        </w:tc>
        <w:tc>
          <w:tcPr>
            <w:tcW w:w="2034" w:type="dxa"/>
          </w:tcPr>
          <w:p w14:paraId="6DBEC88F" w14:textId="77777777" w:rsidR="00775046" w:rsidRPr="006B66E9" w:rsidRDefault="00775046">
            <w:pPr>
              <w:rPr>
                <w:rFonts w:asciiTheme="minorHAnsi" w:hAnsiTheme="minorHAnsi" w:cstheme="minorHAnsi"/>
                <w:szCs w:val="24"/>
              </w:rPr>
            </w:pPr>
          </w:p>
        </w:tc>
        <w:tc>
          <w:tcPr>
            <w:tcW w:w="2214" w:type="dxa"/>
          </w:tcPr>
          <w:p w14:paraId="4B20FB8D" w14:textId="77777777" w:rsidR="00775046" w:rsidRPr="006B66E9" w:rsidRDefault="00775046">
            <w:pPr>
              <w:rPr>
                <w:rFonts w:asciiTheme="minorHAnsi" w:hAnsiTheme="minorHAnsi" w:cstheme="minorHAnsi"/>
                <w:szCs w:val="24"/>
              </w:rPr>
            </w:pPr>
          </w:p>
        </w:tc>
      </w:tr>
      <w:tr w:rsidR="00775046" w:rsidRPr="006B66E9" w14:paraId="4C8A6B39" w14:textId="77777777" w:rsidTr="00212B85">
        <w:tc>
          <w:tcPr>
            <w:tcW w:w="2340" w:type="dxa"/>
          </w:tcPr>
          <w:p w14:paraId="1E9DE550"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8. Potential for Outside Support</w:t>
            </w:r>
          </w:p>
        </w:tc>
        <w:tc>
          <w:tcPr>
            <w:tcW w:w="2160" w:type="dxa"/>
          </w:tcPr>
          <w:p w14:paraId="2A72EA62"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 xml:space="preserve">          0-5</w:t>
            </w:r>
          </w:p>
        </w:tc>
        <w:tc>
          <w:tcPr>
            <w:tcW w:w="2034" w:type="dxa"/>
          </w:tcPr>
          <w:p w14:paraId="15966D8C" w14:textId="77777777" w:rsidR="00775046" w:rsidRPr="006B66E9" w:rsidRDefault="00775046">
            <w:pPr>
              <w:rPr>
                <w:rFonts w:asciiTheme="minorHAnsi" w:hAnsiTheme="minorHAnsi" w:cstheme="minorHAnsi"/>
                <w:szCs w:val="24"/>
              </w:rPr>
            </w:pPr>
          </w:p>
        </w:tc>
        <w:tc>
          <w:tcPr>
            <w:tcW w:w="2214" w:type="dxa"/>
          </w:tcPr>
          <w:p w14:paraId="46F55353" w14:textId="77777777" w:rsidR="00775046" w:rsidRPr="006B66E9" w:rsidRDefault="00775046">
            <w:pPr>
              <w:rPr>
                <w:rFonts w:asciiTheme="minorHAnsi" w:hAnsiTheme="minorHAnsi" w:cstheme="minorHAnsi"/>
                <w:szCs w:val="24"/>
              </w:rPr>
            </w:pPr>
          </w:p>
        </w:tc>
      </w:tr>
      <w:tr w:rsidR="00775046" w:rsidRPr="006B66E9" w14:paraId="6862F85B" w14:textId="77777777" w:rsidTr="00212B85">
        <w:tc>
          <w:tcPr>
            <w:tcW w:w="2340" w:type="dxa"/>
          </w:tcPr>
          <w:p w14:paraId="75403BE7" w14:textId="30F1B360" w:rsidR="00775046" w:rsidRPr="006B66E9" w:rsidRDefault="00775046">
            <w:pPr>
              <w:rPr>
                <w:rFonts w:asciiTheme="minorHAnsi" w:hAnsiTheme="minorHAnsi" w:cstheme="minorHAnsi"/>
                <w:szCs w:val="24"/>
              </w:rPr>
            </w:pPr>
            <w:r w:rsidRPr="006B66E9">
              <w:rPr>
                <w:rFonts w:asciiTheme="minorHAnsi" w:hAnsiTheme="minorHAnsi" w:cstheme="minorHAnsi"/>
                <w:szCs w:val="24"/>
              </w:rPr>
              <w:t>9. Applicant Never Receiving SAU Research Award (new grant=5; prior grant=0</w:t>
            </w:r>
            <w:r w:rsidR="008F6A24">
              <w:rPr>
                <w:rFonts w:asciiTheme="minorHAnsi" w:hAnsiTheme="minorHAnsi" w:cstheme="minorHAnsi"/>
                <w:szCs w:val="24"/>
              </w:rPr>
              <w:t>)</w:t>
            </w:r>
          </w:p>
        </w:tc>
        <w:tc>
          <w:tcPr>
            <w:tcW w:w="2160" w:type="dxa"/>
          </w:tcPr>
          <w:p w14:paraId="3C46F0B9" w14:textId="77777777" w:rsidR="00775046" w:rsidRPr="006B66E9" w:rsidRDefault="00775046">
            <w:pPr>
              <w:rPr>
                <w:rFonts w:asciiTheme="minorHAnsi" w:hAnsiTheme="minorHAnsi" w:cstheme="minorHAnsi"/>
                <w:szCs w:val="24"/>
              </w:rPr>
            </w:pPr>
          </w:p>
        </w:tc>
        <w:tc>
          <w:tcPr>
            <w:tcW w:w="2034" w:type="dxa"/>
          </w:tcPr>
          <w:p w14:paraId="088DC0F4" w14:textId="77777777" w:rsidR="00775046" w:rsidRPr="006B66E9" w:rsidRDefault="00775046">
            <w:pPr>
              <w:rPr>
                <w:rFonts w:asciiTheme="minorHAnsi" w:hAnsiTheme="minorHAnsi" w:cstheme="minorHAnsi"/>
                <w:szCs w:val="24"/>
              </w:rPr>
            </w:pPr>
          </w:p>
        </w:tc>
        <w:tc>
          <w:tcPr>
            <w:tcW w:w="2214" w:type="dxa"/>
          </w:tcPr>
          <w:p w14:paraId="412FF8A7" w14:textId="77777777" w:rsidR="00775046" w:rsidRPr="006B66E9" w:rsidRDefault="00775046">
            <w:pPr>
              <w:rPr>
                <w:rFonts w:asciiTheme="minorHAnsi" w:hAnsiTheme="minorHAnsi" w:cstheme="minorHAnsi"/>
                <w:szCs w:val="24"/>
              </w:rPr>
            </w:pPr>
          </w:p>
        </w:tc>
      </w:tr>
      <w:tr w:rsidR="00775046" w:rsidRPr="006B66E9" w14:paraId="0910B74A" w14:textId="77777777" w:rsidTr="00212B85">
        <w:tc>
          <w:tcPr>
            <w:tcW w:w="2340" w:type="dxa"/>
          </w:tcPr>
          <w:p w14:paraId="37DEA528"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10. Previously Approved but not Funded; earliest date of submission (to break tie only)</w:t>
            </w:r>
          </w:p>
        </w:tc>
        <w:tc>
          <w:tcPr>
            <w:tcW w:w="2160" w:type="dxa"/>
          </w:tcPr>
          <w:p w14:paraId="7372D129" w14:textId="77777777" w:rsidR="00775046" w:rsidRPr="006B66E9" w:rsidRDefault="00775046">
            <w:pPr>
              <w:rPr>
                <w:rFonts w:asciiTheme="minorHAnsi" w:hAnsiTheme="minorHAnsi" w:cstheme="minorHAnsi"/>
                <w:szCs w:val="24"/>
              </w:rPr>
            </w:pPr>
          </w:p>
        </w:tc>
        <w:tc>
          <w:tcPr>
            <w:tcW w:w="2034" w:type="dxa"/>
          </w:tcPr>
          <w:p w14:paraId="16CF05BD" w14:textId="77777777" w:rsidR="00775046" w:rsidRPr="006B66E9" w:rsidRDefault="00775046">
            <w:pPr>
              <w:rPr>
                <w:rFonts w:asciiTheme="minorHAnsi" w:hAnsiTheme="minorHAnsi" w:cstheme="minorHAnsi"/>
                <w:szCs w:val="24"/>
              </w:rPr>
            </w:pPr>
          </w:p>
        </w:tc>
        <w:tc>
          <w:tcPr>
            <w:tcW w:w="2214" w:type="dxa"/>
          </w:tcPr>
          <w:p w14:paraId="1F1BD03F" w14:textId="77777777" w:rsidR="00775046" w:rsidRPr="006B66E9" w:rsidRDefault="00775046">
            <w:pPr>
              <w:rPr>
                <w:rFonts w:asciiTheme="minorHAnsi" w:hAnsiTheme="minorHAnsi" w:cstheme="minorHAnsi"/>
                <w:szCs w:val="24"/>
              </w:rPr>
            </w:pPr>
          </w:p>
        </w:tc>
      </w:tr>
      <w:tr w:rsidR="00775046" w:rsidRPr="006B66E9" w14:paraId="1FC0E53F" w14:textId="77777777" w:rsidTr="00212B85">
        <w:tc>
          <w:tcPr>
            <w:tcW w:w="2340" w:type="dxa"/>
          </w:tcPr>
          <w:p w14:paraId="61544069"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OVERALL RATING</w:t>
            </w:r>
          </w:p>
          <w:p w14:paraId="7837F4A0"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TOTAL SCORE</w:t>
            </w:r>
          </w:p>
        </w:tc>
        <w:tc>
          <w:tcPr>
            <w:tcW w:w="2160" w:type="dxa"/>
          </w:tcPr>
          <w:p w14:paraId="15B0A154"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 xml:space="preserve">          100</w:t>
            </w:r>
          </w:p>
        </w:tc>
        <w:tc>
          <w:tcPr>
            <w:tcW w:w="2034" w:type="dxa"/>
          </w:tcPr>
          <w:p w14:paraId="3429C917" w14:textId="77777777" w:rsidR="00775046" w:rsidRPr="006B66E9" w:rsidRDefault="00775046">
            <w:pPr>
              <w:rPr>
                <w:rFonts w:asciiTheme="minorHAnsi" w:hAnsiTheme="minorHAnsi" w:cstheme="minorHAnsi"/>
                <w:szCs w:val="24"/>
              </w:rPr>
            </w:pPr>
          </w:p>
        </w:tc>
        <w:tc>
          <w:tcPr>
            <w:tcW w:w="2214" w:type="dxa"/>
          </w:tcPr>
          <w:p w14:paraId="42144C53" w14:textId="77777777" w:rsidR="00775046" w:rsidRPr="006B66E9" w:rsidRDefault="00775046">
            <w:pPr>
              <w:rPr>
                <w:rFonts w:asciiTheme="minorHAnsi" w:hAnsiTheme="minorHAnsi" w:cstheme="minorHAnsi"/>
                <w:szCs w:val="24"/>
              </w:rPr>
            </w:pPr>
            <w:r w:rsidRPr="006B66E9">
              <w:rPr>
                <w:rFonts w:asciiTheme="minorHAnsi" w:hAnsiTheme="minorHAnsi" w:cstheme="minorHAnsi"/>
                <w:szCs w:val="24"/>
              </w:rPr>
              <w:t>Place extended comments on back</w:t>
            </w:r>
          </w:p>
        </w:tc>
      </w:tr>
    </w:tbl>
    <w:p w14:paraId="4627543D" w14:textId="77777777" w:rsidR="00775046" w:rsidRPr="006B66E9" w:rsidRDefault="00775046">
      <w:pPr>
        <w:rPr>
          <w:rFonts w:asciiTheme="minorHAnsi" w:hAnsiTheme="minorHAnsi" w:cstheme="minorHAnsi"/>
          <w:szCs w:val="24"/>
        </w:rPr>
      </w:pP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r w:rsidRPr="006B66E9">
        <w:rPr>
          <w:rFonts w:asciiTheme="minorHAnsi" w:hAnsiTheme="minorHAnsi" w:cstheme="minorHAnsi"/>
          <w:color w:val="000000"/>
          <w:szCs w:val="24"/>
        </w:rPr>
        <w:tab/>
      </w:r>
    </w:p>
    <w:sectPr w:rsidR="00775046" w:rsidRPr="006B66E9" w:rsidSect="00BB19CA">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F6BB4" w14:textId="77777777" w:rsidR="00932171" w:rsidRDefault="00932171">
      <w:r>
        <w:separator/>
      </w:r>
    </w:p>
  </w:endnote>
  <w:endnote w:type="continuationSeparator" w:id="0">
    <w:p w14:paraId="0BA85E9A" w14:textId="77777777" w:rsidR="00932171" w:rsidRDefault="0093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7839" w14:textId="77777777" w:rsidR="00775046" w:rsidRPr="008F6A24" w:rsidRDefault="000404D4">
    <w:pPr>
      <w:pStyle w:val="Footer"/>
      <w:framePr w:wrap="auto" w:vAnchor="text" w:hAnchor="margin" w:xAlign="center" w:y="1"/>
      <w:rPr>
        <w:rStyle w:val="PageNumber"/>
        <w:rFonts w:asciiTheme="minorHAnsi" w:hAnsiTheme="minorHAnsi" w:cstheme="minorHAnsi"/>
      </w:rPr>
    </w:pPr>
    <w:r w:rsidRPr="008F6A24">
      <w:rPr>
        <w:rStyle w:val="PageNumber"/>
        <w:rFonts w:asciiTheme="minorHAnsi" w:hAnsiTheme="minorHAnsi" w:cstheme="minorHAnsi"/>
      </w:rPr>
      <w:fldChar w:fldCharType="begin"/>
    </w:r>
    <w:r w:rsidR="00775046" w:rsidRPr="008F6A24">
      <w:rPr>
        <w:rStyle w:val="PageNumber"/>
        <w:rFonts w:asciiTheme="minorHAnsi" w:hAnsiTheme="minorHAnsi" w:cstheme="minorHAnsi"/>
      </w:rPr>
      <w:instrText xml:space="preserve">PAGE  </w:instrText>
    </w:r>
    <w:r w:rsidRPr="008F6A24">
      <w:rPr>
        <w:rStyle w:val="PageNumber"/>
        <w:rFonts w:asciiTheme="minorHAnsi" w:hAnsiTheme="minorHAnsi" w:cstheme="minorHAnsi"/>
      </w:rPr>
      <w:fldChar w:fldCharType="separate"/>
    </w:r>
    <w:r w:rsidR="00C018EC" w:rsidRPr="008F6A24">
      <w:rPr>
        <w:rStyle w:val="PageNumber"/>
        <w:rFonts w:asciiTheme="minorHAnsi" w:hAnsiTheme="minorHAnsi" w:cstheme="minorHAnsi"/>
        <w:noProof/>
      </w:rPr>
      <w:t>1</w:t>
    </w:r>
    <w:r w:rsidRPr="008F6A24">
      <w:rPr>
        <w:rStyle w:val="PageNumber"/>
        <w:rFonts w:asciiTheme="minorHAnsi" w:hAnsiTheme="minorHAnsi" w:cstheme="minorHAnsi"/>
      </w:rPr>
      <w:fldChar w:fldCharType="end"/>
    </w:r>
  </w:p>
  <w:p w14:paraId="28621965" w14:textId="77777777" w:rsidR="00775046" w:rsidRDefault="00775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BB0C1" w14:textId="77777777" w:rsidR="00932171" w:rsidRDefault="00932171">
      <w:r>
        <w:separator/>
      </w:r>
    </w:p>
  </w:footnote>
  <w:footnote w:type="continuationSeparator" w:id="0">
    <w:p w14:paraId="6AAC34D8" w14:textId="77777777" w:rsidR="00932171" w:rsidRDefault="00932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93D"/>
    <w:multiLevelType w:val="hybridMultilevel"/>
    <w:tmpl w:val="C4EC1DA0"/>
    <w:lvl w:ilvl="0" w:tplc="1CD8EDC4">
      <w:start w:val="1"/>
      <w:numFmt w:val="upperRoman"/>
      <w:lvlText w:val="%1."/>
      <w:lvlJc w:val="left"/>
      <w:pPr>
        <w:tabs>
          <w:tab w:val="num" w:pos="1440"/>
        </w:tabs>
        <w:ind w:left="1440" w:hanging="720"/>
      </w:pPr>
      <w:rPr>
        <w:rFonts w:hint="default"/>
      </w:rPr>
    </w:lvl>
    <w:lvl w:ilvl="1" w:tplc="64A0F1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1135B3"/>
    <w:multiLevelType w:val="hybridMultilevel"/>
    <w:tmpl w:val="51220126"/>
    <w:lvl w:ilvl="0" w:tplc="123E275C">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0F7D5F9D"/>
    <w:multiLevelType w:val="hybridMultilevel"/>
    <w:tmpl w:val="BB08C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41C1A"/>
    <w:multiLevelType w:val="hybridMultilevel"/>
    <w:tmpl w:val="008C50A0"/>
    <w:lvl w:ilvl="0" w:tplc="44AC1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E43A28"/>
    <w:multiLevelType w:val="hybridMultilevel"/>
    <w:tmpl w:val="09344998"/>
    <w:lvl w:ilvl="0" w:tplc="A26A4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A02179"/>
    <w:multiLevelType w:val="hybridMultilevel"/>
    <w:tmpl w:val="009CB7BE"/>
    <w:lvl w:ilvl="0" w:tplc="2BD26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F07A28"/>
    <w:multiLevelType w:val="hybridMultilevel"/>
    <w:tmpl w:val="4B661FE0"/>
    <w:lvl w:ilvl="0" w:tplc="4288EBA2">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6F596A42"/>
    <w:multiLevelType w:val="hybridMultilevel"/>
    <w:tmpl w:val="42B0D76A"/>
    <w:lvl w:ilvl="0" w:tplc="5464FC86">
      <w:start w:val="1"/>
      <w:numFmt w:val="decimal"/>
      <w:lvlText w:val="%1."/>
      <w:lvlJc w:val="left"/>
      <w:pPr>
        <w:ind w:left="15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970719">
    <w:abstractNumId w:val="0"/>
  </w:num>
  <w:num w:numId="2" w16cid:durableId="1970671663">
    <w:abstractNumId w:val="3"/>
  </w:num>
  <w:num w:numId="3" w16cid:durableId="2139566692">
    <w:abstractNumId w:val="1"/>
  </w:num>
  <w:num w:numId="4" w16cid:durableId="922107078">
    <w:abstractNumId w:val="4"/>
  </w:num>
  <w:num w:numId="5" w16cid:durableId="2061633635">
    <w:abstractNumId w:val="7"/>
  </w:num>
  <w:num w:numId="6" w16cid:durableId="1213272280">
    <w:abstractNumId w:val="6"/>
  </w:num>
  <w:num w:numId="7" w16cid:durableId="478502478">
    <w:abstractNumId w:val="2"/>
  </w:num>
  <w:num w:numId="8" w16cid:durableId="1431045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7BD"/>
    <w:rsid w:val="0000058E"/>
    <w:rsid w:val="00012EED"/>
    <w:rsid w:val="000404D4"/>
    <w:rsid w:val="0004671D"/>
    <w:rsid w:val="0005440E"/>
    <w:rsid w:val="0006022A"/>
    <w:rsid w:val="00063C8F"/>
    <w:rsid w:val="000969B4"/>
    <w:rsid w:val="000B13EF"/>
    <w:rsid w:val="000C1FF6"/>
    <w:rsid w:val="000C5673"/>
    <w:rsid w:val="00104742"/>
    <w:rsid w:val="001548F4"/>
    <w:rsid w:val="00192772"/>
    <w:rsid w:val="001D1B92"/>
    <w:rsid w:val="00200880"/>
    <w:rsid w:val="00212B85"/>
    <w:rsid w:val="002B7444"/>
    <w:rsid w:val="002C7A10"/>
    <w:rsid w:val="002D42B5"/>
    <w:rsid w:val="003C2ECA"/>
    <w:rsid w:val="003C537F"/>
    <w:rsid w:val="00405D24"/>
    <w:rsid w:val="00422DDC"/>
    <w:rsid w:val="004332A7"/>
    <w:rsid w:val="004D68FE"/>
    <w:rsid w:val="00516C0D"/>
    <w:rsid w:val="005175A7"/>
    <w:rsid w:val="00540ED2"/>
    <w:rsid w:val="005577A8"/>
    <w:rsid w:val="00580D69"/>
    <w:rsid w:val="00586161"/>
    <w:rsid w:val="005B46FF"/>
    <w:rsid w:val="005C5F53"/>
    <w:rsid w:val="005E3FFE"/>
    <w:rsid w:val="00610C1C"/>
    <w:rsid w:val="0063707C"/>
    <w:rsid w:val="00650426"/>
    <w:rsid w:val="006542C7"/>
    <w:rsid w:val="006B66E9"/>
    <w:rsid w:val="006F2B46"/>
    <w:rsid w:val="00775046"/>
    <w:rsid w:val="0078472A"/>
    <w:rsid w:val="007949A4"/>
    <w:rsid w:val="007B3B45"/>
    <w:rsid w:val="007E38D9"/>
    <w:rsid w:val="007E5368"/>
    <w:rsid w:val="0083244B"/>
    <w:rsid w:val="00842823"/>
    <w:rsid w:val="008B074C"/>
    <w:rsid w:val="008D4B69"/>
    <w:rsid w:val="008F6A24"/>
    <w:rsid w:val="00932171"/>
    <w:rsid w:val="0093575C"/>
    <w:rsid w:val="009607BD"/>
    <w:rsid w:val="0096218E"/>
    <w:rsid w:val="009A2B1E"/>
    <w:rsid w:val="009F1DF8"/>
    <w:rsid w:val="00A629C9"/>
    <w:rsid w:val="00AD7FC9"/>
    <w:rsid w:val="00AE6D0D"/>
    <w:rsid w:val="00B44835"/>
    <w:rsid w:val="00BB19CA"/>
    <w:rsid w:val="00BF0DB8"/>
    <w:rsid w:val="00C018EC"/>
    <w:rsid w:val="00C14EE7"/>
    <w:rsid w:val="00C154E5"/>
    <w:rsid w:val="00C32D0A"/>
    <w:rsid w:val="00C333C5"/>
    <w:rsid w:val="00C3683C"/>
    <w:rsid w:val="00C466DD"/>
    <w:rsid w:val="00C514A7"/>
    <w:rsid w:val="00C64523"/>
    <w:rsid w:val="00C75C5F"/>
    <w:rsid w:val="00CC0226"/>
    <w:rsid w:val="00CC10EC"/>
    <w:rsid w:val="00CC3251"/>
    <w:rsid w:val="00D016CA"/>
    <w:rsid w:val="00D25685"/>
    <w:rsid w:val="00DC521A"/>
    <w:rsid w:val="00DD3B23"/>
    <w:rsid w:val="00DE494C"/>
    <w:rsid w:val="00DF3BC2"/>
    <w:rsid w:val="00DF6837"/>
    <w:rsid w:val="00E12354"/>
    <w:rsid w:val="00EE4C96"/>
    <w:rsid w:val="00F122A5"/>
    <w:rsid w:val="00FD5660"/>
    <w:rsid w:val="00FE4BD3"/>
    <w:rsid w:val="00FF1470"/>
    <w:rsid w:val="00FF6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453B60E"/>
  <w15:docId w15:val="{3940841B-1296-4C92-9BC9-BCD15422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683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F6837"/>
    <w:pPr>
      <w:tabs>
        <w:tab w:val="center" w:pos="4320"/>
        <w:tab w:val="right" w:pos="8640"/>
      </w:tabs>
    </w:pPr>
  </w:style>
  <w:style w:type="character" w:styleId="PageNumber">
    <w:name w:val="page number"/>
    <w:basedOn w:val="DefaultParagraphFont"/>
    <w:rsid w:val="00DF6837"/>
  </w:style>
  <w:style w:type="paragraph" w:styleId="Caption">
    <w:name w:val="caption"/>
    <w:basedOn w:val="Normal"/>
    <w:next w:val="Normal"/>
    <w:qFormat/>
    <w:rsid w:val="00DF6837"/>
    <w:pPr>
      <w:spacing w:before="120" w:after="120"/>
    </w:pPr>
    <w:rPr>
      <w:b/>
    </w:rPr>
  </w:style>
  <w:style w:type="paragraph" w:styleId="ListParagraph">
    <w:name w:val="List Paragraph"/>
    <w:basedOn w:val="Normal"/>
    <w:uiPriority w:val="34"/>
    <w:qFormat/>
    <w:rsid w:val="00C64523"/>
    <w:pPr>
      <w:ind w:left="720"/>
      <w:contextualSpacing/>
    </w:pPr>
  </w:style>
  <w:style w:type="character" w:customStyle="1" w:styleId="apple-style-span">
    <w:name w:val="apple-style-span"/>
    <w:basedOn w:val="DefaultParagraphFont"/>
    <w:rsid w:val="00E12354"/>
  </w:style>
  <w:style w:type="paragraph" w:styleId="Header">
    <w:name w:val="header"/>
    <w:basedOn w:val="Normal"/>
    <w:link w:val="HeaderChar"/>
    <w:rsid w:val="00C14EE7"/>
    <w:pPr>
      <w:tabs>
        <w:tab w:val="center" w:pos="4680"/>
        <w:tab w:val="right" w:pos="9360"/>
      </w:tabs>
    </w:pPr>
  </w:style>
  <w:style w:type="character" w:customStyle="1" w:styleId="HeaderChar">
    <w:name w:val="Header Char"/>
    <w:basedOn w:val="DefaultParagraphFont"/>
    <w:link w:val="Header"/>
    <w:rsid w:val="00C14EE7"/>
    <w:rPr>
      <w:sz w:val="24"/>
    </w:rPr>
  </w:style>
  <w:style w:type="paragraph" w:styleId="BalloonText">
    <w:name w:val="Balloon Text"/>
    <w:basedOn w:val="Normal"/>
    <w:link w:val="BalloonTextChar"/>
    <w:rsid w:val="00C14EE7"/>
    <w:rPr>
      <w:rFonts w:ascii="Tahoma" w:hAnsi="Tahoma" w:cs="Tahoma"/>
      <w:sz w:val="16"/>
      <w:szCs w:val="16"/>
    </w:rPr>
  </w:style>
  <w:style w:type="character" w:customStyle="1" w:styleId="BalloonTextChar">
    <w:name w:val="Balloon Text Char"/>
    <w:basedOn w:val="DefaultParagraphFont"/>
    <w:link w:val="BalloonText"/>
    <w:rsid w:val="00C14EE7"/>
    <w:rPr>
      <w:rFonts w:ascii="Tahoma" w:hAnsi="Tahoma" w:cs="Tahoma"/>
      <w:sz w:val="16"/>
      <w:szCs w:val="16"/>
    </w:rPr>
  </w:style>
  <w:style w:type="paragraph" w:styleId="Revision">
    <w:name w:val="Revision"/>
    <w:hidden/>
    <w:uiPriority w:val="99"/>
    <w:semiHidden/>
    <w:rsid w:val="00C14E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98098">
      <w:bodyDiv w:val="1"/>
      <w:marLeft w:val="0"/>
      <w:marRight w:val="0"/>
      <w:marTop w:val="0"/>
      <w:marBottom w:val="0"/>
      <w:divBdr>
        <w:top w:val="none" w:sz="0" w:space="0" w:color="auto"/>
        <w:left w:val="none" w:sz="0" w:space="0" w:color="auto"/>
        <w:bottom w:val="none" w:sz="0" w:space="0" w:color="auto"/>
        <w:right w:val="none" w:sz="0" w:space="0" w:color="auto"/>
      </w:divBdr>
      <w:divsChild>
        <w:div w:id="736056721">
          <w:marLeft w:val="0"/>
          <w:marRight w:val="0"/>
          <w:marTop w:val="0"/>
          <w:marBottom w:val="0"/>
          <w:divBdr>
            <w:top w:val="none" w:sz="0" w:space="0" w:color="auto"/>
            <w:left w:val="none" w:sz="0" w:space="0" w:color="auto"/>
            <w:bottom w:val="none" w:sz="0" w:space="0" w:color="auto"/>
            <w:right w:val="none" w:sz="0" w:space="0" w:color="auto"/>
          </w:divBdr>
        </w:div>
        <w:div w:id="744104686">
          <w:marLeft w:val="0"/>
          <w:marRight w:val="0"/>
          <w:marTop w:val="0"/>
          <w:marBottom w:val="0"/>
          <w:divBdr>
            <w:top w:val="none" w:sz="0" w:space="0" w:color="auto"/>
            <w:left w:val="none" w:sz="0" w:space="0" w:color="auto"/>
            <w:bottom w:val="none" w:sz="0" w:space="0" w:color="auto"/>
            <w:right w:val="none" w:sz="0" w:space="0" w:color="auto"/>
          </w:divBdr>
        </w:div>
        <w:div w:id="398868329">
          <w:marLeft w:val="0"/>
          <w:marRight w:val="0"/>
          <w:marTop w:val="0"/>
          <w:marBottom w:val="0"/>
          <w:divBdr>
            <w:top w:val="none" w:sz="0" w:space="0" w:color="auto"/>
            <w:left w:val="none" w:sz="0" w:space="0" w:color="auto"/>
            <w:bottom w:val="none" w:sz="0" w:space="0" w:color="auto"/>
            <w:right w:val="none" w:sz="0" w:space="0" w:color="auto"/>
          </w:divBdr>
        </w:div>
        <w:div w:id="886601871">
          <w:marLeft w:val="0"/>
          <w:marRight w:val="0"/>
          <w:marTop w:val="0"/>
          <w:marBottom w:val="0"/>
          <w:divBdr>
            <w:top w:val="none" w:sz="0" w:space="0" w:color="auto"/>
            <w:left w:val="none" w:sz="0" w:space="0" w:color="auto"/>
            <w:bottom w:val="none" w:sz="0" w:space="0" w:color="auto"/>
            <w:right w:val="none" w:sz="0" w:space="0" w:color="auto"/>
          </w:divBdr>
        </w:div>
        <w:div w:id="640430730">
          <w:marLeft w:val="0"/>
          <w:marRight w:val="0"/>
          <w:marTop w:val="0"/>
          <w:marBottom w:val="0"/>
          <w:divBdr>
            <w:top w:val="none" w:sz="0" w:space="0" w:color="auto"/>
            <w:left w:val="none" w:sz="0" w:space="0" w:color="auto"/>
            <w:bottom w:val="none" w:sz="0" w:space="0" w:color="auto"/>
            <w:right w:val="none" w:sz="0" w:space="0" w:color="auto"/>
          </w:divBdr>
        </w:div>
        <w:div w:id="1959986196">
          <w:marLeft w:val="0"/>
          <w:marRight w:val="0"/>
          <w:marTop w:val="0"/>
          <w:marBottom w:val="0"/>
          <w:divBdr>
            <w:top w:val="none" w:sz="0" w:space="0" w:color="auto"/>
            <w:left w:val="none" w:sz="0" w:space="0" w:color="auto"/>
            <w:bottom w:val="none" w:sz="0" w:space="0" w:color="auto"/>
            <w:right w:val="none" w:sz="0" w:space="0" w:color="auto"/>
          </w:divBdr>
        </w:div>
        <w:div w:id="2125885327">
          <w:marLeft w:val="0"/>
          <w:marRight w:val="0"/>
          <w:marTop w:val="0"/>
          <w:marBottom w:val="0"/>
          <w:divBdr>
            <w:top w:val="none" w:sz="0" w:space="0" w:color="auto"/>
            <w:left w:val="none" w:sz="0" w:space="0" w:color="auto"/>
            <w:bottom w:val="none" w:sz="0" w:space="0" w:color="auto"/>
            <w:right w:val="none" w:sz="0" w:space="0" w:color="auto"/>
          </w:divBdr>
        </w:div>
        <w:div w:id="1515923059">
          <w:marLeft w:val="0"/>
          <w:marRight w:val="0"/>
          <w:marTop w:val="0"/>
          <w:marBottom w:val="0"/>
          <w:divBdr>
            <w:top w:val="none" w:sz="0" w:space="0" w:color="auto"/>
            <w:left w:val="none" w:sz="0" w:space="0" w:color="auto"/>
            <w:bottom w:val="none" w:sz="0" w:space="0" w:color="auto"/>
            <w:right w:val="none" w:sz="0" w:space="0" w:color="auto"/>
          </w:divBdr>
        </w:div>
        <w:div w:id="497119063">
          <w:marLeft w:val="0"/>
          <w:marRight w:val="0"/>
          <w:marTop w:val="0"/>
          <w:marBottom w:val="0"/>
          <w:divBdr>
            <w:top w:val="none" w:sz="0" w:space="0" w:color="auto"/>
            <w:left w:val="none" w:sz="0" w:space="0" w:color="auto"/>
            <w:bottom w:val="none" w:sz="0" w:space="0" w:color="auto"/>
            <w:right w:val="none" w:sz="0" w:space="0" w:color="auto"/>
          </w:divBdr>
        </w:div>
        <w:div w:id="388694804">
          <w:marLeft w:val="0"/>
          <w:marRight w:val="0"/>
          <w:marTop w:val="0"/>
          <w:marBottom w:val="0"/>
          <w:divBdr>
            <w:top w:val="none" w:sz="0" w:space="0" w:color="auto"/>
            <w:left w:val="none" w:sz="0" w:space="0" w:color="auto"/>
            <w:bottom w:val="none" w:sz="0" w:space="0" w:color="auto"/>
            <w:right w:val="none" w:sz="0" w:space="0" w:color="auto"/>
          </w:divBdr>
        </w:div>
        <w:div w:id="602569556">
          <w:marLeft w:val="0"/>
          <w:marRight w:val="0"/>
          <w:marTop w:val="0"/>
          <w:marBottom w:val="0"/>
          <w:divBdr>
            <w:top w:val="none" w:sz="0" w:space="0" w:color="auto"/>
            <w:left w:val="none" w:sz="0" w:space="0" w:color="auto"/>
            <w:bottom w:val="none" w:sz="0" w:space="0" w:color="auto"/>
            <w:right w:val="none" w:sz="0" w:space="0" w:color="auto"/>
          </w:divBdr>
        </w:div>
        <w:div w:id="1643189145">
          <w:marLeft w:val="0"/>
          <w:marRight w:val="0"/>
          <w:marTop w:val="0"/>
          <w:marBottom w:val="0"/>
          <w:divBdr>
            <w:top w:val="none" w:sz="0" w:space="0" w:color="auto"/>
            <w:left w:val="none" w:sz="0" w:space="0" w:color="auto"/>
            <w:bottom w:val="none" w:sz="0" w:space="0" w:color="auto"/>
            <w:right w:val="none" w:sz="0" w:space="0" w:color="auto"/>
          </w:divBdr>
        </w:div>
        <w:div w:id="1688293468">
          <w:marLeft w:val="0"/>
          <w:marRight w:val="0"/>
          <w:marTop w:val="0"/>
          <w:marBottom w:val="0"/>
          <w:divBdr>
            <w:top w:val="none" w:sz="0" w:space="0" w:color="auto"/>
            <w:left w:val="none" w:sz="0" w:space="0" w:color="auto"/>
            <w:bottom w:val="none" w:sz="0" w:space="0" w:color="auto"/>
            <w:right w:val="none" w:sz="0" w:space="0" w:color="auto"/>
          </w:divBdr>
        </w:div>
        <w:div w:id="192206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C3457-3429-454E-BB4D-15FE62C4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SAU Faculty Research Application</vt:lpstr>
    </vt:vector>
  </TitlesOfParts>
  <Company>Southern Arkansas University</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 Faculty Research Application</dc:title>
  <dc:creator>James F. Willis</dc:creator>
  <cp:lastModifiedBy>Jesse Filbrun</cp:lastModifiedBy>
  <cp:revision>9</cp:revision>
  <cp:lastPrinted>2006-02-28T16:44:00Z</cp:lastPrinted>
  <dcterms:created xsi:type="dcterms:W3CDTF">2015-07-28T18:58:00Z</dcterms:created>
  <dcterms:modified xsi:type="dcterms:W3CDTF">2022-09-23T17:23:00Z</dcterms:modified>
</cp:coreProperties>
</file>