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2B3AE" w14:textId="77777777" w:rsidR="008A7DB4" w:rsidRPr="00570120" w:rsidRDefault="00000000" w:rsidP="00570120">
      <w:pPr>
        <w:spacing w:before="76" w:line="275" w:lineRule="exact"/>
        <w:ind w:left="2340" w:right="20" w:hanging="2340"/>
        <w:jc w:val="center"/>
        <w:rPr>
          <w:b/>
          <w:bCs/>
          <w:sz w:val="28"/>
          <w:szCs w:val="24"/>
        </w:rPr>
      </w:pPr>
      <w:r w:rsidRPr="00570120">
        <w:rPr>
          <w:b/>
          <w:bCs/>
          <w:sz w:val="28"/>
          <w:szCs w:val="24"/>
        </w:rPr>
        <w:t>Southern</w:t>
      </w:r>
      <w:r w:rsidRPr="00570120">
        <w:rPr>
          <w:b/>
          <w:bCs/>
          <w:spacing w:val="-2"/>
          <w:sz w:val="28"/>
          <w:szCs w:val="24"/>
        </w:rPr>
        <w:t xml:space="preserve"> </w:t>
      </w:r>
      <w:r w:rsidRPr="00570120">
        <w:rPr>
          <w:b/>
          <w:bCs/>
          <w:sz w:val="28"/>
          <w:szCs w:val="24"/>
        </w:rPr>
        <w:t>Arkansas</w:t>
      </w:r>
      <w:r w:rsidRPr="00570120">
        <w:rPr>
          <w:b/>
          <w:bCs/>
          <w:spacing w:val="-2"/>
          <w:sz w:val="28"/>
          <w:szCs w:val="24"/>
        </w:rPr>
        <w:t xml:space="preserve"> University</w:t>
      </w:r>
    </w:p>
    <w:p w14:paraId="093327A4" w14:textId="77777777" w:rsidR="00570120" w:rsidRDefault="00000000" w:rsidP="00570120">
      <w:pPr>
        <w:spacing w:line="242" w:lineRule="auto"/>
        <w:ind w:left="2340" w:right="20" w:hanging="2340"/>
        <w:jc w:val="center"/>
        <w:rPr>
          <w:sz w:val="28"/>
          <w:szCs w:val="24"/>
        </w:rPr>
      </w:pPr>
      <w:r w:rsidRPr="00570120">
        <w:rPr>
          <w:b/>
          <w:bCs/>
          <w:sz w:val="28"/>
          <w:szCs w:val="24"/>
        </w:rPr>
        <w:t>General</w:t>
      </w:r>
      <w:r w:rsidRPr="00570120">
        <w:rPr>
          <w:b/>
          <w:bCs/>
          <w:spacing w:val="-7"/>
          <w:sz w:val="28"/>
          <w:szCs w:val="24"/>
        </w:rPr>
        <w:t xml:space="preserve"> </w:t>
      </w:r>
      <w:r w:rsidRPr="00570120">
        <w:rPr>
          <w:b/>
          <w:bCs/>
          <w:sz w:val="28"/>
          <w:szCs w:val="24"/>
        </w:rPr>
        <w:t>IACUC</w:t>
      </w:r>
      <w:r w:rsidRPr="00570120">
        <w:rPr>
          <w:b/>
          <w:bCs/>
          <w:spacing w:val="-7"/>
          <w:sz w:val="28"/>
          <w:szCs w:val="24"/>
        </w:rPr>
        <w:t xml:space="preserve"> </w:t>
      </w:r>
      <w:r w:rsidRPr="00570120">
        <w:rPr>
          <w:b/>
          <w:bCs/>
          <w:sz w:val="28"/>
          <w:szCs w:val="24"/>
        </w:rPr>
        <w:t>3</w:t>
      </w:r>
      <w:r w:rsidRPr="00570120">
        <w:rPr>
          <w:b/>
          <w:bCs/>
          <w:spacing w:val="-7"/>
          <w:sz w:val="28"/>
          <w:szCs w:val="24"/>
        </w:rPr>
        <w:t xml:space="preserve"> </w:t>
      </w:r>
      <w:r w:rsidRPr="00570120">
        <w:rPr>
          <w:b/>
          <w:bCs/>
          <w:sz w:val="28"/>
          <w:szCs w:val="24"/>
        </w:rPr>
        <w:t>Year</w:t>
      </w:r>
      <w:r w:rsidRPr="00570120">
        <w:rPr>
          <w:b/>
          <w:bCs/>
          <w:spacing w:val="-7"/>
          <w:sz w:val="28"/>
          <w:szCs w:val="24"/>
        </w:rPr>
        <w:t xml:space="preserve"> </w:t>
      </w:r>
      <w:r w:rsidRPr="00570120">
        <w:rPr>
          <w:b/>
          <w:bCs/>
          <w:sz w:val="28"/>
          <w:szCs w:val="24"/>
        </w:rPr>
        <w:t>Research</w:t>
      </w:r>
      <w:r w:rsidRPr="00570120">
        <w:rPr>
          <w:b/>
          <w:bCs/>
          <w:spacing w:val="-7"/>
          <w:sz w:val="28"/>
          <w:szCs w:val="24"/>
        </w:rPr>
        <w:t xml:space="preserve"> </w:t>
      </w:r>
      <w:r w:rsidRPr="00570120">
        <w:rPr>
          <w:b/>
          <w:bCs/>
          <w:sz w:val="28"/>
          <w:szCs w:val="24"/>
        </w:rPr>
        <w:t>Protocol</w:t>
      </w:r>
      <w:r w:rsidRPr="00570120">
        <w:rPr>
          <w:b/>
          <w:bCs/>
          <w:spacing w:val="-7"/>
          <w:sz w:val="28"/>
          <w:szCs w:val="24"/>
        </w:rPr>
        <w:t xml:space="preserve"> </w:t>
      </w:r>
      <w:r w:rsidRPr="00570120">
        <w:rPr>
          <w:b/>
          <w:bCs/>
          <w:sz w:val="28"/>
          <w:szCs w:val="24"/>
        </w:rPr>
        <w:t>Form</w:t>
      </w:r>
      <w:r w:rsidRPr="00570120">
        <w:rPr>
          <w:sz w:val="28"/>
          <w:szCs w:val="24"/>
        </w:rPr>
        <w:t xml:space="preserve"> </w:t>
      </w:r>
    </w:p>
    <w:p w14:paraId="6303FE63" w14:textId="5B8144A4" w:rsidR="008A7DB4" w:rsidRDefault="00000000" w:rsidP="00570120">
      <w:pPr>
        <w:spacing w:line="242" w:lineRule="auto"/>
        <w:ind w:left="2340" w:right="20" w:hanging="2340"/>
        <w:jc w:val="center"/>
        <w:rPr>
          <w:sz w:val="24"/>
        </w:rPr>
      </w:pPr>
      <w:r>
        <w:rPr>
          <w:sz w:val="24"/>
        </w:rPr>
        <w:t>Rev.1 Fall 2019</w:t>
      </w:r>
    </w:p>
    <w:p w14:paraId="17072BF3" w14:textId="77777777" w:rsidR="00D4744B" w:rsidRDefault="00D4744B">
      <w:pPr>
        <w:spacing w:before="13"/>
        <w:ind w:left="100" w:right="201"/>
        <w:rPr>
          <w:sz w:val="24"/>
        </w:rPr>
      </w:pPr>
    </w:p>
    <w:p w14:paraId="2B43168D" w14:textId="217EC2E2" w:rsidR="008A7DB4" w:rsidRDefault="00000000">
      <w:pPr>
        <w:spacing w:before="13"/>
        <w:ind w:left="100" w:right="201"/>
        <w:rPr>
          <w:sz w:val="24"/>
        </w:rPr>
      </w:pPr>
      <w:r>
        <w:rPr>
          <w:sz w:val="24"/>
        </w:rPr>
        <w:t>Instructions:</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vertebrate</w:t>
      </w:r>
      <w:r>
        <w:rPr>
          <w:spacing w:val="-4"/>
          <w:sz w:val="24"/>
        </w:rPr>
        <w:t xml:space="preserve"> </w:t>
      </w:r>
      <w:r>
        <w:rPr>
          <w:sz w:val="24"/>
        </w:rPr>
        <w:t>research</w:t>
      </w:r>
      <w:r>
        <w:rPr>
          <w:spacing w:val="-3"/>
          <w:sz w:val="24"/>
        </w:rPr>
        <w:t xml:space="preserve"> </w:t>
      </w:r>
      <w:r>
        <w:rPr>
          <w:sz w:val="24"/>
        </w:rPr>
        <w:t>conducted</w:t>
      </w:r>
      <w:r>
        <w:rPr>
          <w:spacing w:val="-3"/>
          <w:sz w:val="24"/>
        </w:rPr>
        <w:t xml:space="preserve"> </w:t>
      </w:r>
      <w:r>
        <w:rPr>
          <w:sz w:val="24"/>
        </w:rPr>
        <w:t>at</w:t>
      </w:r>
      <w:r>
        <w:rPr>
          <w:spacing w:val="-3"/>
          <w:sz w:val="24"/>
        </w:rPr>
        <w:t xml:space="preserve"> </w:t>
      </w:r>
      <w:r>
        <w:rPr>
          <w:sz w:val="24"/>
        </w:rPr>
        <w:t>Southern</w:t>
      </w:r>
      <w:r>
        <w:rPr>
          <w:spacing w:val="-3"/>
          <w:sz w:val="24"/>
        </w:rPr>
        <w:t xml:space="preserve"> </w:t>
      </w:r>
      <w:r>
        <w:rPr>
          <w:sz w:val="24"/>
        </w:rPr>
        <w:t>Arkansas</w:t>
      </w:r>
      <w:r>
        <w:rPr>
          <w:spacing w:val="-3"/>
          <w:sz w:val="24"/>
        </w:rPr>
        <w:t xml:space="preserve"> </w:t>
      </w:r>
      <w:r>
        <w:rPr>
          <w:sz w:val="24"/>
        </w:rPr>
        <w:t>University</w:t>
      </w:r>
      <w:r>
        <w:rPr>
          <w:spacing w:val="-3"/>
          <w:sz w:val="24"/>
        </w:rPr>
        <w:t xml:space="preserve"> </w:t>
      </w:r>
      <w:r>
        <w:rPr>
          <w:sz w:val="24"/>
        </w:rPr>
        <w:t>or</w:t>
      </w:r>
      <w:r>
        <w:rPr>
          <w:spacing w:val="-3"/>
          <w:sz w:val="24"/>
        </w:rPr>
        <w:t xml:space="preserve"> </w:t>
      </w:r>
      <w:r>
        <w:rPr>
          <w:sz w:val="24"/>
        </w:rPr>
        <w:t>its campuses.</w:t>
      </w:r>
      <w:r>
        <w:rPr>
          <w:spacing w:val="40"/>
          <w:sz w:val="24"/>
        </w:rPr>
        <w:t xml:space="preserve"> </w:t>
      </w:r>
      <w:r>
        <w:rPr>
          <w:sz w:val="24"/>
        </w:rPr>
        <w:t>Refer to the IACUC Guide for the care and use of laboratory animals (available online and SAU IACUC) for assistance with writing your protocol.</w:t>
      </w:r>
      <w:r>
        <w:rPr>
          <w:spacing w:val="40"/>
          <w:sz w:val="24"/>
        </w:rPr>
        <w:t xml:space="preserve"> </w:t>
      </w:r>
      <w:r>
        <w:rPr>
          <w:sz w:val="24"/>
        </w:rPr>
        <w:t>Any protocol questions and form questions can be directed to SAU IACUC members.</w:t>
      </w:r>
      <w:r>
        <w:rPr>
          <w:spacing w:val="40"/>
          <w:sz w:val="24"/>
        </w:rPr>
        <w:t xml:space="preserve"> </w:t>
      </w:r>
      <w:r>
        <w:rPr>
          <w:sz w:val="24"/>
        </w:rPr>
        <w:t>The completed form can be submitted to the chair of the SAU IACUC.</w:t>
      </w:r>
      <w:r>
        <w:rPr>
          <w:spacing w:val="40"/>
          <w:sz w:val="24"/>
        </w:rPr>
        <w:t xml:space="preserve"> </w:t>
      </w:r>
      <w:r>
        <w:rPr>
          <w:sz w:val="24"/>
        </w:rPr>
        <w:t>Approved protocols</w:t>
      </w:r>
      <w:r>
        <w:rPr>
          <w:spacing w:val="-2"/>
          <w:sz w:val="24"/>
        </w:rPr>
        <w:t xml:space="preserve"> </w:t>
      </w:r>
      <w:r>
        <w:rPr>
          <w:sz w:val="24"/>
        </w:rPr>
        <w:t>are</w:t>
      </w:r>
      <w:r>
        <w:rPr>
          <w:spacing w:val="-3"/>
          <w:sz w:val="24"/>
        </w:rPr>
        <w:t xml:space="preserve"> </w:t>
      </w:r>
      <w:r>
        <w:rPr>
          <w:sz w:val="24"/>
        </w:rPr>
        <w:t>valid</w:t>
      </w:r>
      <w:r>
        <w:rPr>
          <w:spacing w:val="-2"/>
          <w:sz w:val="24"/>
        </w:rPr>
        <w:t xml:space="preserve"> </w:t>
      </w:r>
      <w:r>
        <w:rPr>
          <w:sz w:val="24"/>
        </w:rPr>
        <w:t>for</w:t>
      </w:r>
      <w:r>
        <w:rPr>
          <w:spacing w:val="-2"/>
          <w:sz w:val="24"/>
        </w:rPr>
        <w:t xml:space="preserve"> </w:t>
      </w:r>
      <w:r>
        <w:rPr>
          <w:sz w:val="24"/>
        </w:rPr>
        <w:t>3</w:t>
      </w:r>
      <w:r>
        <w:rPr>
          <w:spacing w:val="-2"/>
          <w:sz w:val="24"/>
        </w:rPr>
        <w:t xml:space="preserve"> </w:t>
      </w:r>
      <w:r>
        <w:rPr>
          <w:sz w:val="24"/>
        </w:rPr>
        <w:t>years</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approval</w:t>
      </w:r>
      <w:r>
        <w:rPr>
          <w:spacing w:val="-2"/>
          <w:sz w:val="24"/>
        </w:rPr>
        <w:t xml:space="preserve"> </w:t>
      </w:r>
      <w:r>
        <w:rPr>
          <w:sz w:val="24"/>
        </w:rPr>
        <w:t>date.</w:t>
      </w:r>
      <w:r>
        <w:rPr>
          <w:spacing w:val="40"/>
          <w:sz w:val="24"/>
        </w:rPr>
        <w:t xml:space="preserve"> </w:t>
      </w:r>
      <w:r>
        <w:rPr>
          <w:sz w:val="24"/>
        </w:rPr>
        <w:t>Any</w:t>
      </w:r>
      <w:r>
        <w:rPr>
          <w:spacing w:val="-2"/>
          <w:sz w:val="24"/>
        </w:rPr>
        <w:t xml:space="preserve"> </w:t>
      </w:r>
      <w:r>
        <w:rPr>
          <w:sz w:val="24"/>
        </w:rPr>
        <w:t>modifications</w:t>
      </w:r>
      <w:r>
        <w:rPr>
          <w:spacing w:val="-2"/>
          <w:sz w:val="24"/>
        </w:rPr>
        <w:t xml:space="preserve"> </w:t>
      </w:r>
      <w:r>
        <w:rPr>
          <w:sz w:val="24"/>
        </w:rPr>
        <w:t>to</w:t>
      </w:r>
      <w:r>
        <w:rPr>
          <w:spacing w:val="-2"/>
          <w:sz w:val="24"/>
        </w:rPr>
        <w:t xml:space="preserve"> </w:t>
      </w:r>
      <w:r>
        <w:rPr>
          <w:sz w:val="24"/>
        </w:rPr>
        <w:t>an</w:t>
      </w:r>
      <w:r>
        <w:rPr>
          <w:spacing w:val="-2"/>
          <w:sz w:val="24"/>
        </w:rPr>
        <w:t xml:space="preserve"> </w:t>
      </w:r>
      <w:r>
        <w:rPr>
          <w:sz w:val="24"/>
        </w:rPr>
        <w:t>approved</w:t>
      </w:r>
      <w:r>
        <w:rPr>
          <w:spacing w:val="-2"/>
          <w:sz w:val="24"/>
        </w:rPr>
        <w:t xml:space="preserve"> </w:t>
      </w:r>
      <w:r>
        <w:rPr>
          <w:sz w:val="24"/>
        </w:rPr>
        <w:t>protocol</w:t>
      </w:r>
      <w:r>
        <w:rPr>
          <w:spacing w:val="-2"/>
          <w:sz w:val="24"/>
        </w:rPr>
        <w:t xml:space="preserve"> </w:t>
      </w:r>
      <w:r>
        <w:rPr>
          <w:sz w:val="24"/>
        </w:rPr>
        <w:t>can</w:t>
      </w:r>
      <w:r>
        <w:rPr>
          <w:spacing w:val="-2"/>
          <w:sz w:val="24"/>
        </w:rPr>
        <w:t xml:space="preserve"> </w:t>
      </w:r>
      <w:r>
        <w:rPr>
          <w:sz w:val="24"/>
        </w:rPr>
        <w:t>be</w:t>
      </w:r>
      <w:r>
        <w:rPr>
          <w:spacing w:val="-3"/>
          <w:sz w:val="24"/>
        </w:rPr>
        <w:t xml:space="preserve"> </w:t>
      </w:r>
      <w:r>
        <w:rPr>
          <w:sz w:val="24"/>
        </w:rPr>
        <w:t>made via the protocol modification form.</w:t>
      </w:r>
      <w:r>
        <w:rPr>
          <w:spacing w:val="40"/>
          <w:sz w:val="24"/>
        </w:rPr>
        <w:t xml:space="preserve"> </w:t>
      </w:r>
      <w:r>
        <w:rPr>
          <w:sz w:val="24"/>
        </w:rPr>
        <w:t>Annual review of all protocols is required.</w:t>
      </w:r>
      <w:r>
        <w:rPr>
          <w:spacing w:val="40"/>
          <w:sz w:val="24"/>
        </w:rPr>
        <w:t xml:space="preserve"> </w:t>
      </w:r>
      <w:r>
        <w:rPr>
          <w:sz w:val="24"/>
        </w:rPr>
        <w:t>An Annual Review Form will be sent to the Principal Investigator approximately 30 days prior to the Annual Review Due Date.</w:t>
      </w:r>
    </w:p>
    <w:p w14:paraId="47C4D8FE" w14:textId="77777777" w:rsidR="008A7DB4" w:rsidRDefault="008A7DB4">
      <w:pPr>
        <w:pStyle w:val="BodyText"/>
        <w:ind w:left="0"/>
        <w:rPr>
          <w:sz w:val="24"/>
        </w:rPr>
      </w:pPr>
    </w:p>
    <w:p w14:paraId="65C563D5" w14:textId="77777777" w:rsidR="008A7DB4" w:rsidRDefault="008A7DB4">
      <w:pPr>
        <w:pStyle w:val="BodyText"/>
        <w:spacing w:before="201"/>
        <w:ind w:left="0"/>
        <w:rPr>
          <w:sz w:val="24"/>
        </w:rPr>
      </w:pPr>
    </w:p>
    <w:p w14:paraId="6093E13B" w14:textId="77777777" w:rsidR="008A7DB4" w:rsidRDefault="00000000">
      <w:pPr>
        <w:pStyle w:val="Heading1"/>
      </w:pPr>
      <w:r>
        <w:t>General</w:t>
      </w:r>
      <w:r>
        <w:rPr>
          <w:spacing w:val="-9"/>
        </w:rPr>
        <w:t xml:space="preserve"> </w:t>
      </w:r>
      <w:r>
        <w:rPr>
          <w:spacing w:val="-2"/>
        </w:rPr>
        <w:t>Information</w:t>
      </w:r>
    </w:p>
    <w:p w14:paraId="24348221" w14:textId="092DC693" w:rsidR="008A7DB4" w:rsidRDefault="00000000">
      <w:pPr>
        <w:pStyle w:val="ListParagraph"/>
        <w:numPr>
          <w:ilvl w:val="0"/>
          <w:numId w:val="2"/>
        </w:numPr>
        <w:tabs>
          <w:tab w:val="left" w:pos="818"/>
        </w:tabs>
        <w:spacing w:before="277"/>
        <w:ind w:left="818" w:hanging="358"/>
      </w:pPr>
      <w:r>
        <w:t>Protocol</w:t>
      </w:r>
      <w:r>
        <w:rPr>
          <w:spacing w:val="-6"/>
        </w:rPr>
        <w:t xml:space="preserve"> </w:t>
      </w:r>
      <w:r>
        <w:t>Title</w:t>
      </w:r>
      <w:r>
        <w:rPr>
          <w:spacing w:val="-6"/>
        </w:rPr>
        <w:t xml:space="preserve"> </w:t>
      </w:r>
    </w:p>
    <w:p w14:paraId="0D7102D5" w14:textId="77777777" w:rsidR="008A7DB4" w:rsidRDefault="008A7DB4">
      <w:pPr>
        <w:pStyle w:val="BodyText"/>
        <w:spacing w:before="199"/>
        <w:ind w:left="0"/>
      </w:pPr>
    </w:p>
    <w:p w14:paraId="43866CDC" w14:textId="3C2798D8" w:rsidR="008A7DB4" w:rsidRDefault="00000000">
      <w:pPr>
        <w:pStyle w:val="ListParagraph"/>
        <w:numPr>
          <w:ilvl w:val="0"/>
          <w:numId w:val="2"/>
        </w:numPr>
        <w:tabs>
          <w:tab w:val="left" w:pos="818"/>
        </w:tabs>
        <w:spacing w:before="1"/>
        <w:ind w:left="818" w:hanging="358"/>
      </w:pPr>
      <w:r>
        <w:t>Animal</w:t>
      </w:r>
      <w:r>
        <w:rPr>
          <w:spacing w:val="-7"/>
        </w:rPr>
        <w:t xml:space="preserve"> </w:t>
      </w:r>
      <w:r>
        <w:t>Species</w:t>
      </w:r>
      <w:r>
        <w:rPr>
          <w:spacing w:val="-5"/>
        </w:rPr>
        <w:t xml:space="preserve"> </w:t>
      </w:r>
      <w:r>
        <w:t>(list</w:t>
      </w:r>
      <w:r>
        <w:rPr>
          <w:spacing w:val="-5"/>
        </w:rPr>
        <w:t xml:space="preserve"> </w:t>
      </w:r>
      <w:r>
        <w:t>all</w:t>
      </w:r>
      <w:r>
        <w:rPr>
          <w:spacing w:val="-5"/>
        </w:rPr>
        <w:t xml:space="preserve"> </w:t>
      </w:r>
      <w:r>
        <w:t>that</w:t>
      </w:r>
      <w:r>
        <w:rPr>
          <w:spacing w:val="-4"/>
        </w:rPr>
        <w:t xml:space="preserve"> </w:t>
      </w:r>
      <w:r>
        <w:t>will</w:t>
      </w:r>
      <w:r>
        <w:rPr>
          <w:spacing w:val="-5"/>
        </w:rPr>
        <w:t xml:space="preserve"> </w:t>
      </w:r>
      <w:r>
        <w:t>be</w:t>
      </w:r>
      <w:r>
        <w:rPr>
          <w:spacing w:val="-5"/>
        </w:rPr>
        <w:t xml:space="preserve"> </w:t>
      </w:r>
      <w:r>
        <w:t>covered</w:t>
      </w:r>
      <w:r>
        <w:rPr>
          <w:spacing w:val="-5"/>
        </w:rPr>
        <w:t xml:space="preserve"> </w:t>
      </w:r>
      <w:r>
        <w:t>under</w:t>
      </w:r>
      <w:r>
        <w:rPr>
          <w:spacing w:val="-4"/>
        </w:rPr>
        <w:t xml:space="preserve"> </w:t>
      </w:r>
      <w:r>
        <w:t>this</w:t>
      </w:r>
      <w:r>
        <w:rPr>
          <w:spacing w:val="-5"/>
        </w:rPr>
        <w:t xml:space="preserve"> </w:t>
      </w:r>
      <w:r>
        <w:t>protocol)</w:t>
      </w:r>
      <w:r>
        <w:rPr>
          <w:spacing w:val="-7"/>
        </w:rPr>
        <w:t xml:space="preserve"> </w:t>
      </w:r>
    </w:p>
    <w:p w14:paraId="170B18B4" w14:textId="77777777" w:rsidR="008A7DB4" w:rsidRDefault="008A7DB4">
      <w:pPr>
        <w:pStyle w:val="BodyText"/>
        <w:spacing w:before="204"/>
        <w:ind w:left="0"/>
      </w:pPr>
    </w:p>
    <w:p w14:paraId="1FBF70A2" w14:textId="39FD0EB7" w:rsidR="008A7DB4" w:rsidRDefault="00000000">
      <w:pPr>
        <w:pStyle w:val="ListParagraph"/>
        <w:numPr>
          <w:ilvl w:val="0"/>
          <w:numId w:val="2"/>
        </w:numPr>
        <w:tabs>
          <w:tab w:val="left" w:pos="818"/>
          <w:tab w:val="left" w:pos="820"/>
        </w:tabs>
        <w:spacing w:line="259" w:lineRule="auto"/>
        <w:ind w:right="235"/>
      </w:pPr>
      <w:r>
        <w:t>Lay Overview (state the research or teaching goals in two or three sentences that can be understood by a lay person.</w:t>
      </w:r>
      <w:r>
        <w:rPr>
          <w:spacing w:val="-3"/>
        </w:rPr>
        <w:t xml:space="preserve"> </w:t>
      </w:r>
      <w:r>
        <w:t>Please</w:t>
      </w:r>
      <w:r>
        <w:rPr>
          <w:spacing w:val="-3"/>
        </w:rPr>
        <w:t xml:space="preserve"> </w:t>
      </w:r>
      <w:r>
        <w:t>avoid</w:t>
      </w:r>
      <w:r>
        <w:rPr>
          <w:spacing w:val="-3"/>
        </w:rPr>
        <w:t xml:space="preserve"> </w:t>
      </w:r>
      <w:r>
        <w:t>technical</w:t>
      </w:r>
      <w:r>
        <w:rPr>
          <w:spacing w:val="-3"/>
        </w:rPr>
        <w:t xml:space="preserve"> </w:t>
      </w:r>
      <w:r>
        <w:t>terms</w:t>
      </w:r>
      <w:r>
        <w:rPr>
          <w:spacing w:val="-3"/>
        </w:rPr>
        <w:t xml:space="preserve"> </w:t>
      </w:r>
      <w:r>
        <w:t>&amp;</w:t>
      </w:r>
      <w:r>
        <w:rPr>
          <w:spacing w:val="-3"/>
        </w:rPr>
        <w:t xml:space="preserve"> </w:t>
      </w:r>
      <w:r>
        <w:t>acronyms)</w:t>
      </w:r>
    </w:p>
    <w:p w14:paraId="0E50B605" w14:textId="77777777" w:rsidR="008A7DB4" w:rsidRDefault="008A7DB4">
      <w:pPr>
        <w:pStyle w:val="BodyText"/>
        <w:spacing w:before="180"/>
        <w:ind w:left="0"/>
      </w:pPr>
    </w:p>
    <w:p w14:paraId="49639603" w14:textId="247962EB" w:rsidR="008A7DB4" w:rsidRDefault="00000000">
      <w:pPr>
        <w:pStyle w:val="ListParagraph"/>
        <w:numPr>
          <w:ilvl w:val="0"/>
          <w:numId w:val="2"/>
        </w:numPr>
        <w:tabs>
          <w:tab w:val="left" w:pos="818"/>
          <w:tab w:val="left" w:pos="820"/>
        </w:tabs>
        <w:spacing w:before="1" w:line="259" w:lineRule="auto"/>
        <w:ind w:right="214"/>
      </w:pPr>
      <w:r>
        <w:t>In</w:t>
      </w:r>
      <w:r>
        <w:rPr>
          <w:spacing w:val="-3"/>
        </w:rPr>
        <w:t xml:space="preserve"> </w:t>
      </w:r>
      <w:r>
        <w:t>lay</w:t>
      </w:r>
      <w:r>
        <w:rPr>
          <w:spacing w:val="-3"/>
        </w:rPr>
        <w:t xml:space="preserve"> </w:t>
      </w:r>
      <w:r>
        <w:t>terms,</w:t>
      </w:r>
      <w:r>
        <w:rPr>
          <w:spacing w:val="-3"/>
        </w:rPr>
        <w:t xml:space="preserve"> </w:t>
      </w:r>
      <w:r>
        <w:t>describe</w:t>
      </w:r>
      <w:r>
        <w:rPr>
          <w:spacing w:val="-3"/>
        </w:rPr>
        <w:t xml:space="preserve"> </w:t>
      </w:r>
      <w:r>
        <w:t>how</w:t>
      </w:r>
      <w:r>
        <w:rPr>
          <w:spacing w:val="-3"/>
        </w:rPr>
        <w:t xml:space="preserve"> </w:t>
      </w:r>
      <w:r>
        <w:t>this</w:t>
      </w:r>
      <w:r>
        <w:rPr>
          <w:spacing w:val="-3"/>
        </w:rPr>
        <w:t xml:space="preserve"> </w:t>
      </w:r>
      <w:r>
        <w:t>research</w:t>
      </w:r>
      <w:r>
        <w:rPr>
          <w:spacing w:val="-3"/>
        </w:rPr>
        <w:t xml:space="preserve"> </w:t>
      </w:r>
      <w:r>
        <w:t>or</w:t>
      </w:r>
      <w:r>
        <w:rPr>
          <w:spacing w:val="-3"/>
        </w:rPr>
        <w:t xml:space="preserve"> </w:t>
      </w:r>
      <w:r>
        <w:t>teaching</w:t>
      </w:r>
      <w:r>
        <w:rPr>
          <w:spacing w:val="-3"/>
        </w:rPr>
        <w:t xml:space="preserve"> </w:t>
      </w:r>
      <w:r>
        <w:t>will</w:t>
      </w:r>
      <w:r>
        <w:rPr>
          <w:spacing w:val="-3"/>
        </w:rPr>
        <w:t xml:space="preserve"> </w:t>
      </w:r>
      <w:r>
        <w:t>benefit</w:t>
      </w:r>
      <w:r>
        <w:rPr>
          <w:spacing w:val="-3"/>
        </w:rPr>
        <w:t xml:space="preserve"> </w:t>
      </w:r>
      <w:r>
        <w:t>society,</w:t>
      </w:r>
      <w:r>
        <w:rPr>
          <w:spacing w:val="-3"/>
        </w:rPr>
        <w:t xml:space="preserve"> </w:t>
      </w:r>
      <w:r>
        <w:t>advance</w:t>
      </w:r>
      <w:r>
        <w:rPr>
          <w:spacing w:val="-3"/>
        </w:rPr>
        <w:t xml:space="preserve"> </w:t>
      </w:r>
      <w:r>
        <w:t>knowledge,</w:t>
      </w:r>
      <w:r>
        <w:rPr>
          <w:spacing w:val="-3"/>
        </w:rPr>
        <w:t xml:space="preserve"> </w:t>
      </w:r>
      <w:r>
        <w:t>or</w:t>
      </w:r>
      <w:r>
        <w:rPr>
          <w:spacing w:val="-3"/>
        </w:rPr>
        <w:t xml:space="preserve"> </w:t>
      </w:r>
      <w:r>
        <w:t>benefit</w:t>
      </w:r>
      <w:r>
        <w:rPr>
          <w:spacing w:val="-3"/>
        </w:rPr>
        <w:t xml:space="preserve"> </w:t>
      </w:r>
      <w:r>
        <w:t>human</w:t>
      </w:r>
      <w:r>
        <w:rPr>
          <w:spacing w:val="-3"/>
        </w:rPr>
        <w:t xml:space="preserve"> </w:t>
      </w:r>
      <w:r>
        <w:t>or animal health.</w:t>
      </w:r>
    </w:p>
    <w:p w14:paraId="0C7ED3C6" w14:textId="77777777" w:rsidR="008A7DB4" w:rsidRDefault="008A7DB4">
      <w:pPr>
        <w:pStyle w:val="BodyText"/>
        <w:spacing w:before="185"/>
        <w:ind w:left="0"/>
      </w:pPr>
    </w:p>
    <w:p w14:paraId="788F0EDF" w14:textId="77777777" w:rsidR="008A7DB4" w:rsidRDefault="00000000">
      <w:pPr>
        <w:pStyle w:val="ListParagraph"/>
        <w:numPr>
          <w:ilvl w:val="0"/>
          <w:numId w:val="2"/>
        </w:numPr>
        <w:tabs>
          <w:tab w:val="left" w:pos="818"/>
        </w:tabs>
        <w:ind w:left="818" w:hanging="358"/>
      </w:pPr>
      <w:r>
        <w:t>Study</w:t>
      </w:r>
      <w:r>
        <w:rPr>
          <w:spacing w:val="-6"/>
        </w:rPr>
        <w:t xml:space="preserve"> </w:t>
      </w:r>
      <w:r>
        <w:t>Endpoint</w:t>
      </w:r>
      <w:r>
        <w:rPr>
          <w:spacing w:val="-5"/>
        </w:rPr>
        <w:t xml:space="preserve"> </w:t>
      </w:r>
      <w:r>
        <w:t>for</w:t>
      </w:r>
      <w:r>
        <w:rPr>
          <w:spacing w:val="-5"/>
        </w:rPr>
        <w:t xml:space="preserve"> </w:t>
      </w:r>
      <w:r>
        <w:rPr>
          <w:spacing w:val="-2"/>
        </w:rPr>
        <w:t>Animals</w:t>
      </w:r>
    </w:p>
    <w:p w14:paraId="1C2363F1" w14:textId="65CD0837" w:rsidR="00D4744B" w:rsidRPr="00D4744B" w:rsidRDefault="00D4744B" w:rsidP="00D4744B">
      <w:pPr>
        <w:pStyle w:val="BodyText"/>
        <w:spacing w:before="16"/>
        <w:ind w:left="1035"/>
      </w:pPr>
      <w:sdt>
        <w:sdtPr>
          <w:id w:val="11309041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Acute</w:t>
      </w:r>
      <w:r w:rsidR="00000000">
        <w:rPr>
          <w:spacing w:val="-7"/>
        </w:rPr>
        <w:t xml:space="preserve"> </w:t>
      </w:r>
      <w:r w:rsidR="00000000">
        <w:t>terminal</w:t>
      </w:r>
      <w:r w:rsidR="00000000">
        <w:rPr>
          <w:spacing w:val="-6"/>
        </w:rPr>
        <w:t xml:space="preserve"> </w:t>
      </w:r>
      <w:r w:rsidR="00000000">
        <w:t>(animal</w:t>
      </w:r>
      <w:r w:rsidR="00000000">
        <w:rPr>
          <w:spacing w:val="-6"/>
        </w:rPr>
        <w:t xml:space="preserve"> </w:t>
      </w:r>
      <w:r w:rsidR="00000000">
        <w:t>never</w:t>
      </w:r>
      <w:r w:rsidR="00000000">
        <w:rPr>
          <w:spacing w:val="-7"/>
        </w:rPr>
        <w:t xml:space="preserve"> </w:t>
      </w:r>
      <w:r w:rsidR="00000000">
        <w:t>awakens</w:t>
      </w:r>
      <w:r w:rsidR="00000000">
        <w:rPr>
          <w:spacing w:val="-6"/>
        </w:rPr>
        <w:t xml:space="preserve"> </w:t>
      </w:r>
      <w:r w:rsidR="00000000">
        <w:t>from</w:t>
      </w:r>
      <w:r w:rsidR="00000000">
        <w:rPr>
          <w:spacing w:val="-6"/>
        </w:rPr>
        <w:t xml:space="preserve"> </w:t>
      </w:r>
      <w:r w:rsidR="00000000">
        <w:t>initial</w:t>
      </w:r>
      <w:r w:rsidR="00000000">
        <w:rPr>
          <w:spacing w:val="-6"/>
        </w:rPr>
        <w:t xml:space="preserve"> </w:t>
      </w:r>
      <w:r w:rsidR="00000000">
        <w:rPr>
          <w:spacing w:val="-2"/>
        </w:rPr>
        <w:t>procedure)</w:t>
      </w:r>
    </w:p>
    <w:p w14:paraId="12881A41" w14:textId="2D4A2043" w:rsidR="008A7DB4" w:rsidRDefault="00D4744B" w:rsidP="00D4744B">
      <w:pPr>
        <w:pStyle w:val="BodyText"/>
        <w:spacing w:before="16"/>
        <w:ind w:left="1035"/>
      </w:pPr>
      <w:sdt>
        <w:sdtPr>
          <w:id w:val="-20708698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Survival</w:t>
      </w:r>
      <w:r w:rsidR="00000000" w:rsidRPr="00D4744B">
        <w:rPr>
          <w:spacing w:val="-13"/>
        </w:rPr>
        <w:t xml:space="preserve"> </w:t>
      </w:r>
      <w:r w:rsidR="00000000">
        <w:t>(how</w:t>
      </w:r>
      <w:r w:rsidR="00000000" w:rsidRPr="00D4744B">
        <w:rPr>
          <w:spacing w:val="-13"/>
        </w:rPr>
        <w:t xml:space="preserve"> </w:t>
      </w:r>
      <w:r w:rsidR="00000000">
        <w:t>long)</w:t>
      </w:r>
      <w:r w:rsidR="00000000" w:rsidRPr="00D4744B">
        <w:rPr>
          <w:spacing w:val="-13"/>
        </w:rPr>
        <w:t xml:space="preserve"> </w:t>
      </w:r>
      <w:r w:rsidR="00000000">
        <w:t>for If</w:t>
      </w:r>
      <w:r w:rsidR="00000000" w:rsidRPr="00D4744B">
        <w:rPr>
          <w:spacing w:val="-11"/>
        </w:rPr>
        <w:t xml:space="preserve"> </w:t>
      </w:r>
      <w:r w:rsidR="00000000">
        <w:t>survival,</w:t>
      </w:r>
      <w:r w:rsidR="00000000" w:rsidRPr="00D4744B">
        <w:rPr>
          <w:spacing w:val="-11"/>
        </w:rPr>
        <w:t xml:space="preserve"> </w:t>
      </w:r>
      <w:proofErr w:type="gramStart"/>
      <w:r w:rsidR="00000000">
        <w:t>How</w:t>
      </w:r>
      <w:proofErr w:type="gramEnd"/>
      <w:r w:rsidR="00000000" w:rsidRPr="00D4744B">
        <w:rPr>
          <w:spacing w:val="-11"/>
        </w:rPr>
        <w:t xml:space="preserve"> </w:t>
      </w:r>
      <w:r w:rsidR="00000000">
        <w:t>long?</w:t>
      </w:r>
    </w:p>
    <w:p w14:paraId="53D4367E" w14:textId="77777777" w:rsidR="00D4744B" w:rsidRPr="00D4744B" w:rsidRDefault="00D4744B" w:rsidP="00D4744B">
      <w:pPr>
        <w:pStyle w:val="BodyText"/>
        <w:spacing w:before="16"/>
      </w:pPr>
    </w:p>
    <w:p w14:paraId="0A63E26B" w14:textId="77777777" w:rsidR="008A7DB4" w:rsidRDefault="00000000">
      <w:pPr>
        <w:spacing w:before="156" w:line="365" w:lineRule="exact"/>
        <w:ind w:left="2926" w:right="2926"/>
        <w:jc w:val="center"/>
        <w:rPr>
          <w:sz w:val="32"/>
        </w:rPr>
      </w:pPr>
      <w:r>
        <w:rPr>
          <w:spacing w:val="-2"/>
          <w:sz w:val="32"/>
        </w:rPr>
        <w:t>Personnel</w:t>
      </w:r>
    </w:p>
    <w:p w14:paraId="34F1DC31" w14:textId="77777777" w:rsidR="008A7DB4" w:rsidRDefault="00000000">
      <w:pPr>
        <w:spacing w:line="273" w:lineRule="exact"/>
        <w:ind w:left="3" w:right="3"/>
        <w:jc w:val="center"/>
        <w:rPr>
          <w:sz w:val="24"/>
        </w:rPr>
      </w:pPr>
      <w:r>
        <w:rPr>
          <w:sz w:val="24"/>
        </w:rPr>
        <w:t>Note</w:t>
      </w:r>
      <w:r>
        <w:rPr>
          <w:spacing w:val="-4"/>
          <w:sz w:val="24"/>
        </w:rPr>
        <w:t xml:space="preserve"> </w:t>
      </w:r>
      <w:r>
        <w:rPr>
          <w:sz w:val="24"/>
        </w:rPr>
        <w:t>all</w:t>
      </w:r>
      <w:r>
        <w:rPr>
          <w:spacing w:val="-1"/>
          <w:sz w:val="24"/>
        </w:rPr>
        <w:t xml:space="preserve"> </w:t>
      </w:r>
      <w:r>
        <w:rPr>
          <w:sz w:val="24"/>
        </w:rPr>
        <w:t>faculty</w:t>
      </w:r>
      <w:r>
        <w:rPr>
          <w:spacing w:val="-1"/>
          <w:sz w:val="24"/>
        </w:rPr>
        <w:t xml:space="preserve"> </w:t>
      </w:r>
      <w:r>
        <w:rPr>
          <w:sz w:val="24"/>
        </w:rPr>
        <w:t>and</w:t>
      </w:r>
      <w:r>
        <w:rPr>
          <w:spacing w:val="-1"/>
          <w:sz w:val="24"/>
        </w:rPr>
        <w:t xml:space="preserve"> </w:t>
      </w:r>
      <w:r>
        <w:rPr>
          <w:sz w:val="24"/>
        </w:rPr>
        <w:t>students</w:t>
      </w:r>
      <w:r>
        <w:rPr>
          <w:spacing w:val="-1"/>
          <w:sz w:val="24"/>
        </w:rPr>
        <w:t xml:space="preserve"> </w:t>
      </w:r>
      <w:r>
        <w:rPr>
          <w:sz w:val="24"/>
        </w:rPr>
        <w:t>who will</w:t>
      </w:r>
      <w:r>
        <w:rPr>
          <w:spacing w:val="-1"/>
          <w:sz w:val="24"/>
        </w:rPr>
        <w:t xml:space="preserve"> </w:t>
      </w:r>
      <w:r>
        <w:rPr>
          <w:sz w:val="24"/>
        </w:rPr>
        <w:t>have</w:t>
      </w:r>
      <w:r>
        <w:rPr>
          <w:spacing w:val="-2"/>
          <w:sz w:val="24"/>
        </w:rPr>
        <w:t xml:space="preserve"> </w:t>
      </w:r>
      <w:r>
        <w:rPr>
          <w:sz w:val="24"/>
        </w:rPr>
        <w:t>contact</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animals.</w:t>
      </w:r>
    </w:p>
    <w:p w14:paraId="3D991BEB" w14:textId="77777777" w:rsidR="008A7DB4" w:rsidRDefault="008A7DB4">
      <w:pPr>
        <w:pStyle w:val="BodyText"/>
        <w:spacing w:before="49"/>
        <w:ind w:left="0"/>
        <w:rPr>
          <w:sz w:val="20"/>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4"/>
        <w:gridCol w:w="1632"/>
        <w:gridCol w:w="5491"/>
      </w:tblGrid>
      <w:tr w:rsidR="008A7DB4" w14:paraId="534F241A" w14:textId="77777777">
        <w:trPr>
          <w:trHeight w:val="253"/>
        </w:trPr>
        <w:tc>
          <w:tcPr>
            <w:tcW w:w="2054" w:type="dxa"/>
          </w:tcPr>
          <w:p w14:paraId="35D0D13A" w14:textId="77777777" w:rsidR="008A7DB4" w:rsidRDefault="00000000">
            <w:pPr>
              <w:pStyle w:val="TableParagraph"/>
              <w:spacing w:before="1" w:line="233" w:lineRule="exact"/>
              <w:ind w:left="110"/>
            </w:pPr>
            <w:r>
              <w:rPr>
                <w:spacing w:val="-4"/>
              </w:rPr>
              <w:t>Name</w:t>
            </w:r>
          </w:p>
        </w:tc>
        <w:tc>
          <w:tcPr>
            <w:tcW w:w="1632" w:type="dxa"/>
          </w:tcPr>
          <w:p w14:paraId="26F76328" w14:textId="77777777" w:rsidR="008A7DB4" w:rsidRDefault="00000000">
            <w:pPr>
              <w:pStyle w:val="TableParagraph"/>
              <w:spacing w:before="1" w:line="233" w:lineRule="exact"/>
              <w:ind w:left="105"/>
            </w:pPr>
            <w:r>
              <w:rPr>
                <w:spacing w:val="-2"/>
              </w:rPr>
              <w:t>Position</w:t>
            </w:r>
          </w:p>
        </w:tc>
        <w:tc>
          <w:tcPr>
            <w:tcW w:w="5491" w:type="dxa"/>
          </w:tcPr>
          <w:p w14:paraId="7BA3BB23" w14:textId="77777777" w:rsidR="008A7DB4" w:rsidRDefault="00000000">
            <w:pPr>
              <w:pStyle w:val="TableParagraph"/>
              <w:spacing w:before="1" w:line="233" w:lineRule="exact"/>
              <w:ind w:left="105"/>
            </w:pPr>
            <w:r>
              <w:t>Service</w:t>
            </w:r>
            <w:r>
              <w:rPr>
                <w:spacing w:val="-6"/>
              </w:rPr>
              <w:t xml:space="preserve"> </w:t>
            </w:r>
            <w:r>
              <w:t>(see</w:t>
            </w:r>
            <w:r>
              <w:rPr>
                <w:spacing w:val="-5"/>
              </w:rPr>
              <w:t xml:space="preserve"> </w:t>
            </w:r>
            <w:r>
              <w:rPr>
                <w:spacing w:val="-2"/>
              </w:rPr>
              <w:t>below)</w:t>
            </w:r>
          </w:p>
        </w:tc>
      </w:tr>
      <w:tr w:rsidR="008A7DB4" w14:paraId="56042337" w14:textId="77777777">
        <w:trPr>
          <w:trHeight w:val="253"/>
        </w:trPr>
        <w:tc>
          <w:tcPr>
            <w:tcW w:w="2054" w:type="dxa"/>
          </w:tcPr>
          <w:p w14:paraId="1E28D2FD" w14:textId="0F3B6707" w:rsidR="008A7DB4" w:rsidRDefault="008A7DB4">
            <w:pPr>
              <w:pStyle w:val="TableParagraph"/>
              <w:spacing w:before="1" w:line="233" w:lineRule="exact"/>
              <w:ind w:left="110"/>
            </w:pPr>
          </w:p>
        </w:tc>
        <w:tc>
          <w:tcPr>
            <w:tcW w:w="1632" w:type="dxa"/>
          </w:tcPr>
          <w:p w14:paraId="1F32E9B6" w14:textId="74EC368E" w:rsidR="008A7DB4" w:rsidRDefault="008A7DB4">
            <w:pPr>
              <w:pStyle w:val="TableParagraph"/>
              <w:spacing w:before="1" w:line="233" w:lineRule="exact"/>
              <w:ind w:left="105"/>
            </w:pPr>
          </w:p>
        </w:tc>
        <w:tc>
          <w:tcPr>
            <w:tcW w:w="5491" w:type="dxa"/>
          </w:tcPr>
          <w:p w14:paraId="7F3CAEA0" w14:textId="5BDC0B8F" w:rsidR="008A7DB4" w:rsidRDefault="008A7DB4">
            <w:pPr>
              <w:pStyle w:val="TableParagraph"/>
              <w:spacing w:before="1" w:line="233" w:lineRule="exact"/>
              <w:ind w:left="105"/>
            </w:pPr>
          </w:p>
        </w:tc>
      </w:tr>
      <w:tr w:rsidR="008A7DB4" w14:paraId="15C41572" w14:textId="77777777">
        <w:trPr>
          <w:trHeight w:val="253"/>
        </w:trPr>
        <w:tc>
          <w:tcPr>
            <w:tcW w:w="2054" w:type="dxa"/>
          </w:tcPr>
          <w:p w14:paraId="77C7CED1" w14:textId="77777777" w:rsidR="008A7DB4" w:rsidRDefault="008A7DB4">
            <w:pPr>
              <w:pStyle w:val="TableParagraph"/>
              <w:rPr>
                <w:sz w:val="18"/>
              </w:rPr>
            </w:pPr>
          </w:p>
        </w:tc>
        <w:tc>
          <w:tcPr>
            <w:tcW w:w="1632" w:type="dxa"/>
          </w:tcPr>
          <w:p w14:paraId="47561FF6" w14:textId="77777777" w:rsidR="008A7DB4" w:rsidRDefault="008A7DB4">
            <w:pPr>
              <w:pStyle w:val="TableParagraph"/>
              <w:rPr>
                <w:sz w:val="18"/>
              </w:rPr>
            </w:pPr>
          </w:p>
        </w:tc>
        <w:tc>
          <w:tcPr>
            <w:tcW w:w="5491" w:type="dxa"/>
          </w:tcPr>
          <w:p w14:paraId="4E14F9E8" w14:textId="77777777" w:rsidR="008A7DB4" w:rsidRDefault="008A7DB4">
            <w:pPr>
              <w:pStyle w:val="TableParagraph"/>
              <w:rPr>
                <w:sz w:val="18"/>
              </w:rPr>
            </w:pPr>
          </w:p>
        </w:tc>
      </w:tr>
      <w:tr w:rsidR="008A7DB4" w14:paraId="71F37871" w14:textId="77777777">
        <w:trPr>
          <w:trHeight w:val="254"/>
        </w:trPr>
        <w:tc>
          <w:tcPr>
            <w:tcW w:w="2054" w:type="dxa"/>
          </w:tcPr>
          <w:p w14:paraId="1E7779ED" w14:textId="77777777" w:rsidR="008A7DB4" w:rsidRDefault="008A7DB4">
            <w:pPr>
              <w:pStyle w:val="TableParagraph"/>
              <w:rPr>
                <w:sz w:val="18"/>
              </w:rPr>
            </w:pPr>
          </w:p>
        </w:tc>
        <w:tc>
          <w:tcPr>
            <w:tcW w:w="1632" w:type="dxa"/>
          </w:tcPr>
          <w:p w14:paraId="688D45D2" w14:textId="77777777" w:rsidR="008A7DB4" w:rsidRDefault="008A7DB4">
            <w:pPr>
              <w:pStyle w:val="TableParagraph"/>
              <w:rPr>
                <w:sz w:val="18"/>
              </w:rPr>
            </w:pPr>
          </w:p>
        </w:tc>
        <w:tc>
          <w:tcPr>
            <w:tcW w:w="5491" w:type="dxa"/>
          </w:tcPr>
          <w:p w14:paraId="0EBC897F" w14:textId="77777777" w:rsidR="008A7DB4" w:rsidRDefault="008A7DB4">
            <w:pPr>
              <w:pStyle w:val="TableParagraph"/>
              <w:rPr>
                <w:sz w:val="18"/>
              </w:rPr>
            </w:pPr>
          </w:p>
        </w:tc>
      </w:tr>
      <w:tr w:rsidR="008A7DB4" w14:paraId="56CA308B" w14:textId="77777777">
        <w:trPr>
          <w:trHeight w:val="249"/>
        </w:trPr>
        <w:tc>
          <w:tcPr>
            <w:tcW w:w="2054" w:type="dxa"/>
          </w:tcPr>
          <w:p w14:paraId="246086CE" w14:textId="77777777" w:rsidR="008A7DB4" w:rsidRDefault="008A7DB4">
            <w:pPr>
              <w:pStyle w:val="TableParagraph"/>
              <w:rPr>
                <w:sz w:val="18"/>
              </w:rPr>
            </w:pPr>
          </w:p>
        </w:tc>
        <w:tc>
          <w:tcPr>
            <w:tcW w:w="1632" w:type="dxa"/>
          </w:tcPr>
          <w:p w14:paraId="26205B23" w14:textId="77777777" w:rsidR="008A7DB4" w:rsidRDefault="008A7DB4">
            <w:pPr>
              <w:pStyle w:val="TableParagraph"/>
              <w:rPr>
                <w:sz w:val="18"/>
              </w:rPr>
            </w:pPr>
          </w:p>
        </w:tc>
        <w:tc>
          <w:tcPr>
            <w:tcW w:w="5491" w:type="dxa"/>
          </w:tcPr>
          <w:p w14:paraId="42552070" w14:textId="77777777" w:rsidR="008A7DB4" w:rsidRDefault="008A7DB4">
            <w:pPr>
              <w:pStyle w:val="TableParagraph"/>
              <w:rPr>
                <w:sz w:val="18"/>
              </w:rPr>
            </w:pPr>
          </w:p>
        </w:tc>
      </w:tr>
      <w:tr w:rsidR="008A7DB4" w14:paraId="61CF075A" w14:textId="77777777">
        <w:trPr>
          <w:trHeight w:val="253"/>
        </w:trPr>
        <w:tc>
          <w:tcPr>
            <w:tcW w:w="2054" w:type="dxa"/>
          </w:tcPr>
          <w:p w14:paraId="25B525C1" w14:textId="77777777" w:rsidR="008A7DB4" w:rsidRDefault="008A7DB4">
            <w:pPr>
              <w:pStyle w:val="TableParagraph"/>
              <w:rPr>
                <w:sz w:val="18"/>
              </w:rPr>
            </w:pPr>
          </w:p>
        </w:tc>
        <w:tc>
          <w:tcPr>
            <w:tcW w:w="1632" w:type="dxa"/>
          </w:tcPr>
          <w:p w14:paraId="31762E1D" w14:textId="77777777" w:rsidR="008A7DB4" w:rsidRDefault="008A7DB4">
            <w:pPr>
              <w:pStyle w:val="TableParagraph"/>
              <w:rPr>
                <w:sz w:val="18"/>
              </w:rPr>
            </w:pPr>
          </w:p>
        </w:tc>
        <w:tc>
          <w:tcPr>
            <w:tcW w:w="5491" w:type="dxa"/>
          </w:tcPr>
          <w:p w14:paraId="1DD3CF93" w14:textId="77777777" w:rsidR="008A7DB4" w:rsidRDefault="008A7DB4">
            <w:pPr>
              <w:pStyle w:val="TableParagraph"/>
              <w:rPr>
                <w:sz w:val="18"/>
              </w:rPr>
            </w:pPr>
          </w:p>
        </w:tc>
      </w:tr>
      <w:tr w:rsidR="008A7DB4" w14:paraId="4E3813D9" w14:textId="77777777">
        <w:trPr>
          <w:trHeight w:val="254"/>
        </w:trPr>
        <w:tc>
          <w:tcPr>
            <w:tcW w:w="2054" w:type="dxa"/>
          </w:tcPr>
          <w:p w14:paraId="5E59F670" w14:textId="77777777" w:rsidR="008A7DB4" w:rsidRDefault="008A7DB4">
            <w:pPr>
              <w:pStyle w:val="TableParagraph"/>
              <w:rPr>
                <w:sz w:val="18"/>
              </w:rPr>
            </w:pPr>
          </w:p>
        </w:tc>
        <w:tc>
          <w:tcPr>
            <w:tcW w:w="1632" w:type="dxa"/>
          </w:tcPr>
          <w:p w14:paraId="3C50125C" w14:textId="77777777" w:rsidR="008A7DB4" w:rsidRDefault="008A7DB4">
            <w:pPr>
              <w:pStyle w:val="TableParagraph"/>
              <w:rPr>
                <w:sz w:val="18"/>
              </w:rPr>
            </w:pPr>
          </w:p>
        </w:tc>
        <w:tc>
          <w:tcPr>
            <w:tcW w:w="5491" w:type="dxa"/>
          </w:tcPr>
          <w:p w14:paraId="66DD2DEF" w14:textId="77777777" w:rsidR="008A7DB4" w:rsidRDefault="008A7DB4">
            <w:pPr>
              <w:pStyle w:val="TableParagraph"/>
              <w:rPr>
                <w:sz w:val="18"/>
              </w:rPr>
            </w:pPr>
          </w:p>
        </w:tc>
      </w:tr>
    </w:tbl>
    <w:p w14:paraId="585E467E" w14:textId="77777777" w:rsidR="008A7DB4" w:rsidRDefault="00000000">
      <w:pPr>
        <w:spacing w:before="234"/>
        <w:ind w:left="100"/>
        <w:rPr>
          <w:sz w:val="20"/>
        </w:rPr>
      </w:pPr>
      <w:r>
        <w:rPr>
          <w:sz w:val="20"/>
        </w:rPr>
        <w:t>Position:</w:t>
      </w:r>
      <w:r>
        <w:rPr>
          <w:spacing w:val="-6"/>
          <w:sz w:val="20"/>
        </w:rPr>
        <w:t xml:space="preserve"> </w:t>
      </w:r>
      <w:r>
        <w:rPr>
          <w:sz w:val="20"/>
        </w:rPr>
        <w:t>Note</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person</w:t>
      </w:r>
      <w:r>
        <w:rPr>
          <w:spacing w:val="-4"/>
          <w:sz w:val="20"/>
        </w:rPr>
        <w:t xml:space="preserve"> </w:t>
      </w:r>
      <w:r>
        <w:rPr>
          <w:sz w:val="20"/>
        </w:rPr>
        <w:t>is</w:t>
      </w:r>
      <w:r>
        <w:rPr>
          <w:spacing w:val="-4"/>
          <w:sz w:val="20"/>
        </w:rPr>
        <w:t xml:space="preserve"> </w:t>
      </w:r>
      <w:r>
        <w:rPr>
          <w:sz w:val="20"/>
        </w:rPr>
        <w:t>faculty</w:t>
      </w:r>
      <w:r>
        <w:rPr>
          <w:spacing w:val="-3"/>
          <w:sz w:val="20"/>
        </w:rPr>
        <w:t xml:space="preserve"> </w:t>
      </w:r>
      <w:r>
        <w:rPr>
          <w:sz w:val="20"/>
        </w:rPr>
        <w:t>or</w:t>
      </w:r>
      <w:r>
        <w:rPr>
          <w:spacing w:val="-4"/>
          <w:sz w:val="20"/>
        </w:rPr>
        <w:t xml:space="preserve"> </w:t>
      </w:r>
      <w:r>
        <w:rPr>
          <w:sz w:val="20"/>
        </w:rPr>
        <w:t>a</w:t>
      </w:r>
      <w:r>
        <w:rPr>
          <w:spacing w:val="-4"/>
          <w:sz w:val="20"/>
        </w:rPr>
        <w:t xml:space="preserve"> </w:t>
      </w:r>
      <w:r>
        <w:rPr>
          <w:sz w:val="20"/>
        </w:rPr>
        <w:t>student.</w:t>
      </w:r>
      <w:r>
        <w:rPr>
          <w:spacing w:val="43"/>
          <w:sz w:val="20"/>
        </w:rPr>
        <w:t xml:space="preserve"> </w:t>
      </w:r>
      <w:r>
        <w:rPr>
          <w:sz w:val="20"/>
        </w:rPr>
        <w:t>Also</w:t>
      </w:r>
      <w:r>
        <w:rPr>
          <w:spacing w:val="-4"/>
          <w:sz w:val="20"/>
        </w:rPr>
        <w:t xml:space="preserve"> </w:t>
      </w:r>
      <w:r>
        <w:rPr>
          <w:sz w:val="20"/>
        </w:rPr>
        <w:t>note</w:t>
      </w:r>
      <w:r>
        <w:rPr>
          <w:spacing w:val="-3"/>
          <w:sz w:val="20"/>
        </w:rPr>
        <w:t xml:space="preserve"> </w:t>
      </w:r>
      <w:r>
        <w:rPr>
          <w:sz w:val="20"/>
        </w:rPr>
        <w:t>who</w:t>
      </w:r>
      <w:r>
        <w:rPr>
          <w:spacing w:val="-4"/>
          <w:sz w:val="20"/>
        </w:rPr>
        <w:t xml:space="preserve"> </w:t>
      </w:r>
      <w:r>
        <w:rPr>
          <w:sz w:val="20"/>
        </w:rPr>
        <w:t>is</w:t>
      </w:r>
      <w:r>
        <w:rPr>
          <w:spacing w:val="-4"/>
          <w:sz w:val="20"/>
        </w:rPr>
        <w:t xml:space="preserve"> </w:t>
      </w:r>
      <w:r>
        <w:rPr>
          <w:sz w:val="20"/>
        </w:rPr>
        <w:t>the</w:t>
      </w:r>
      <w:r>
        <w:rPr>
          <w:spacing w:val="-4"/>
          <w:sz w:val="20"/>
        </w:rPr>
        <w:t xml:space="preserve"> </w:t>
      </w:r>
      <w:r>
        <w:rPr>
          <w:sz w:val="20"/>
        </w:rPr>
        <w:t>PI</w:t>
      </w:r>
      <w:r>
        <w:rPr>
          <w:spacing w:val="-4"/>
          <w:sz w:val="20"/>
        </w:rPr>
        <w:t xml:space="preserve"> </w:t>
      </w:r>
      <w:r>
        <w:rPr>
          <w:sz w:val="20"/>
        </w:rPr>
        <w:t>for</w:t>
      </w:r>
      <w:r>
        <w:rPr>
          <w:spacing w:val="-4"/>
          <w:sz w:val="20"/>
        </w:rPr>
        <w:t xml:space="preserve"> </w:t>
      </w:r>
      <w:r>
        <w:rPr>
          <w:sz w:val="20"/>
        </w:rPr>
        <w:t>this</w:t>
      </w:r>
      <w:r>
        <w:rPr>
          <w:spacing w:val="-3"/>
          <w:sz w:val="20"/>
        </w:rPr>
        <w:t xml:space="preserve"> </w:t>
      </w:r>
      <w:r>
        <w:rPr>
          <w:spacing w:val="-2"/>
          <w:sz w:val="20"/>
        </w:rPr>
        <w:t>protocol.</w:t>
      </w:r>
    </w:p>
    <w:p w14:paraId="33C347BC" w14:textId="77777777" w:rsidR="008A7DB4" w:rsidRDefault="00000000">
      <w:pPr>
        <w:spacing w:before="1"/>
        <w:ind w:left="100" w:right="201"/>
        <w:rPr>
          <w:sz w:val="20"/>
        </w:rPr>
      </w:pPr>
      <w:r>
        <w:rPr>
          <w:sz w:val="20"/>
        </w:rPr>
        <w:t>Service:</w:t>
      </w:r>
      <w:r>
        <w:rPr>
          <w:spacing w:val="40"/>
          <w:sz w:val="20"/>
        </w:rPr>
        <w:t xml:space="preserve"> </w:t>
      </w:r>
      <w:r>
        <w:rPr>
          <w:sz w:val="20"/>
        </w:rPr>
        <w:t>What is this person trained to do? Surgery (S), Injections (In), Anesthesia (An), Euthanasia (Eu), Hazard Material Administration</w:t>
      </w:r>
      <w:r>
        <w:rPr>
          <w:spacing w:val="-4"/>
          <w:sz w:val="20"/>
        </w:rPr>
        <w:t xml:space="preserve"> </w:t>
      </w:r>
      <w:r>
        <w:rPr>
          <w:sz w:val="20"/>
        </w:rPr>
        <w:t>(Hz),</w:t>
      </w:r>
      <w:r>
        <w:rPr>
          <w:spacing w:val="-4"/>
          <w:sz w:val="20"/>
        </w:rPr>
        <w:t xml:space="preserve"> </w:t>
      </w:r>
      <w:r>
        <w:rPr>
          <w:sz w:val="20"/>
        </w:rPr>
        <w:t>Drug/Diet</w:t>
      </w:r>
      <w:r>
        <w:rPr>
          <w:spacing w:val="-4"/>
          <w:sz w:val="20"/>
        </w:rPr>
        <w:t xml:space="preserve"> </w:t>
      </w:r>
      <w:r>
        <w:rPr>
          <w:sz w:val="20"/>
        </w:rPr>
        <w:t>Administration</w:t>
      </w:r>
      <w:r>
        <w:rPr>
          <w:spacing w:val="-4"/>
          <w:sz w:val="20"/>
        </w:rPr>
        <w:t xml:space="preserve"> </w:t>
      </w:r>
      <w:r>
        <w:rPr>
          <w:sz w:val="20"/>
        </w:rPr>
        <w:t>(DD),</w:t>
      </w:r>
      <w:r>
        <w:rPr>
          <w:spacing w:val="-4"/>
          <w:sz w:val="20"/>
        </w:rPr>
        <w:t xml:space="preserve"> </w:t>
      </w:r>
      <w:r>
        <w:rPr>
          <w:sz w:val="20"/>
        </w:rPr>
        <w:t>Handling/Husbandry</w:t>
      </w:r>
      <w:r>
        <w:rPr>
          <w:spacing w:val="-4"/>
          <w:sz w:val="20"/>
        </w:rPr>
        <w:t xml:space="preserve"> </w:t>
      </w:r>
      <w:r>
        <w:rPr>
          <w:sz w:val="20"/>
        </w:rPr>
        <w:t>(HH),</w:t>
      </w:r>
      <w:r>
        <w:rPr>
          <w:spacing w:val="-4"/>
          <w:sz w:val="20"/>
        </w:rPr>
        <w:t xml:space="preserve"> </w:t>
      </w:r>
      <w:r>
        <w:rPr>
          <w:sz w:val="20"/>
        </w:rPr>
        <w:t>Breeding</w:t>
      </w:r>
      <w:r>
        <w:rPr>
          <w:spacing w:val="-4"/>
          <w:sz w:val="20"/>
        </w:rPr>
        <w:t xml:space="preserve"> </w:t>
      </w:r>
      <w:r>
        <w:rPr>
          <w:sz w:val="20"/>
        </w:rPr>
        <w:t>Management</w:t>
      </w:r>
      <w:r>
        <w:rPr>
          <w:spacing w:val="-4"/>
          <w:sz w:val="20"/>
        </w:rPr>
        <w:t xml:space="preserve"> </w:t>
      </w:r>
      <w:r>
        <w:rPr>
          <w:sz w:val="20"/>
        </w:rPr>
        <w:t>(Br),</w:t>
      </w:r>
      <w:r>
        <w:rPr>
          <w:spacing w:val="-4"/>
          <w:sz w:val="20"/>
        </w:rPr>
        <w:t xml:space="preserve"> </w:t>
      </w:r>
      <w:r>
        <w:rPr>
          <w:sz w:val="20"/>
        </w:rPr>
        <w:t>Blood/Tissue Collection (BT), Non-invasive Testing (NI), Observation (Ob), Surgical Records (SR)</w:t>
      </w:r>
    </w:p>
    <w:p w14:paraId="65A3C9B7" w14:textId="77777777" w:rsidR="008A7DB4" w:rsidRDefault="008A7DB4">
      <w:pPr>
        <w:rPr>
          <w:sz w:val="20"/>
        </w:rPr>
        <w:sectPr w:rsidR="008A7DB4" w:rsidSect="003424B0">
          <w:type w:val="continuous"/>
          <w:pgSz w:w="12240" w:h="15840"/>
          <w:pgMar w:top="640" w:right="620" w:bottom="280" w:left="620" w:header="720" w:footer="720" w:gutter="0"/>
          <w:cols w:space="720"/>
        </w:sectPr>
      </w:pPr>
    </w:p>
    <w:p w14:paraId="577E6A30" w14:textId="77777777" w:rsidR="008A7DB4" w:rsidRDefault="00000000">
      <w:pPr>
        <w:pStyle w:val="Heading1"/>
        <w:spacing w:before="77"/>
        <w:ind w:left="3" w:right="0"/>
      </w:pPr>
      <w:r>
        <w:lastRenderedPageBreak/>
        <w:t>Federally</w:t>
      </w:r>
      <w:r>
        <w:rPr>
          <w:spacing w:val="-8"/>
        </w:rPr>
        <w:t xml:space="preserve"> </w:t>
      </w:r>
      <w:r>
        <w:t>Required</w:t>
      </w:r>
      <w:r>
        <w:rPr>
          <w:spacing w:val="-8"/>
        </w:rPr>
        <w:t xml:space="preserve"> </w:t>
      </w:r>
      <w:r>
        <w:t>Information</w:t>
      </w:r>
      <w:r>
        <w:rPr>
          <w:spacing w:val="-7"/>
        </w:rPr>
        <w:t xml:space="preserve"> </w:t>
      </w:r>
      <w:r>
        <w:t>&amp;</w:t>
      </w:r>
      <w:r>
        <w:rPr>
          <w:spacing w:val="-8"/>
        </w:rPr>
        <w:t xml:space="preserve"> </w:t>
      </w:r>
      <w:r>
        <w:rPr>
          <w:spacing w:val="-2"/>
        </w:rPr>
        <w:t>Assurances</w:t>
      </w:r>
    </w:p>
    <w:p w14:paraId="27BCA52E" w14:textId="77777777" w:rsidR="008A7DB4" w:rsidRDefault="00000000">
      <w:pPr>
        <w:spacing w:before="23"/>
        <w:ind w:left="100" w:right="201"/>
        <w:rPr>
          <w:sz w:val="24"/>
        </w:rPr>
      </w:pPr>
      <w:r>
        <w:rPr>
          <w:sz w:val="24"/>
        </w:rPr>
        <w:t>In accordance with Public Law 89-544 (Animal Welfare Act Amendments of 1970), Public Lab 94-279 (Animal Welfare Act Amendments of 1976), Public Law 99-196 (Food Security Act of 1965, Subtitle F – Animal Welfare), Code of Federal Regulations, Title 9, Chapter 1, Subchapter A – Animal Welfare &amp; the Public</w:t>
      </w:r>
      <w:r>
        <w:rPr>
          <w:spacing w:val="-4"/>
          <w:sz w:val="24"/>
        </w:rPr>
        <w:t xml:space="preserve"> </w:t>
      </w:r>
      <w:r>
        <w:rPr>
          <w:sz w:val="24"/>
        </w:rPr>
        <w:t>Health</w:t>
      </w:r>
      <w:r>
        <w:rPr>
          <w:spacing w:val="-3"/>
          <w:sz w:val="24"/>
        </w:rPr>
        <w:t xml:space="preserve"> </w:t>
      </w:r>
      <w:r>
        <w:rPr>
          <w:sz w:val="24"/>
        </w:rPr>
        <w:t>Service</w:t>
      </w:r>
      <w:r>
        <w:rPr>
          <w:spacing w:val="-4"/>
          <w:sz w:val="24"/>
        </w:rPr>
        <w:t xml:space="preserve"> </w:t>
      </w:r>
      <w:r>
        <w:rPr>
          <w:sz w:val="24"/>
        </w:rPr>
        <w:t>Policy</w:t>
      </w:r>
      <w:r>
        <w:rPr>
          <w:spacing w:val="-3"/>
          <w:sz w:val="24"/>
        </w:rPr>
        <w:t xml:space="preserve"> </w:t>
      </w:r>
      <w:r>
        <w:rPr>
          <w:sz w:val="24"/>
        </w:rPr>
        <w:t>on</w:t>
      </w:r>
      <w:r>
        <w:rPr>
          <w:spacing w:val="-3"/>
          <w:sz w:val="24"/>
        </w:rPr>
        <w:t xml:space="preserve"> </w:t>
      </w:r>
      <w:r>
        <w:rPr>
          <w:sz w:val="24"/>
        </w:rPr>
        <w:t>Humane</w:t>
      </w:r>
      <w:r>
        <w:rPr>
          <w:spacing w:val="-4"/>
          <w:sz w:val="24"/>
        </w:rPr>
        <w:t xml:space="preserve"> </w:t>
      </w:r>
      <w:r>
        <w:rPr>
          <w:sz w:val="24"/>
        </w:rPr>
        <w:t>Care</w:t>
      </w:r>
      <w:r>
        <w:rPr>
          <w:spacing w:val="-4"/>
          <w:sz w:val="24"/>
        </w:rPr>
        <w:t xml:space="preserve"> </w:t>
      </w:r>
      <w:r>
        <w:rPr>
          <w:sz w:val="24"/>
        </w:rPr>
        <w:t>&amp;</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Animals,</w:t>
      </w:r>
      <w:r>
        <w:rPr>
          <w:spacing w:val="-3"/>
          <w:sz w:val="24"/>
        </w:rPr>
        <w:t xml:space="preserve"> </w:t>
      </w:r>
      <w:r>
        <w:rPr>
          <w:sz w:val="24"/>
        </w:rPr>
        <w:t>the</w:t>
      </w:r>
      <w:r>
        <w:rPr>
          <w:spacing w:val="-4"/>
          <w:sz w:val="24"/>
        </w:rPr>
        <w:t xml:space="preserve"> </w:t>
      </w:r>
      <w:r>
        <w:rPr>
          <w:sz w:val="24"/>
        </w:rPr>
        <w:t>Southern</w:t>
      </w:r>
      <w:r>
        <w:rPr>
          <w:spacing w:val="-3"/>
          <w:sz w:val="24"/>
        </w:rPr>
        <w:t xml:space="preserve"> </w:t>
      </w:r>
      <w:r>
        <w:rPr>
          <w:sz w:val="24"/>
        </w:rPr>
        <w:t>Arkansas</w:t>
      </w:r>
      <w:r>
        <w:rPr>
          <w:spacing w:val="-3"/>
          <w:sz w:val="24"/>
        </w:rPr>
        <w:t xml:space="preserve"> </w:t>
      </w:r>
      <w:r>
        <w:rPr>
          <w:sz w:val="24"/>
        </w:rPr>
        <w:t>University</w:t>
      </w:r>
      <w:r>
        <w:rPr>
          <w:spacing w:val="-3"/>
          <w:sz w:val="24"/>
        </w:rPr>
        <w:t xml:space="preserve"> </w:t>
      </w:r>
      <w:r>
        <w:rPr>
          <w:sz w:val="24"/>
        </w:rPr>
        <w:t>Animal Subject Committee is required to obtain the following:</w:t>
      </w:r>
    </w:p>
    <w:p w14:paraId="5856EAAC" w14:textId="77777777" w:rsidR="00D4744B" w:rsidRDefault="00D4744B">
      <w:pPr>
        <w:spacing w:before="23"/>
        <w:ind w:left="100" w:right="201"/>
        <w:rPr>
          <w:sz w:val="24"/>
        </w:rPr>
      </w:pPr>
    </w:p>
    <w:p w14:paraId="0B19A537" w14:textId="77777777" w:rsidR="008A7DB4" w:rsidRDefault="00000000">
      <w:pPr>
        <w:pStyle w:val="ListParagraph"/>
        <w:numPr>
          <w:ilvl w:val="0"/>
          <w:numId w:val="2"/>
        </w:numPr>
        <w:tabs>
          <w:tab w:val="left" w:pos="818"/>
          <w:tab w:val="left" w:pos="820"/>
        </w:tabs>
        <w:spacing w:before="7" w:line="259" w:lineRule="auto"/>
        <w:ind w:right="329"/>
      </w:pPr>
      <w:r>
        <w:t>Why</w:t>
      </w:r>
      <w:r>
        <w:rPr>
          <w:spacing w:val="-3"/>
        </w:rPr>
        <w:t xml:space="preserve"> </w:t>
      </w:r>
      <w:r>
        <w:t>are</w:t>
      </w:r>
      <w:r>
        <w:rPr>
          <w:spacing w:val="-3"/>
        </w:rPr>
        <w:t xml:space="preserve"> </w:t>
      </w:r>
      <w:r>
        <w:t>living</w:t>
      </w:r>
      <w:r>
        <w:rPr>
          <w:spacing w:val="-3"/>
        </w:rPr>
        <w:t xml:space="preserve"> </w:t>
      </w:r>
      <w:r>
        <w:t>animals</w:t>
      </w:r>
      <w:r>
        <w:rPr>
          <w:spacing w:val="-3"/>
        </w:rPr>
        <w:t xml:space="preserve"> </w:t>
      </w:r>
      <w:r>
        <w:t>required</w:t>
      </w:r>
      <w:r>
        <w:rPr>
          <w:spacing w:val="-3"/>
        </w:rPr>
        <w:t xml:space="preserve"> </w:t>
      </w:r>
      <w:r>
        <w:t>for</w:t>
      </w:r>
      <w:r>
        <w:rPr>
          <w:spacing w:val="-3"/>
        </w:rPr>
        <w:t xml:space="preserve"> </w:t>
      </w:r>
      <w:r>
        <w:t>your</w:t>
      </w:r>
      <w:r>
        <w:rPr>
          <w:spacing w:val="-3"/>
        </w:rPr>
        <w:t xml:space="preserve"> </w:t>
      </w:r>
      <w:r>
        <w:t>study?</w:t>
      </w:r>
      <w:r>
        <w:rPr>
          <w:spacing w:val="-3"/>
        </w:rPr>
        <w:t xml:space="preserve"> </w:t>
      </w:r>
      <w:r>
        <w:t>Why</w:t>
      </w:r>
      <w:r>
        <w:rPr>
          <w:spacing w:val="-3"/>
        </w:rPr>
        <w:t xml:space="preserve"> </w:t>
      </w:r>
      <w:r>
        <w:t>can’t</w:t>
      </w:r>
      <w:r>
        <w:rPr>
          <w:spacing w:val="-3"/>
        </w:rPr>
        <w:t xml:space="preserve"> </w:t>
      </w:r>
      <w:r>
        <w:t>you</w:t>
      </w:r>
      <w:r>
        <w:rPr>
          <w:spacing w:val="-3"/>
        </w:rPr>
        <w:t xml:space="preserve"> </w:t>
      </w:r>
      <w:r>
        <w:t>use</w:t>
      </w:r>
      <w:r>
        <w:rPr>
          <w:spacing w:val="-3"/>
        </w:rPr>
        <w:t xml:space="preserve"> </w:t>
      </w:r>
      <w:r>
        <w:t>replacements</w:t>
      </w:r>
      <w:r>
        <w:rPr>
          <w:spacing w:val="-3"/>
        </w:rPr>
        <w:t xml:space="preserve"> </w:t>
      </w:r>
      <w:r>
        <w:t>such</w:t>
      </w:r>
      <w:r>
        <w:rPr>
          <w:spacing w:val="-3"/>
        </w:rPr>
        <w:t xml:space="preserve"> </w:t>
      </w:r>
      <w:r>
        <w:t>as</w:t>
      </w:r>
      <w:r>
        <w:rPr>
          <w:spacing w:val="-3"/>
        </w:rPr>
        <w:t xml:space="preserve"> </w:t>
      </w:r>
      <w:r>
        <w:t>cell</w:t>
      </w:r>
      <w:r>
        <w:rPr>
          <w:spacing w:val="-3"/>
        </w:rPr>
        <w:t xml:space="preserve"> </w:t>
      </w:r>
      <w:r>
        <w:t>culture,</w:t>
      </w:r>
      <w:r>
        <w:rPr>
          <w:spacing w:val="-3"/>
        </w:rPr>
        <w:t xml:space="preserve"> </w:t>
      </w:r>
      <w:r>
        <w:t xml:space="preserve">computer modeling or other non-animal models? Check all that </w:t>
      </w:r>
      <w:proofErr w:type="gramStart"/>
      <w:r>
        <w:t>apply</w:t>
      </w:r>
      <w:proofErr w:type="gramEnd"/>
    </w:p>
    <w:p w14:paraId="71E3D7BD" w14:textId="45A33376" w:rsidR="008A7DB4" w:rsidRDefault="00D4744B" w:rsidP="00D4744B">
      <w:pPr>
        <w:pStyle w:val="BodyText"/>
        <w:spacing w:line="278" w:lineRule="exact"/>
        <w:ind w:firstLine="620"/>
      </w:pPr>
      <w:sdt>
        <w:sdtPr>
          <w:id w:val="8772124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The</w:t>
      </w:r>
      <w:r w:rsidR="00000000">
        <w:rPr>
          <w:spacing w:val="-8"/>
        </w:rPr>
        <w:t xml:space="preserve"> </w:t>
      </w:r>
      <w:r w:rsidR="00000000">
        <w:t>complexity</w:t>
      </w:r>
      <w:r w:rsidR="00000000">
        <w:rPr>
          <w:spacing w:val="-5"/>
        </w:rPr>
        <w:t xml:space="preserve"> </w:t>
      </w:r>
      <w:r w:rsidR="00000000">
        <w:t>of</w:t>
      </w:r>
      <w:r w:rsidR="00000000">
        <w:rPr>
          <w:spacing w:val="-6"/>
        </w:rPr>
        <w:t xml:space="preserve"> </w:t>
      </w:r>
      <w:r w:rsidR="00000000">
        <w:t>the</w:t>
      </w:r>
      <w:r w:rsidR="00000000">
        <w:rPr>
          <w:spacing w:val="-5"/>
        </w:rPr>
        <w:t xml:space="preserve"> </w:t>
      </w:r>
      <w:r w:rsidR="00000000">
        <w:t>processes</w:t>
      </w:r>
      <w:r w:rsidR="00000000">
        <w:rPr>
          <w:spacing w:val="-6"/>
        </w:rPr>
        <w:t xml:space="preserve"> </w:t>
      </w:r>
      <w:proofErr w:type="gramStart"/>
      <w:r w:rsidR="00000000">
        <w:t>begin</w:t>
      </w:r>
      <w:proofErr w:type="gramEnd"/>
      <w:r w:rsidR="00000000">
        <w:rPr>
          <w:spacing w:val="-5"/>
        </w:rPr>
        <w:t xml:space="preserve"> </w:t>
      </w:r>
      <w:r w:rsidR="00000000">
        <w:t>studied</w:t>
      </w:r>
      <w:r w:rsidR="00000000">
        <w:rPr>
          <w:spacing w:val="-5"/>
        </w:rPr>
        <w:t xml:space="preserve"> </w:t>
      </w:r>
      <w:r w:rsidR="00000000">
        <w:t>cannot</w:t>
      </w:r>
      <w:r w:rsidR="00000000">
        <w:rPr>
          <w:spacing w:val="-6"/>
        </w:rPr>
        <w:t xml:space="preserve"> </w:t>
      </w:r>
      <w:r w:rsidR="00000000">
        <w:t>be</w:t>
      </w:r>
      <w:r w:rsidR="00000000">
        <w:rPr>
          <w:spacing w:val="-5"/>
        </w:rPr>
        <w:t xml:space="preserve"> </w:t>
      </w:r>
      <w:r w:rsidR="00000000">
        <w:t>duplicated</w:t>
      </w:r>
      <w:r w:rsidR="00000000">
        <w:rPr>
          <w:spacing w:val="-6"/>
        </w:rPr>
        <w:t xml:space="preserve"> </w:t>
      </w:r>
      <w:r w:rsidR="00000000">
        <w:t>or</w:t>
      </w:r>
      <w:r w:rsidR="00000000">
        <w:rPr>
          <w:spacing w:val="-5"/>
        </w:rPr>
        <w:t xml:space="preserve"> </w:t>
      </w:r>
      <w:r w:rsidR="00000000">
        <w:t>modeled</w:t>
      </w:r>
      <w:r w:rsidR="00000000">
        <w:rPr>
          <w:spacing w:val="-6"/>
        </w:rPr>
        <w:t xml:space="preserve"> </w:t>
      </w:r>
      <w:r w:rsidR="00000000">
        <w:t>in</w:t>
      </w:r>
      <w:r w:rsidR="00000000">
        <w:rPr>
          <w:spacing w:val="-5"/>
        </w:rPr>
        <w:t xml:space="preserve"> </w:t>
      </w:r>
      <w:r w:rsidR="00000000">
        <w:t>simpler</w:t>
      </w:r>
      <w:r w:rsidR="00000000">
        <w:rPr>
          <w:spacing w:val="-5"/>
        </w:rPr>
        <w:t xml:space="preserve"> </w:t>
      </w:r>
      <w:r w:rsidR="00000000">
        <w:rPr>
          <w:spacing w:val="-2"/>
        </w:rPr>
        <w:t>systems</w:t>
      </w:r>
    </w:p>
    <w:p w14:paraId="0B29E37C" w14:textId="77777777" w:rsidR="00D4744B" w:rsidRDefault="00D4744B" w:rsidP="00D4744B">
      <w:pPr>
        <w:pStyle w:val="BodyText"/>
        <w:spacing w:before="26"/>
        <w:ind w:firstLine="620"/>
        <w:rPr>
          <w:spacing w:val="-2"/>
        </w:rPr>
      </w:pPr>
      <w:sdt>
        <w:sdtPr>
          <w:id w:val="-9511618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There</w:t>
      </w:r>
      <w:r w:rsidR="00000000">
        <w:rPr>
          <w:spacing w:val="-6"/>
        </w:rPr>
        <w:t xml:space="preserve"> </w:t>
      </w:r>
      <w:r w:rsidR="00000000">
        <w:t>is</w:t>
      </w:r>
      <w:r w:rsidR="00000000">
        <w:rPr>
          <w:spacing w:val="-6"/>
        </w:rPr>
        <w:t xml:space="preserve"> </w:t>
      </w:r>
      <w:r w:rsidR="00000000">
        <w:t>not</w:t>
      </w:r>
      <w:r w:rsidR="00000000">
        <w:rPr>
          <w:spacing w:val="-6"/>
        </w:rPr>
        <w:t xml:space="preserve"> </w:t>
      </w:r>
      <w:r w:rsidR="00000000">
        <w:t>enough</w:t>
      </w:r>
      <w:r w:rsidR="00000000">
        <w:rPr>
          <w:spacing w:val="-6"/>
        </w:rPr>
        <w:t xml:space="preserve"> </w:t>
      </w:r>
      <w:r w:rsidR="00000000">
        <w:t>information</w:t>
      </w:r>
      <w:r w:rsidR="00000000">
        <w:rPr>
          <w:spacing w:val="-6"/>
        </w:rPr>
        <w:t xml:space="preserve"> </w:t>
      </w:r>
      <w:r w:rsidR="00000000">
        <w:t>known</w:t>
      </w:r>
      <w:r w:rsidR="00000000">
        <w:rPr>
          <w:spacing w:val="-6"/>
        </w:rPr>
        <w:t xml:space="preserve"> </w:t>
      </w:r>
      <w:r w:rsidR="00000000">
        <w:t>about</w:t>
      </w:r>
      <w:r w:rsidR="00000000">
        <w:rPr>
          <w:spacing w:val="-6"/>
        </w:rPr>
        <w:t xml:space="preserve"> </w:t>
      </w:r>
      <w:r w:rsidR="00000000">
        <w:t>the</w:t>
      </w:r>
      <w:r w:rsidR="00000000">
        <w:rPr>
          <w:spacing w:val="-6"/>
        </w:rPr>
        <w:t xml:space="preserve"> </w:t>
      </w:r>
      <w:r w:rsidR="00000000">
        <w:t>processes</w:t>
      </w:r>
      <w:r w:rsidR="00000000">
        <w:rPr>
          <w:spacing w:val="-6"/>
        </w:rPr>
        <w:t xml:space="preserve"> </w:t>
      </w:r>
      <w:r w:rsidR="00000000">
        <w:t>being</w:t>
      </w:r>
      <w:r w:rsidR="00000000">
        <w:rPr>
          <w:spacing w:val="-6"/>
        </w:rPr>
        <w:t xml:space="preserve"> </w:t>
      </w:r>
      <w:r w:rsidR="00000000">
        <w:t>studied</w:t>
      </w:r>
      <w:r w:rsidR="00000000">
        <w:rPr>
          <w:spacing w:val="-6"/>
        </w:rPr>
        <w:t xml:space="preserve"> </w:t>
      </w:r>
      <w:r w:rsidR="00000000">
        <w:t>to</w:t>
      </w:r>
      <w:r w:rsidR="00000000">
        <w:rPr>
          <w:spacing w:val="-6"/>
        </w:rPr>
        <w:t xml:space="preserve"> </w:t>
      </w:r>
      <w:r w:rsidR="00000000">
        <w:t>design</w:t>
      </w:r>
      <w:r w:rsidR="00000000">
        <w:rPr>
          <w:spacing w:val="-6"/>
        </w:rPr>
        <w:t xml:space="preserve"> </w:t>
      </w:r>
      <w:r w:rsidR="00000000">
        <w:t>non-living</w:t>
      </w:r>
      <w:r w:rsidR="00000000">
        <w:rPr>
          <w:spacing w:val="-6"/>
        </w:rPr>
        <w:t xml:space="preserve"> </w:t>
      </w:r>
      <w:proofErr w:type="gramStart"/>
      <w:r w:rsidR="00000000">
        <w:rPr>
          <w:spacing w:val="-2"/>
        </w:rPr>
        <w:t>models</w:t>
      </w:r>
      <w:proofErr w:type="gramEnd"/>
    </w:p>
    <w:p w14:paraId="4511AEA2" w14:textId="77777777" w:rsidR="00D4744B" w:rsidRDefault="00D4744B" w:rsidP="00D4744B">
      <w:pPr>
        <w:pStyle w:val="BodyText"/>
        <w:spacing w:before="26"/>
        <w:ind w:firstLine="620"/>
        <w:rPr>
          <w:spacing w:val="-2"/>
        </w:rPr>
      </w:pPr>
      <w:sdt>
        <w:sdtPr>
          <w:id w:val="2069247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Pre-clinical</w:t>
      </w:r>
      <w:r w:rsidR="00000000" w:rsidRPr="00D4744B">
        <w:rPr>
          <w:spacing w:val="-7"/>
        </w:rPr>
        <w:t xml:space="preserve"> </w:t>
      </w:r>
      <w:r w:rsidR="00000000">
        <w:t>studies</w:t>
      </w:r>
      <w:r w:rsidR="00000000" w:rsidRPr="00D4744B">
        <w:rPr>
          <w:spacing w:val="-6"/>
        </w:rPr>
        <w:t xml:space="preserve"> </w:t>
      </w:r>
      <w:r w:rsidR="00000000">
        <w:t>in</w:t>
      </w:r>
      <w:r w:rsidR="00000000" w:rsidRPr="00D4744B">
        <w:rPr>
          <w:spacing w:val="-6"/>
        </w:rPr>
        <w:t xml:space="preserve"> </w:t>
      </w:r>
      <w:r w:rsidR="00000000">
        <w:t>living</w:t>
      </w:r>
      <w:r w:rsidR="00000000" w:rsidRPr="00D4744B">
        <w:rPr>
          <w:spacing w:val="-6"/>
        </w:rPr>
        <w:t xml:space="preserve"> </w:t>
      </w:r>
      <w:r w:rsidR="00000000">
        <w:t>animals</w:t>
      </w:r>
      <w:r w:rsidR="00000000" w:rsidRPr="00D4744B">
        <w:rPr>
          <w:spacing w:val="-6"/>
        </w:rPr>
        <w:t xml:space="preserve"> </w:t>
      </w:r>
      <w:r w:rsidR="00000000">
        <w:t>are</w:t>
      </w:r>
      <w:r w:rsidR="00000000" w:rsidRPr="00D4744B">
        <w:rPr>
          <w:spacing w:val="-6"/>
        </w:rPr>
        <w:t xml:space="preserve"> </w:t>
      </w:r>
      <w:r w:rsidR="00000000">
        <w:t>required</w:t>
      </w:r>
      <w:r w:rsidR="00000000" w:rsidRPr="00D4744B">
        <w:rPr>
          <w:spacing w:val="-6"/>
        </w:rPr>
        <w:t xml:space="preserve"> </w:t>
      </w:r>
      <w:r w:rsidR="00000000">
        <w:t>by</w:t>
      </w:r>
      <w:r w:rsidR="00000000" w:rsidRPr="00D4744B">
        <w:rPr>
          <w:spacing w:val="-6"/>
        </w:rPr>
        <w:t xml:space="preserve"> </w:t>
      </w:r>
      <w:r w:rsidR="00000000">
        <w:t>federal</w:t>
      </w:r>
      <w:r w:rsidR="00000000" w:rsidRPr="00D4744B">
        <w:rPr>
          <w:spacing w:val="-6"/>
        </w:rPr>
        <w:t xml:space="preserve"> </w:t>
      </w:r>
      <w:r w:rsidR="00000000">
        <w:t>regulations</w:t>
      </w:r>
      <w:r w:rsidR="00000000" w:rsidRPr="00D4744B">
        <w:rPr>
          <w:spacing w:val="-6"/>
        </w:rPr>
        <w:t xml:space="preserve"> </w:t>
      </w:r>
      <w:r w:rsidR="00000000">
        <w:t>prior</w:t>
      </w:r>
      <w:r w:rsidR="00000000" w:rsidRPr="00D4744B">
        <w:rPr>
          <w:spacing w:val="-6"/>
        </w:rPr>
        <w:t xml:space="preserve"> </w:t>
      </w:r>
      <w:r w:rsidR="00000000">
        <w:t>to</w:t>
      </w:r>
      <w:r w:rsidR="00000000" w:rsidRPr="00D4744B">
        <w:rPr>
          <w:spacing w:val="-6"/>
        </w:rPr>
        <w:t xml:space="preserve"> </w:t>
      </w:r>
      <w:r w:rsidR="00000000">
        <w:t>human</w:t>
      </w:r>
      <w:r w:rsidR="00000000" w:rsidRPr="00D4744B">
        <w:rPr>
          <w:spacing w:val="-6"/>
        </w:rPr>
        <w:t xml:space="preserve"> </w:t>
      </w:r>
      <w:proofErr w:type="gramStart"/>
      <w:r w:rsidR="00000000" w:rsidRPr="00D4744B">
        <w:rPr>
          <w:spacing w:val="-2"/>
        </w:rPr>
        <w:t>testing</w:t>
      </w:r>
      <w:proofErr w:type="gramEnd"/>
    </w:p>
    <w:p w14:paraId="635D22C2" w14:textId="3B77DF1B" w:rsidR="008A7DB4" w:rsidRPr="00D4744B" w:rsidRDefault="00D4744B" w:rsidP="00D4744B">
      <w:pPr>
        <w:pStyle w:val="BodyText"/>
        <w:spacing w:before="26"/>
        <w:ind w:firstLine="620"/>
      </w:pPr>
      <w:sdt>
        <w:sdtPr>
          <w:id w:val="17119892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This</w:t>
      </w:r>
      <w:r w:rsidR="00000000" w:rsidRPr="00D4744B">
        <w:rPr>
          <w:spacing w:val="-6"/>
        </w:rPr>
        <w:t xml:space="preserve"> </w:t>
      </w:r>
      <w:r w:rsidR="00000000">
        <w:t>is</w:t>
      </w:r>
      <w:r w:rsidR="00000000" w:rsidRPr="00D4744B">
        <w:rPr>
          <w:spacing w:val="-6"/>
        </w:rPr>
        <w:t xml:space="preserve"> </w:t>
      </w:r>
      <w:r w:rsidR="00000000">
        <w:t>a</w:t>
      </w:r>
      <w:r w:rsidR="00000000" w:rsidRPr="00D4744B">
        <w:rPr>
          <w:spacing w:val="-6"/>
        </w:rPr>
        <w:t xml:space="preserve"> </w:t>
      </w:r>
      <w:r w:rsidR="00000000">
        <w:t>behavioral,</w:t>
      </w:r>
      <w:r w:rsidR="00000000" w:rsidRPr="00D4744B">
        <w:rPr>
          <w:spacing w:val="-5"/>
        </w:rPr>
        <w:t xml:space="preserve"> </w:t>
      </w:r>
      <w:r w:rsidR="00000000">
        <w:t>learning,</w:t>
      </w:r>
      <w:r w:rsidR="00000000" w:rsidRPr="00D4744B">
        <w:rPr>
          <w:spacing w:val="-6"/>
        </w:rPr>
        <w:t xml:space="preserve"> </w:t>
      </w:r>
      <w:r w:rsidR="00000000">
        <w:t>or</w:t>
      </w:r>
      <w:r w:rsidR="00000000" w:rsidRPr="00D4744B">
        <w:rPr>
          <w:spacing w:val="-6"/>
        </w:rPr>
        <w:t xml:space="preserve"> </w:t>
      </w:r>
      <w:r w:rsidR="00000000">
        <w:t>developmental</w:t>
      </w:r>
      <w:r w:rsidR="00000000" w:rsidRPr="00D4744B">
        <w:rPr>
          <w:spacing w:val="-5"/>
        </w:rPr>
        <w:t xml:space="preserve"> </w:t>
      </w:r>
      <w:proofErr w:type="gramStart"/>
      <w:r w:rsidR="00000000" w:rsidRPr="00D4744B">
        <w:rPr>
          <w:spacing w:val="-2"/>
        </w:rPr>
        <w:t>study</w:t>
      </w:r>
      <w:proofErr w:type="gramEnd"/>
    </w:p>
    <w:p w14:paraId="070B5F58" w14:textId="77777777" w:rsidR="008A7DB4" w:rsidRDefault="00000000">
      <w:pPr>
        <w:spacing w:before="22"/>
        <w:ind w:left="820"/>
        <w:rPr>
          <w:i/>
        </w:rPr>
      </w:pPr>
      <w:r>
        <w:rPr>
          <w:i/>
          <w:spacing w:val="-2"/>
        </w:rPr>
        <w:t>Other:</w:t>
      </w:r>
    </w:p>
    <w:p w14:paraId="5A5577E7" w14:textId="77777777" w:rsidR="008A7DB4" w:rsidRDefault="008A7DB4">
      <w:pPr>
        <w:pStyle w:val="BodyText"/>
        <w:spacing w:before="41"/>
        <w:ind w:left="0"/>
        <w:rPr>
          <w:i/>
        </w:rPr>
      </w:pPr>
    </w:p>
    <w:p w14:paraId="1BE5B6F5" w14:textId="77777777" w:rsidR="008A7DB4" w:rsidRDefault="00000000">
      <w:pPr>
        <w:pStyle w:val="ListParagraph"/>
        <w:numPr>
          <w:ilvl w:val="0"/>
          <w:numId w:val="2"/>
        </w:numPr>
        <w:tabs>
          <w:tab w:val="left" w:pos="818"/>
          <w:tab w:val="left" w:pos="820"/>
        </w:tabs>
        <w:spacing w:before="1" w:line="259" w:lineRule="auto"/>
        <w:ind w:right="372"/>
      </w:pPr>
      <w:r>
        <w:t>Why</w:t>
      </w:r>
      <w:r>
        <w:rPr>
          <w:spacing w:val="-3"/>
        </w:rPr>
        <w:t xml:space="preserve"> </w:t>
      </w:r>
      <w:r>
        <w:t>is</w:t>
      </w:r>
      <w:r>
        <w:rPr>
          <w:spacing w:val="-3"/>
        </w:rPr>
        <w:t xml:space="preserve"> </w:t>
      </w:r>
      <w:r>
        <w:t>the</w:t>
      </w:r>
      <w:r>
        <w:rPr>
          <w:spacing w:val="-3"/>
        </w:rPr>
        <w:t xml:space="preserve"> </w:t>
      </w:r>
      <w:r>
        <w:t>proposed</w:t>
      </w:r>
      <w:r>
        <w:rPr>
          <w:spacing w:val="-3"/>
        </w:rPr>
        <w:t xml:space="preserve"> </w:t>
      </w:r>
      <w:r>
        <w:t>species</w:t>
      </w:r>
      <w:r>
        <w:rPr>
          <w:spacing w:val="-3"/>
        </w:rPr>
        <w:t xml:space="preserve"> </w:t>
      </w:r>
      <w:r>
        <w:t>the</w:t>
      </w:r>
      <w:r>
        <w:rPr>
          <w:spacing w:val="-3"/>
        </w:rPr>
        <w:t xml:space="preserve"> </w:t>
      </w:r>
      <w:r>
        <w:t>most</w:t>
      </w:r>
      <w:r>
        <w:rPr>
          <w:spacing w:val="-3"/>
        </w:rPr>
        <w:t xml:space="preserve"> </w:t>
      </w:r>
      <w:r>
        <w:t>appropriate?</w:t>
      </w:r>
      <w:r>
        <w:rPr>
          <w:spacing w:val="-3"/>
        </w:rPr>
        <w:t xml:space="preserve"> </w:t>
      </w:r>
      <w:r>
        <w:t>Why</w:t>
      </w:r>
      <w:r>
        <w:rPr>
          <w:spacing w:val="-3"/>
        </w:rPr>
        <w:t xml:space="preserve"> </w:t>
      </w:r>
      <w:r>
        <w:t>can’t</w:t>
      </w:r>
      <w:r>
        <w:rPr>
          <w:spacing w:val="-3"/>
        </w:rPr>
        <w:t xml:space="preserve"> </w:t>
      </w:r>
      <w:r>
        <w:t>a</w:t>
      </w:r>
      <w:r>
        <w:rPr>
          <w:spacing w:val="-3"/>
        </w:rPr>
        <w:t xml:space="preserve"> </w:t>
      </w:r>
      <w:r>
        <w:t>less</w:t>
      </w:r>
      <w:r>
        <w:rPr>
          <w:spacing w:val="-3"/>
        </w:rPr>
        <w:t xml:space="preserve"> </w:t>
      </w:r>
      <w:r>
        <w:t>sentient,</w:t>
      </w:r>
      <w:r>
        <w:rPr>
          <w:spacing w:val="-3"/>
        </w:rPr>
        <w:t xml:space="preserve"> </w:t>
      </w:r>
      <w:r>
        <w:t>phylogenetically</w:t>
      </w:r>
      <w:r>
        <w:rPr>
          <w:spacing w:val="-3"/>
        </w:rPr>
        <w:t xml:space="preserve"> </w:t>
      </w:r>
      <w:r>
        <w:t>lower</w:t>
      </w:r>
      <w:r>
        <w:rPr>
          <w:spacing w:val="-3"/>
        </w:rPr>
        <w:t xml:space="preserve"> </w:t>
      </w:r>
      <w:r>
        <w:t>species</w:t>
      </w:r>
      <w:r>
        <w:rPr>
          <w:spacing w:val="-3"/>
        </w:rPr>
        <w:t xml:space="preserve"> </w:t>
      </w:r>
      <w:r>
        <w:t>be used? Check all that apply:</w:t>
      </w:r>
    </w:p>
    <w:p w14:paraId="56A886E8" w14:textId="401907BC" w:rsidR="008A7DB4" w:rsidRPr="00D4744B" w:rsidRDefault="00D4744B" w:rsidP="00D4744B">
      <w:pPr>
        <w:tabs>
          <w:tab w:val="left" w:pos="1039"/>
        </w:tabs>
        <w:spacing w:line="282" w:lineRule="exact"/>
        <w:ind w:left="1080" w:hanging="1080"/>
        <w:rPr>
          <w:rFonts w:ascii="MS Gothic" w:hAnsi="MS Gothic"/>
          <w:sz w:val="20"/>
        </w:rPr>
      </w:pPr>
      <w:r>
        <w:tab/>
      </w:r>
      <w:r>
        <w:tab/>
      </w:r>
      <w:sdt>
        <w:sdtPr>
          <w:id w:val="9472753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A</w:t>
      </w:r>
      <w:r w:rsidR="00000000" w:rsidRPr="00D4744B">
        <w:rPr>
          <w:spacing w:val="-6"/>
        </w:rPr>
        <w:t xml:space="preserve"> </w:t>
      </w:r>
      <w:r w:rsidR="00000000">
        <w:t>large</w:t>
      </w:r>
      <w:r w:rsidR="00000000" w:rsidRPr="00D4744B">
        <w:rPr>
          <w:spacing w:val="-6"/>
        </w:rPr>
        <w:t xml:space="preserve"> </w:t>
      </w:r>
      <w:r w:rsidR="00000000">
        <w:t>database</w:t>
      </w:r>
      <w:r w:rsidR="00000000" w:rsidRPr="00D4744B">
        <w:rPr>
          <w:spacing w:val="-6"/>
        </w:rPr>
        <w:t xml:space="preserve"> </w:t>
      </w:r>
      <w:r w:rsidR="00000000">
        <w:t>exists</w:t>
      </w:r>
      <w:r w:rsidR="00000000" w:rsidRPr="00D4744B">
        <w:rPr>
          <w:spacing w:val="-6"/>
        </w:rPr>
        <w:t xml:space="preserve"> </w:t>
      </w:r>
      <w:r w:rsidR="00000000">
        <w:t>for</w:t>
      </w:r>
      <w:r w:rsidR="00000000" w:rsidRPr="00D4744B">
        <w:rPr>
          <w:spacing w:val="-6"/>
        </w:rPr>
        <w:t xml:space="preserve"> </w:t>
      </w:r>
      <w:r w:rsidR="00000000">
        <w:t>this</w:t>
      </w:r>
      <w:r w:rsidR="00000000" w:rsidRPr="00D4744B">
        <w:rPr>
          <w:spacing w:val="-6"/>
        </w:rPr>
        <w:t xml:space="preserve"> </w:t>
      </w:r>
      <w:r w:rsidR="00000000">
        <w:t>species</w:t>
      </w:r>
      <w:r w:rsidR="00000000" w:rsidRPr="00D4744B">
        <w:rPr>
          <w:spacing w:val="-6"/>
        </w:rPr>
        <w:t xml:space="preserve"> </w:t>
      </w:r>
      <w:r w:rsidR="00000000">
        <w:t>allowing</w:t>
      </w:r>
      <w:r w:rsidR="00000000" w:rsidRPr="00D4744B">
        <w:rPr>
          <w:spacing w:val="-6"/>
        </w:rPr>
        <w:t xml:space="preserve"> </w:t>
      </w:r>
      <w:r w:rsidR="00000000">
        <w:t>comparisons</w:t>
      </w:r>
      <w:r w:rsidR="00000000" w:rsidRPr="00D4744B">
        <w:rPr>
          <w:spacing w:val="-6"/>
        </w:rPr>
        <w:t xml:space="preserve"> </w:t>
      </w:r>
      <w:r w:rsidR="00000000">
        <w:t>with</w:t>
      </w:r>
      <w:r w:rsidR="00000000" w:rsidRPr="00D4744B">
        <w:rPr>
          <w:spacing w:val="-6"/>
        </w:rPr>
        <w:t xml:space="preserve"> </w:t>
      </w:r>
      <w:r w:rsidR="00000000">
        <w:t>previous</w:t>
      </w:r>
      <w:r w:rsidR="00000000" w:rsidRPr="00D4744B">
        <w:rPr>
          <w:spacing w:val="-5"/>
        </w:rPr>
        <w:t xml:space="preserve"> </w:t>
      </w:r>
      <w:r w:rsidR="00000000" w:rsidRPr="00D4744B">
        <w:rPr>
          <w:spacing w:val="-2"/>
        </w:rPr>
        <w:t>data.</w:t>
      </w:r>
    </w:p>
    <w:p w14:paraId="1A4C4B13" w14:textId="22E76D22" w:rsidR="008A7DB4" w:rsidRDefault="00D4744B" w:rsidP="00D4744B">
      <w:pPr>
        <w:pStyle w:val="ListParagraph"/>
        <w:tabs>
          <w:tab w:val="left" w:pos="1009"/>
        </w:tabs>
        <w:spacing w:before="22" w:line="261" w:lineRule="auto"/>
        <w:ind w:left="1080" w:right="701" w:hanging="1080"/>
        <w:rPr>
          <w:rFonts w:ascii="Segoe UI Symbol" w:hAnsi="Segoe UI Symbol"/>
          <w:sz w:val="20"/>
        </w:rPr>
      </w:pPr>
      <w:r>
        <w:tab/>
      </w:r>
      <w:r>
        <w:tab/>
      </w:r>
      <w:sdt>
        <w:sdtPr>
          <w:id w:val="-3027844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The</w:t>
      </w:r>
      <w:r w:rsidR="00000000">
        <w:rPr>
          <w:spacing w:val="-3"/>
        </w:rPr>
        <w:t xml:space="preserve"> </w:t>
      </w:r>
      <w:r w:rsidR="00000000">
        <w:t>anatomy,</w:t>
      </w:r>
      <w:r w:rsidR="00000000">
        <w:rPr>
          <w:spacing w:val="-2"/>
        </w:rPr>
        <w:t xml:space="preserve"> </w:t>
      </w:r>
      <w:r w:rsidR="00000000">
        <w:t>genetics,</w:t>
      </w:r>
      <w:r w:rsidR="00000000">
        <w:rPr>
          <w:spacing w:val="-2"/>
        </w:rPr>
        <w:t xml:space="preserve"> </w:t>
      </w:r>
      <w:proofErr w:type="gramStart"/>
      <w:r w:rsidR="00000000">
        <w:t>physiology</w:t>
      </w:r>
      <w:proofErr w:type="gramEnd"/>
      <w:r w:rsidR="00000000">
        <w:rPr>
          <w:spacing w:val="-3"/>
        </w:rPr>
        <w:t xml:space="preserve"> </w:t>
      </w:r>
      <w:r w:rsidR="00000000">
        <w:t>or</w:t>
      </w:r>
      <w:r w:rsidR="00000000">
        <w:rPr>
          <w:spacing w:val="-3"/>
        </w:rPr>
        <w:t xml:space="preserve"> </w:t>
      </w:r>
      <w:r w:rsidR="00000000">
        <w:t>behavior</w:t>
      </w:r>
      <w:r w:rsidR="00000000">
        <w:rPr>
          <w:spacing w:val="-3"/>
        </w:rPr>
        <w:t xml:space="preserve"> </w:t>
      </w:r>
      <w:r w:rsidR="00000000">
        <w:t>of</w:t>
      </w:r>
      <w:r w:rsidR="00000000">
        <w:rPr>
          <w:spacing w:val="-3"/>
        </w:rPr>
        <w:t xml:space="preserve"> </w:t>
      </w:r>
      <w:r w:rsidR="00000000">
        <w:t>this</w:t>
      </w:r>
      <w:r w:rsidR="00000000">
        <w:rPr>
          <w:spacing w:val="-3"/>
        </w:rPr>
        <w:t xml:space="preserve"> </w:t>
      </w:r>
      <w:r w:rsidR="00000000">
        <w:t>species</w:t>
      </w:r>
      <w:r w:rsidR="00000000">
        <w:rPr>
          <w:spacing w:val="-3"/>
        </w:rPr>
        <w:t xml:space="preserve"> </w:t>
      </w:r>
      <w:r w:rsidR="00000000">
        <w:t>is</w:t>
      </w:r>
      <w:r w:rsidR="00000000">
        <w:rPr>
          <w:spacing w:val="-3"/>
        </w:rPr>
        <w:t xml:space="preserve"> </w:t>
      </w:r>
      <w:r w:rsidR="00000000">
        <w:t>uniquely</w:t>
      </w:r>
      <w:r w:rsidR="00000000">
        <w:rPr>
          <w:spacing w:val="-3"/>
        </w:rPr>
        <w:t xml:space="preserve"> </w:t>
      </w:r>
      <w:r w:rsidR="00000000">
        <w:t>suited</w:t>
      </w:r>
      <w:r w:rsidR="00000000">
        <w:rPr>
          <w:spacing w:val="-3"/>
        </w:rPr>
        <w:t xml:space="preserve"> </w:t>
      </w:r>
      <w:r w:rsidR="00000000">
        <w:t>to</w:t>
      </w:r>
      <w:r w:rsidR="00000000">
        <w:rPr>
          <w:spacing w:val="-3"/>
        </w:rPr>
        <w:t xml:space="preserve"> </w:t>
      </w:r>
      <w:r w:rsidR="00000000">
        <w:t>the</w:t>
      </w:r>
      <w:r w:rsidR="00000000">
        <w:rPr>
          <w:spacing w:val="-3"/>
        </w:rPr>
        <w:t xml:space="preserve"> </w:t>
      </w:r>
      <w:r w:rsidR="00000000">
        <w:t>study</w:t>
      </w:r>
      <w:r w:rsidR="00000000">
        <w:rPr>
          <w:spacing w:val="-3"/>
        </w:rPr>
        <w:t xml:space="preserve"> </w:t>
      </w:r>
      <w:r w:rsidR="00000000">
        <w:t>of</w:t>
      </w:r>
      <w:r w:rsidR="00000000">
        <w:rPr>
          <w:spacing w:val="-3"/>
        </w:rPr>
        <w:t xml:space="preserve"> </w:t>
      </w:r>
      <w:r w:rsidR="00000000">
        <w:t>proposed. Describe below.</w:t>
      </w:r>
    </w:p>
    <w:p w14:paraId="7BE8D4BE" w14:textId="4004AE1D" w:rsidR="008A7DB4" w:rsidRDefault="00D4744B" w:rsidP="00D4744B">
      <w:pPr>
        <w:pStyle w:val="BodyText"/>
        <w:spacing w:line="261" w:lineRule="auto"/>
        <w:ind w:left="1080" w:right="201"/>
      </w:pPr>
      <w:sdt>
        <w:sdtPr>
          <w:id w:val="-20235426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This</w:t>
      </w:r>
      <w:r w:rsidR="00000000">
        <w:rPr>
          <w:spacing w:val="-3"/>
        </w:rPr>
        <w:t xml:space="preserve"> </w:t>
      </w:r>
      <w:r w:rsidR="00000000">
        <w:t>is</w:t>
      </w:r>
      <w:r w:rsidR="00000000">
        <w:rPr>
          <w:spacing w:val="-3"/>
        </w:rPr>
        <w:t xml:space="preserve"> </w:t>
      </w:r>
      <w:r w:rsidR="00000000">
        <w:t>the</w:t>
      </w:r>
      <w:r w:rsidR="00000000">
        <w:rPr>
          <w:spacing w:val="-3"/>
        </w:rPr>
        <w:t xml:space="preserve"> </w:t>
      </w:r>
      <w:r w:rsidR="00000000">
        <w:t>phylogenetically</w:t>
      </w:r>
      <w:r w:rsidR="00000000">
        <w:rPr>
          <w:spacing w:val="-3"/>
        </w:rPr>
        <w:t xml:space="preserve"> </w:t>
      </w:r>
      <w:r w:rsidR="00000000">
        <w:t>lowest</w:t>
      </w:r>
      <w:r w:rsidR="00000000">
        <w:rPr>
          <w:spacing w:val="-3"/>
        </w:rPr>
        <w:t xml:space="preserve"> </w:t>
      </w:r>
      <w:r w:rsidR="00000000">
        <w:t>species</w:t>
      </w:r>
      <w:r w:rsidR="00000000">
        <w:rPr>
          <w:spacing w:val="-3"/>
        </w:rPr>
        <w:t xml:space="preserve"> </w:t>
      </w:r>
      <w:r w:rsidR="00000000">
        <w:t>that</w:t>
      </w:r>
      <w:r w:rsidR="00000000">
        <w:rPr>
          <w:spacing w:val="-3"/>
        </w:rPr>
        <w:t xml:space="preserve"> </w:t>
      </w:r>
      <w:r w:rsidR="00000000">
        <w:t>provides</w:t>
      </w:r>
      <w:r w:rsidR="00000000">
        <w:rPr>
          <w:spacing w:val="-3"/>
        </w:rPr>
        <w:t xml:space="preserve"> </w:t>
      </w:r>
      <w:r w:rsidR="00000000">
        <w:t>adequate</w:t>
      </w:r>
      <w:r w:rsidR="00000000">
        <w:rPr>
          <w:spacing w:val="-3"/>
        </w:rPr>
        <w:t xml:space="preserve"> </w:t>
      </w:r>
      <w:r w:rsidR="00000000">
        <w:t>size,</w:t>
      </w:r>
      <w:r w:rsidR="00000000">
        <w:rPr>
          <w:spacing w:val="-3"/>
        </w:rPr>
        <w:t xml:space="preserve"> </w:t>
      </w:r>
      <w:r w:rsidR="00000000">
        <w:t>tissue,</w:t>
      </w:r>
      <w:r w:rsidR="00000000">
        <w:rPr>
          <w:spacing w:val="-3"/>
        </w:rPr>
        <w:t xml:space="preserve"> </w:t>
      </w:r>
      <w:r w:rsidR="00000000">
        <w:t>or</w:t>
      </w:r>
      <w:r w:rsidR="00000000">
        <w:rPr>
          <w:spacing w:val="-3"/>
        </w:rPr>
        <w:t xml:space="preserve"> </w:t>
      </w:r>
      <w:r w:rsidR="00000000">
        <w:t>anatomy</w:t>
      </w:r>
      <w:r w:rsidR="00000000">
        <w:rPr>
          <w:spacing w:val="-3"/>
        </w:rPr>
        <w:t xml:space="preserve"> </w:t>
      </w:r>
      <w:r w:rsidR="00000000">
        <w:t>for</w:t>
      </w:r>
      <w:r w:rsidR="00000000">
        <w:rPr>
          <w:spacing w:val="-3"/>
        </w:rPr>
        <w:t xml:space="preserve"> </w:t>
      </w:r>
      <w:r w:rsidR="00000000">
        <w:t>the</w:t>
      </w:r>
      <w:r w:rsidR="00000000">
        <w:rPr>
          <w:spacing w:val="-3"/>
        </w:rPr>
        <w:t xml:space="preserve"> </w:t>
      </w:r>
      <w:r w:rsidR="00000000">
        <w:t xml:space="preserve">proposed </w:t>
      </w:r>
      <w:r w:rsidR="00000000">
        <w:rPr>
          <w:spacing w:val="-2"/>
        </w:rPr>
        <w:t>study.</w:t>
      </w:r>
    </w:p>
    <w:p w14:paraId="2B938975" w14:textId="77777777" w:rsidR="00D4744B" w:rsidRDefault="00D4744B" w:rsidP="00D4744B">
      <w:pPr>
        <w:tabs>
          <w:tab w:val="left" w:pos="1009"/>
        </w:tabs>
        <w:spacing w:line="287" w:lineRule="exact"/>
        <w:ind w:left="1080" w:hanging="1080"/>
        <w:rPr>
          <w:rFonts w:ascii="Segoe UI Symbol" w:hAnsi="Segoe UI Symbol"/>
          <w:sz w:val="20"/>
        </w:rPr>
      </w:pPr>
      <w:r>
        <w:tab/>
      </w:r>
      <w:r>
        <w:tab/>
      </w:r>
      <w:sdt>
        <w:sdtPr>
          <w:id w:val="9179129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This</w:t>
      </w:r>
      <w:r w:rsidR="00000000" w:rsidRPr="00D4744B">
        <w:rPr>
          <w:spacing w:val="-7"/>
        </w:rPr>
        <w:t xml:space="preserve"> </w:t>
      </w:r>
      <w:r w:rsidR="00000000">
        <w:t>species</w:t>
      </w:r>
      <w:r w:rsidR="00000000" w:rsidRPr="00D4744B">
        <w:rPr>
          <w:spacing w:val="-6"/>
        </w:rPr>
        <w:t xml:space="preserve"> </w:t>
      </w:r>
      <w:r w:rsidR="00000000">
        <w:t>provides</w:t>
      </w:r>
      <w:r w:rsidR="00000000" w:rsidRPr="00D4744B">
        <w:rPr>
          <w:spacing w:val="-6"/>
        </w:rPr>
        <w:t xml:space="preserve"> </w:t>
      </w:r>
      <w:r w:rsidR="00000000">
        <w:t>a</w:t>
      </w:r>
      <w:r w:rsidR="00000000" w:rsidRPr="00D4744B">
        <w:rPr>
          <w:spacing w:val="-6"/>
        </w:rPr>
        <w:t xml:space="preserve"> </w:t>
      </w:r>
      <w:r w:rsidR="00000000">
        <w:t>particularly</w:t>
      </w:r>
      <w:r w:rsidR="00000000" w:rsidRPr="00D4744B">
        <w:rPr>
          <w:spacing w:val="-7"/>
        </w:rPr>
        <w:t xml:space="preserve"> </w:t>
      </w:r>
      <w:r w:rsidR="00000000">
        <w:t>good</w:t>
      </w:r>
      <w:r w:rsidR="00000000" w:rsidRPr="00D4744B">
        <w:rPr>
          <w:spacing w:val="-6"/>
        </w:rPr>
        <w:t xml:space="preserve"> </w:t>
      </w:r>
      <w:r w:rsidR="00000000">
        <w:t>model</w:t>
      </w:r>
      <w:r w:rsidR="00000000" w:rsidRPr="00D4744B">
        <w:rPr>
          <w:spacing w:val="-6"/>
        </w:rPr>
        <w:t xml:space="preserve"> </w:t>
      </w:r>
      <w:r w:rsidR="00000000">
        <w:t>for</w:t>
      </w:r>
      <w:r w:rsidR="00000000" w:rsidRPr="00D4744B">
        <w:rPr>
          <w:spacing w:val="-6"/>
        </w:rPr>
        <w:t xml:space="preserve"> </w:t>
      </w:r>
      <w:r w:rsidR="00000000">
        <w:t>duplicating</w:t>
      </w:r>
      <w:r w:rsidR="00000000" w:rsidRPr="00D4744B">
        <w:rPr>
          <w:spacing w:val="-6"/>
        </w:rPr>
        <w:t xml:space="preserve"> </w:t>
      </w:r>
      <w:r w:rsidR="00000000">
        <w:t>the</w:t>
      </w:r>
      <w:r w:rsidR="00000000" w:rsidRPr="00D4744B">
        <w:rPr>
          <w:spacing w:val="-7"/>
        </w:rPr>
        <w:t xml:space="preserve"> </w:t>
      </w:r>
      <w:r w:rsidR="00000000">
        <w:t>human</w:t>
      </w:r>
      <w:r w:rsidR="00000000" w:rsidRPr="00D4744B">
        <w:rPr>
          <w:spacing w:val="-6"/>
        </w:rPr>
        <w:t xml:space="preserve"> </w:t>
      </w:r>
      <w:r w:rsidR="00000000">
        <w:t>situation.</w:t>
      </w:r>
      <w:r w:rsidR="00000000" w:rsidRPr="00D4744B">
        <w:rPr>
          <w:spacing w:val="-5"/>
        </w:rPr>
        <w:t xml:space="preserve"> </w:t>
      </w:r>
      <w:r w:rsidR="00000000">
        <w:t>Describe</w:t>
      </w:r>
      <w:r w:rsidR="00000000" w:rsidRPr="00D4744B">
        <w:rPr>
          <w:spacing w:val="-6"/>
        </w:rPr>
        <w:t xml:space="preserve"> </w:t>
      </w:r>
      <w:r w:rsidR="00000000" w:rsidRPr="00D4744B">
        <w:rPr>
          <w:spacing w:val="-2"/>
        </w:rPr>
        <w:t>below.</w:t>
      </w:r>
    </w:p>
    <w:p w14:paraId="3F24A084" w14:textId="77777777" w:rsidR="00D4744B" w:rsidRDefault="00D4744B" w:rsidP="00D4744B">
      <w:pPr>
        <w:tabs>
          <w:tab w:val="left" w:pos="1009"/>
        </w:tabs>
        <w:spacing w:line="287" w:lineRule="exact"/>
        <w:ind w:left="1080" w:hanging="1080"/>
        <w:rPr>
          <w:spacing w:val="-2"/>
        </w:rPr>
      </w:pPr>
      <w:r>
        <w:rPr>
          <w:rFonts w:ascii="Segoe UI Symbol" w:hAnsi="Segoe UI Symbol"/>
          <w:sz w:val="20"/>
        </w:rPr>
        <w:tab/>
      </w:r>
      <w:r>
        <w:rPr>
          <w:rFonts w:ascii="Segoe UI Symbol" w:hAnsi="Segoe UI Symbol"/>
          <w:sz w:val="20"/>
        </w:rPr>
        <w:tab/>
      </w:r>
      <w:sdt>
        <w:sdtPr>
          <w:id w:val="13849877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The</w:t>
      </w:r>
      <w:r w:rsidR="00000000" w:rsidRPr="00D4744B">
        <w:rPr>
          <w:spacing w:val="-8"/>
        </w:rPr>
        <w:t xml:space="preserve"> </w:t>
      </w:r>
      <w:r w:rsidR="00000000">
        <w:t>results</w:t>
      </w:r>
      <w:r w:rsidR="00000000" w:rsidRPr="00D4744B">
        <w:rPr>
          <w:spacing w:val="-5"/>
        </w:rPr>
        <w:t xml:space="preserve"> </w:t>
      </w:r>
      <w:r w:rsidR="00000000">
        <w:t>will</w:t>
      </w:r>
      <w:r w:rsidR="00000000" w:rsidRPr="00D4744B">
        <w:rPr>
          <w:spacing w:val="-5"/>
        </w:rPr>
        <w:t xml:space="preserve"> </w:t>
      </w:r>
      <w:r w:rsidR="00000000">
        <w:t>be</w:t>
      </w:r>
      <w:r w:rsidR="00000000" w:rsidRPr="00D4744B">
        <w:rPr>
          <w:spacing w:val="-5"/>
        </w:rPr>
        <w:t xml:space="preserve"> </w:t>
      </w:r>
      <w:r w:rsidR="00000000">
        <w:t>directly</w:t>
      </w:r>
      <w:r w:rsidR="00000000" w:rsidRPr="00D4744B">
        <w:rPr>
          <w:spacing w:val="-5"/>
        </w:rPr>
        <w:t xml:space="preserve"> </w:t>
      </w:r>
      <w:r w:rsidR="00000000">
        <w:t>applicable</w:t>
      </w:r>
      <w:r w:rsidR="00000000" w:rsidRPr="00D4744B">
        <w:rPr>
          <w:spacing w:val="-5"/>
        </w:rPr>
        <w:t xml:space="preserve"> </w:t>
      </w:r>
      <w:r w:rsidR="00000000">
        <w:t>to</w:t>
      </w:r>
      <w:r w:rsidR="00000000" w:rsidRPr="00D4744B">
        <w:rPr>
          <w:spacing w:val="-5"/>
        </w:rPr>
        <w:t xml:space="preserve"> </w:t>
      </w:r>
      <w:r w:rsidR="00000000">
        <w:t>the</w:t>
      </w:r>
      <w:r w:rsidR="00000000" w:rsidRPr="00D4744B">
        <w:rPr>
          <w:spacing w:val="-5"/>
        </w:rPr>
        <w:t xml:space="preserve"> </w:t>
      </w:r>
      <w:r w:rsidR="00000000">
        <w:t>health</w:t>
      </w:r>
      <w:r w:rsidR="00000000" w:rsidRPr="00D4744B">
        <w:rPr>
          <w:spacing w:val="-5"/>
        </w:rPr>
        <w:t xml:space="preserve"> </w:t>
      </w:r>
      <w:r w:rsidR="00000000">
        <w:t>or</w:t>
      </w:r>
      <w:r w:rsidR="00000000" w:rsidRPr="00D4744B">
        <w:rPr>
          <w:spacing w:val="-5"/>
        </w:rPr>
        <w:t xml:space="preserve"> </w:t>
      </w:r>
      <w:r w:rsidR="00000000">
        <w:t>care</w:t>
      </w:r>
      <w:r w:rsidR="00000000" w:rsidRPr="00D4744B">
        <w:rPr>
          <w:spacing w:val="-5"/>
        </w:rPr>
        <w:t xml:space="preserve"> </w:t>
      </w:r>
      <w:r w:rsidR="00000000">
        <w:t>of</w:t>
      </w:r>
      <w:r w:rsidR="00000000" w:rsidRPr="00D4744B">
        <w:rPr>
          <w:spacing w:val="-5"/>
        </w:rPr>
        <w:t xml:space="preserve"> </w:t>
      </w:r>
      <w:r w:rsidR="00000000">
        <w:t>this</w:t>
      </w:r>
      <w:r w:rsidR="00000000" w:rsidRPr="00D4744B">
        <w:rPr>
          <w:spacing w:val="-5"/>
        </w:rPr>
        <w:t xml:space="preserve"> </w:t>
      </w:r>
      <w:r w:rsidR="00000000">
        <w:t>species.</w:t>
      </w:r>
      <w:r w:rsidR="00000000" w:rsidRPr="00D4744B">
        <w:rPr>
          <w:spacing w:val="-4"/>
        </w:rPr>
        <w:t xml:space="preserve"> </w:t>
      </w:r>
      <w:r w:rsidR="00000000">
        <w:t>Describe</w:t>
      </w:r>
      <w:r w:rsidR="00000000" w:rsidRPr="00D4744B">
        <w:rPr>
          <w:spacing w:val="-5"/>
        </w:rPr>
        <w:t xml:space="preserve"> </w:t>
      </w:r>
      <w:r w:rsidR="00000000" w:rsidRPr="00D4744B">
        <w:rPr>
          <w:spacing w:val="-2"/>
        </w:rPr>
        <w:t>below.</w:t>
      </w:r>
    </w:p>
    <w:p w14:paraId="2E6D708B" w14:textId="77777777" w:rsidR="00D4744B" w:rsidRDefault="00D4744B" w:rsidP="00D4744B">
      <w:pPr>
        <w:tabs>
          <w:tab w:val="left" w:pos="1009"/>
        </w:tabs>
        <w:spacing w:line="287" w:lineRule="exact"/>
        <w:ind w:left="1080" w:hanging="1080"/>
        <w:rPr>
          <w:rFonts w:ascii="Segoe UI Symbol" w:hAnsi="Segoe UI Symbol"/>
          <w:sz w:val="20"/>
        </w:rPr>
      </w:pPr>
      <w:r>
        <w:rPr>
          <w:spacing w:val="-2"/>
        </w:rPr>
        <w:tab/>
      </w:r>
      <w:r>
        <w:rPr>
          <w:spacing w:val="-2"/>
        </w:rPr>
        <w:tab/>
      </w:r>
      <w:sdt>
        <w:sdtPr>
          <w:id w:val="-9159295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Previous</w:t>
      </w:r>
      <w:r w:rsidR="00000000">
        <w:rPr>
          <w:spacing w:val="-8"/>
        </w:rPr>
        <w:t xml:space="preserve"> </w:t>
      </w:r>
      <w:r w:rsidR="00000000">
        <w:t>studies</w:t>
      </w:r>
      <w:r w:rsidR="00000000">
        <w:rPr>
          <w:spacing w:val="-6"/>
        </w:rPr>
        <w:t xml:space="preserve"> </w:t>
      </w:r>
      <w:r w:rsidR="00000000">
        <w:t>using</w:t>
      </w:r>
      <w:r w:rsidR="00000000">
        <w:rPr>
          <w:spacing w:val="-6"/>
        </w:rPr>
        <w:t xml:space="preserve"> </w:t>
      </w:r>
      <w:r w:rsidR="00000000">
        <w:t>this</w:t>
      </w:r>
      <w:r w:rsidR="00000000">
        <w:rPr>
          <w:spacing w:val="-6"/>
        </w:rPr>
        <w:t xml:space="preserve"> </w:t>
      </w:r>
      <w:r w:rsidR="00000000">
        <w:t>species</w:t>
      </w:r>
      <w:r w:rsidR="00000000">
        <w:rPr>
          <w:spacing w:val="-5"/>
        </w:rPr>
        <w:t xml:space="preserve"> </w:t>
      </w:r>
      <w:r w:rsidR="00000000">
        <w:t>formed</w:t>
      </w:r>
      <w:r w:rsidR="00000000">
        <w:rPr>
          <w:spacing w:val="-6"/>
        </w:rPr>
        <w:t xml:space="preserve"> </w:t>
      </w:r>
      <w:r w:rsidR="00000000">
        <w:t>the</w:t>
      </w:r>
      <w:r w:rsidR="00000000">
        <w:rPr>
          <w:spacing w:val="-6"/>
        </w:rPr>
        <w:t xml:space="preserve"> </w:t>
      </w:r>
      <w:r w:rsidR="00000000">
        <w:t>background</w:t>
      </w:r>
      <w:r w:rsidR="00000000">
        <w:rPr>
          <w:spacing w:val="-6"/>
        </w:rPr>
        <w:t xml:space="preserve"> </w:t>
      </w:r>
      <w:r w:rsidR="00000000">
        <w:t>for</w:t>
      </w:r>
      <w:r w:rsidR="00000000">
        <w:rPr>
          <w:spacing w:val="-6"/>
        </w:rPr>
        <w:t xml:space="preserve"> </w:t>
      </w:r>
      <w:r w:rsidR="00000000">
        <w:t>this</w:t>
      </w:r>
      <w:r w:rsidR="00000000">
        <w:rPr>
          <w:spacing w:val="-5"/>
        </w:rPr>
        <w:t xml:space="preserve"> </w:t>
      </w:r>
      <w:r w:rsidR="00000000">
        <w:rPr>
          <w:spacing w:val="-2"/>
        </w:rPr>
        <w:t>project.</w:t>
      </w:r>
    </w:p>
    <w:p w14:paraId="7D314D73" w14:textId="77777777" w:rsidR="00D4744B" w:rsidRDefault="00D4744B" w:rsidP="00D4744B">
      <w:pPr>
        <w:tabs>
          <w:tab w:val="left" w:pos="1009"/>
        </w:tabs>
        <w:spacing w:line="287" w:lineRule="exact"/>
        <w:ind w:left="1080" w:hanging="1080"/>
      </w:pPr>
      <w:r>
        <w:rPr>
          <w:rFonts w:ascii="Segoe UI Symbol" w:hAnsi="Segoe UI Symbol"/>
          <w:sz w:val="20"/>
        </w:rPr>
        <w:tab/>
      </w:r>
      <w:r>
        <w:rPr>
          <w:rFonts w:ascii="Segoe UI Symbol" w:hAnsi="Segoe UI Symbol"/>
          <w:sz w:val="20"/>
        </w:rPr>
        <w:tab/>
      </w:r>
      <w:sdt>
        <w:sdtPr>
          <w:id w:val="-8884225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 xml:space="preserve">The species has unique features that make it the best choice available for this study. Describe below. </w:t>
      </w:r>
    </w:p>
    <w:p w14:paraId="16B4F08D" w14:textId="77777777" w:rsidR="00D4744B" w:rsidRDefault="00D4744B" w:rsidP="00D4744B">
      <w:pPr>
        <w:tabs>
          <w:tab w:val="left" w:pos="1009"/>
        </w:tabs>
        <w:spacing w:line="287" w:lineRule="exact"/>
        <w:ind w:left="1080" w:hanging="1080"/>
      </w:pPr>
    </w:p>
    <w:p w14:paraId="52A5F30E" w14:textId="0868A4FC" w:rsidR="008A7DB4" w:rsidRPr="00D4744B" w:rsidRDefault="00D4744B" w:rsidP="00D4744B">
      <w:pPr>
        <w:tabs>
          <w:tab w:val="left" w:pos="1009"/>
        </w:tabs>
        <w:spacing w:line="287" w:lineRule="exact"/>
        <w:ind w:left="1080" w:hanging="1080"/>
        <w:rPr>
          <w:rFonts w:ascii="Segoe UI Symbol" w:hAnsi="Segoe UI Symbol"/>
          <w:sz w:val="20"/>
        </w:rPr>
      </w:pPr>
      <w:r>
        <w:tab/>
      </w:r>
      <w:r w:rsidR="00000000" w:rsidRPr="00D4744B">
        <w:rPr>
          <w:i/>
        </w:rPr>
        <w:t>Explanation for any choice where description is required</w:t>
      </w:r>
      <w:r w:rsidR="00000000">
        <w:t xml:space="preserve">: </w:t>
      </w:r>
    </w:p>
    <w:p w14:paraId="436A350E" w14:textId="77777777" w:rsidR="008A7DB4" w:rsidRDefault="008A7DB4">
      <w:pPr>
        <w:pStyle w:val="BodyText"/>
        <w:spacing w:before="15"/>
        <w:ind w:left="0"/>
      </w:pPr>
    </w:p>
    <w:p w14:paraId="5C82332D" w14:textId="77777777" w:rsidR="008A7DB4" w:rsidRDefault="00000000">
      <w:pPr>
        <w:pStyle w:val="ListParagraph"/>
        <w:numPr>
          <w:ilvl w:val="0"/>
          <w:numId w:val="2"/>
        </w:numPr>
        <w:tabs>
          <w:tab w:val="left" w:pos="818"/>
        </w:tabs>
        <w:spacing w:before="1"/>
        <w:ind w:left="818" w:hanging="358"/>
      </w:pPr>
      <w:r>
        <w:t>Duplication</w:t>
      </w:r>
      <w:r>
        <w:rPr>
          <w:spacing w:val="-7"/>
        </w:rPr>
        <w:t xml:space="preserve"> </w:t>
      </w:r>
      <w:r>
        <w:t>of</w:t>
      </w:r>
      <w:r>
        <w:rPr>
          <w:spacing w:val="-6"/>
        </w:rPr>
        <w:t xml:space="preserve"> </w:t>
      </w:r>
      <w:r>
        <w:rPr>
          <w:spacing w:val="-2"/>
        </w:rPr>
        <w:t>Research</w:t>
      </w:r>
    </w:p>
    <w:p w14:paraId="09F21E11" w14:textId="719DC732" w:rsidR="008A7DB4" w:rsidRDefault="00D4744B">
      <w:pPr>
        <w:pStyle w:val="BodyText"/>
        <w:spacing w:before="16" w:line="259" w:lineRule="auto"/>
        <w:ind w:right="83"/>
      </w:pPr>
      <w:sdt>
        <w:sdtPr>
          <w:id w:val="16918721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By</w:t>
      </w:r>
      <w:r w:rsidR="00000000">
        <w:rPr>
          <w:spacing w:val="-2"/>
        </w:rPr>
        <w:t xml:space="preserve"> </w:t>
      </w:r>
      <w:r w:rsidR="00000000">
        <w:t>checking</w:t>
      </w:r>
      <w:r w:rsidR="00000000">
        <w:rPr>
          <w:spacing w:val="-2"/>
        </w:rPr>
        <w:t xml:space="preserve"> </w:t>
      </w:r>
      <w:r w:rsidR="00000000">
        <w:t>here,</w:t>
      </w:r>
      <w:r w:rsidR="00000000">
        <w:rPr>
          <w:spacing w:val="-1"/>
        </w:rPr>
        <w:t xml:space="preserve"> </w:t>
      </w:r>
      <w:r w:rsidR="00000000">
        <w:t>I</w:t>
      </w:r>
      <w:r w:rsidR="00000000">
        <w:rPr>
          <w:spacing w:val="-2"/>
        </w:rPr>
        <w:t xml:space="preserve"> </w:t>
      </w:r>
      <w:r w:rsidR="00000000">
        <w:t>certify</w:t>
      </w:r>
      <w:r w:rsidR="00000000">
        <w:rPr>
          <w:spacing w:val="-2"/>
        </w:rPr>
        <w:t xml:space="preserve"> </w:t>
      </w:r>
      <w:r w:rsidR="00000000">
        <w:t>that</w:t>
      </w:r>
      <w:r w:rsidR="00000000">
        <w:rPr>
          <w:spacing w:val="-2"/>
        </w:rPr>
        <w:t xml:space="preserve"> </w:t>
      </w:r>
      <w:r w:rsidR="00000000">
        <w:t>in</w:t>
      </w:r>
      <w:r w:rsidR="00000000">
        <w:rPr>
          <w:spacing w:val="-2"/>
        </w:rPr>
        <w:t xml:space="preserve"> </w:t>
      </w:r>
      <w:r w:rsidR="00000000">
        <w:t>planning</w:t>
      </w:r>
      <w:r w:rsidR="00000000">
        <w:rPr>
          <w:spacing w:val="-2"/>
        </w:rPr>
        <w:t xml:space="preserve"> </w:t>
      </w:r>
      <w:r w:rsidR="00000000">
        <w:t>this</w:t>
      </w:r>
      <w:r w:rsidR="00000000">
        <w:rPr>
          <w:spacing w:val="-2"/>
        </w:rPr>
        <w:t xml:space="preserve"> </w:t>
      </w:r>
      <w:r w:rsidR="00000000">
        <w:t>experiment</w:t>
      </w:r>
      <w:r w:rsidR="00000000">
        <w:rPr>
          <w:spacing w:val="-2"/>
        </w:rPr>
        <w:t xml:space="preserve"> </w:t>
      </w:r>
      <w:r w:rsidR="00000000">
        <w:t>I</w:t>
      </w:r>
      <w:r w:rsidR="00000000">
        <w:rPr>
          <w:spacing w:val="-2"/>
        </w:rPr>
        <w:t xml:space="preserve"> </w:t>
      </w:r>
      <w:r w:rsidR="00000000">
        <w:t>have</w:t>
      </w:r>
      <w:r w:rsidR="00000000">
        <w:rPr>
          <w:spacing w:val="-2"/>
        </w:rPr>
        <w:t xml:space="preserve"> </w:t>
      </w:r>
      <w:r w:rsidR="00000000">
        <w:t>reviewed</w:t>
      </w:r>
      <w:r w:rsidR="00000000">
        <w:rPr>
          <w:spacing w:val="-2"/>
        </w:rPr>
        <w:t xml:space="preserve"> </w:t>
      </w:r>
      <w:r w:rsidR="00000000">
        <w:t>the</w:t>
      </w:r>
      <w:r w:rsidR="00000000">
        <w:rPr>
          <w:spacing w:val="-2"/>
        </w:rPr>
        <w:t xml:space="preserve"> </w:t>
      </w:r>
      <w:r w:rsidR="00000000">
        <w:t>relevant</w:t>
      </w:r>
      <w:r w:rsidR="00000000">
        <w:rPr>
          <w:spacing w:val="-2"/>
        </w:rPr>
        <w:t xml:space="preserve"> </w:t>
      </w:r>
      <w:r w:rsidR="00000000">
        <w:t>literature</w:t>
      </w:r>
      <w:r w:rsidR="00000000">
        <w:rPr>
          <w:spacing w:val="-2"/>
        </w:rPr>
        <w:t xml:space="preserve"> </w:t>
      </w:r>
      <w:r w:rsidR="00000000">
        <w:t>(by</w:t>
      </w:r>
      <w:r w:rsidR="00000000">
        <w:rPr>
          <w:spacing w:val="-2"/>
        </w:rPr>
        <w:t xml:space="preserve"> </w:t>
      </w:r>
      <w:r w:rsidR="00000000">
        <w:t xml:space="preserve">computer database literature search, use of comprehensive review articles, consultation with Animal Welfare </w:t>
      </w:r>
      <w:proofErr w:type="spellStart"/>
      <w:r w:rsidR="00000000">
        <w:t>Inforamtion</w:t>
      </w:r>
      <w:proofErr w:type="spellEnd"/>
      <w:r w:rsidR="00000000">
        <w:t xml:space="preserve"> center,</w:t>
      </w:r>
      <w:r w:rsidR="00000000">
        <w:rPr>
          <w:spacing w:val="-1"/>
        </w:rPr>
        <w:t xml:space="preserve"> </w:t>
      </w:r>
      <w:r w:rsidR="00000000">
        <w:t>etc.).</w:t>
      </w:r>
      <w:r w:rsidR="00000000">
        <w:rPr>
          <w:spacing w:val="-1"/>
        </w:rPr>
        <w:t xml:space="preserve"> </w:t>
      </w:r>
      <w:r w:rsidR="00000000">
        <w:t>Based</w:t>
      </w:r>
      <w:r w:rsidR="00000000">
        <w:rPr>
          <w:spacing w:val="-1"/>
        </w:rPr>
        <w:t xml:space="preserve"> </w:t>
      </w:r>
      <w:r w:rsidR="00000000">
        <w:t>on</w:t>
      </w:r>
      <w:r w:rsidR="00000000">
        <w:rPr>
          <w:spacing w:val="-1"/>
        </w:rPr>
        <w:t xml:space="preserve"> </w:t>
      </w:r>
      <w:r w:rsidR="00000000">
        <w:t>the</w:t>
      </w:r>
      <w:r w:rsidR="00000000">
        <w:rPr>
          <w:spacing w:val="-1"/>
        </w:rPr>
        <w:t xml:space="preserve"> </w:t>
      </w:r>
      <w:r w:rsidR="00000000">
        <w:t>literature,</w:t>
      </w:r>
      <w:r w:rsidR="00000000">
        <w:rPr>
          <w:spacing w:val="-1"/>
        </w:rPr>
        <w:t xml:space="preserve"> </w:t>
      </w:r>
      <w:r w:rsidR="00000000">
        <w:t>I</w:t>
      </w:r>
      <w:r w:rsidR="00000000">
        <w:rPr>
          <w:spacing w:val="-1"/>
        </w:rPr>
        <w:t xml:space="preserve"> </w:t>
      </w:r>
      <w:r w:rsidR="00000000">
        <w:t>certify</w:t>
      </w:r>
      <w:r w:rsidR="00000000">
        <w:rPr>
          <w:spacing w:val="-1"/>
        </w:rPr>
        <w:t xml:space="preserve"> </w:t>
      </w:r>
      <w:r w:rsidR="00000000">
        <w:t>that</w:t>
      </w:r>
      <w:r w:rsidR="00000000">
        <w:rPr>
          <w:spacing w:val="-1"/>
        </w:rPr>
        <w:t xml:space="preserve"> </w:t>
      </w:r>
      <w:r w:rsidR="00000000">
        <w:t>the</w:t>
      </w:r>
      <w:r w:rsidR="00000000">
        <w:rPr>
          <w:spacing w:val="-1"/>
        </w:rPr>
        <w:t xml:space="preserve"> </w:t>
      </w:r>
      <w:r w:rsidR="00000000">
        <w:t>activities</w:t>
      </w:r>
      <w:r w:rsidR="00000000">
        <w:rPr>
          <w:spacing w:val="-1"/>
        </w:rPr>
        <w:t xml:space="preserve"> </w:t>
      </w:r>
      <w:r w:rsidR="00000000">
        <w:t>involving</w:t>
      </w:r>
      <w:r w:rsidR="00000000">
        <w:rPr>
          <w:spacing w:val="-1"/>
        </w:rPr>
        <w:t xml:space="preserve"> </w:t>
      </w:r>
      <w:r w:rsidR="00000000">
        <w:t>animals</w:t>
      </w:r>
      <w:r w:rsidR="00000000">
        <w:rPr>
          <w:spacing w:val="-1"/>
        </w:rPr>
        <w:t xml:space="preserve"> </w:t>
      </w:r>
      <w:r w:rsidR="00000000">
        <w:t>described</w:t>
      </w:r>
      <w:r w:rsidR="00000000">
        <w:rPr>
          <w:spacing w:val="-1"/>
        </w:rPr>
        <w:t xml:space="preserve"> </w:t>
      </w:r>
      <w:r w:rsidR="00000000">
        <w:t>in</w:t>
      </w:r>
      <w:r w:rsidR="00000000">
        <w:rPr>
          <w:spacing w:val="-1"/>
        </w:rPr>
        <w:t xml:space="preserve"> </w:t>
      </w:r>
      <w:r w:rsidR="00000000">
        <w:t>this</w:t>
      </w:r>
      <w:r w:rsidR="00000000">
        <w:rPr>
          <w:spacing w:val="-1"/>
        </w:rPr>
        <w:t xml:space="preserve"> </w:t>
      </w:r>
      <w:r w:rsidR="00000000">
        <w:t>protocol</w:t>
      </w:r>
      <w:r w:rsidR="00000000">
        <w:rPr>
          <w:spacing w:val="-1"/>
        </w:rPr>
        <w:t xml:space="preserve"> </w:t>
      </w:r>
      <w:r w:rsidR="00000000">
        <w:t>do</w:t>
      </w:r>
      <w:r w:rsidR="00000000">
        <w:rPr>
          <w:spacing w:val="-1"/>
        </w:rPr>
        <w:t xml:space="preserve"> </w:t>
      </w:r>
      <w:r w:rsidR="00000000">
        <w:t xml:space="preserve">not unnecessarily duplicate previous research. </w:t>
      </w:r>
      <w:proofErr w:type="gramStart"/>
      <w:r w:rsidR="00000000">
        <w:t>Assure</w:t>
      </w:r>
      <w:proofErr w:type="gramEnd"/>
      <w:r w:rsidR="00000000">
        <w:t xml:space="preserve"> that I will retain my search records for three years past the end of the </w:t>
      </w:r>
      <w:proofErr w:type="spellStart"/>
      <w:r w:rsidR="00000000">
        <w:t>snimal</w:t>
      </w:r>
      <w:proofErr w:type="spellEnd"/>
      <w:r w:rsidR="00000000">
        <w:t xml:space="preserve"> studies &amp; that these search records will be available to Inspectors at any time.</w:t>
      </w:r>
    </w:p>
    <w:p w14:paraId="2878280D" w14:textId="77777777" w:rsidR="008A7DB4" w:rsidRDefault="008A7DB4">
      <w:pPr>
        <w:pStyle w:val="BodyText"/>
        <w:spacing w:before="20"/>
        <w:ind w:left="0"/>
      </w:pPr>
    </w:p>
    <w:p w14:paraId="24A54534" w14:textId="77777777" w:rsidR="008A7DB4" w:rsidRDefault="00000000">
      <w:pPr>
        <w:pStyle w:val="ListParagraph"/>
        <w:numPr>
          <w:ilvl w:val="0"/>
          <w:numId w:val="2"/>
        </w:numPr>
        <w:tabs>
          <w:tab w:val="left" w:pos="818"/>
          <w:tab w:val="left" w:pos="820"/>
        </w:tabs>
        <w:spacing w:line="259" w:lineRule="auto"/>
        <w:ind w:right="5623"/>
      </w:pPr>
      <w:r>
        <w:t>Consideration</w:t>
      </w:r>
      <w:r>
        <w:rPr>
          <w:spacing w:val="-7"/>
        </w:rPr>
        <w:t xml:space="preserve"> </w:t>
      </w:r>
      <w:r>
        <w:t>of</w:t>
      </w:r>
      <w:r>
        <w:rPr>
          <w:spacing w:val="-7"/>
        </w:rPr>
        <w:t xml:space="preserve"> </w:t>
      </w:r>
      <w:r>
        <w:t>Alternatives</w:t>
      </w:r>
      <w:r>
        <w:rPr>
          <w:spacing w:val="-7"/>
        </w:rPr>
        <w:t xml:space="preserve"> </w:t>
      </w:r>
      <w:r>
        <w:t>to</w:t>
      </w:r>
      <w:r>
        <w:rPr>
          <w:spacing w:val="-7"/>
        </w:rPr>
        <w:t xml:space="preserve"> </w:t>
      </w:r>
      <w:r>
        <w:t>Painful</w:t>
      </w:r>
      <w:r>
        <w:rPr>
          <w:spacing w:val="-7"/>
        </w:rPr>
        <w:t xml:space="preserve"> </w:t>
      </w:r>
      <w:r>
        <w:t>Procedures Are you:</w:t>
      </w:r>
    </w:p>
    <w:p w14:paraId="735CA47E" w14:textId="3D9033D9" w:rsidR="008A7DB4" w:rsidRPr="00D4744B" w:rsidRDefault="00D4744B" w:rsidP="00D4744B">
      <w:pPr>
        <w:tabs>
          <w:tab w:val="left" w:pos="1009"/>
        </w:tabs>
        <w:spacing w:line="290" w:lineRule="exact"/>
        <w:rPr>
          <w:rFonts w:ascii="Segoe UI Symbol" w:hAnsi="Segoe UI Symbol"/>
          <w:sz w:val="20"/>
        </w:rPr>
      </w:pPr>
      <w:r>
        <w:tab/>
      </w:r>
      <w:r>
        <w:tab/>
      </w:r>
      <w:sdt>
        <w:sdtPr>
          <w:id w:val="-21331578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Using</w:t>
      </w:r>
      <w:r w:rsidR="00000000" w:rsidRPr="00D4744B">
        <w:rPr>
          <w:spacing w:val="-7"/>
        </w:rPr>
        <w:t xml:space="preserve"> </w:t>
      </w:r>
      <w:r w:rsidR="00000000">
        <w:t>warm-blooded</w:t>
      </w:r>
      <w:r w:rsidR="00000000" w:rsidRPr="00D4744B">
        <w:rPr>
          <w:spacing w:val="-6"/>
        </w:rPr>
        <w:t xml:space="preserve"> </w:t>
      </w:r>
      <w:r w:rsidR="00000000">
        <w:t>vertebrate</w:t>
      </w:r>
      <w:r w:rsidR="00000000" w:rsidRPr="00D4744B">
        <w:rPr>
          <w:spacing w:val="-6"/>
        </w:rPr>
        <w:t xml:space="preserve"> </w:t>
      </w:r>
      <w:r w:rsidR="00000000">
        <w:t>species</w:t>
      </w:r>
      <w:r w:rsidR="00000000" w:rsidRPr="00D4744B">
        <w:rPr>
          <w:spacing w:val="-6"/>
        </w:rPr>
        <w:t xml:space="preserve"> </w:t>
      </w:r>
      <w:r w:rsidR="00000000">
        <w:t>OTHER</w:t>
      </w:r>
      <w:r w:rsidR="00000000" w:rsidRPr="00D4744B">
        <w:rPr>
          <w:spacing w:val="-6"/>
        </w:rPr>
        <w:t xml:space="preserve"> </w:t>
      </w:r>
      <w:r w:rsidR="00000000">
        <w:t>THAN</w:t>
      </w:r>
      <w:r w:rsidR="00000000" w:rsidRPr="00D4744B">
        <w:rPr>
          <w:spacing w:val="-6"/>
        </w:rPr>
        <w:t xml:space="preserve"> </w:t>
      </w:r>
      <w:r w:rsidR="00000000">
        <w:t>rats,</w:t>
      </w:r>
      <w:r w:rsidR="00000000" w:rsidRPr="00D4744B">
        <w:rPr>
          <w:spacing w:val="-6"/>
        </w:rPr>
        <w:t xml:space="preserve"> </w:t>
      </w:r>
      <w:r w:rsidR="00000000">
        <w:t>mice,</w:t>
      </w:r>
      <w:r w:rsidR="00000000" w:rsidRPr="00D4744B">
        <w:rPr>
          <w:spacing w:val="-6"/>
        </w:rPr>
        <w:t xml:space="preserve"> </w:t>
      </w:r>
      <w:r w:rsidR="00000000">
        <w:t>or</w:t>
      </w:r>
      <w:r w:rsidR="00000000" w:rsidRPr="00D4744B">
        <w:rPr>
          <w:spacing w:val="-6"/>
        </w:rPr>
        <w:t xml:space="preserve"> </w:t>
      </w:r>
      <w:r w:rsidR="00000000" w:rsidRPr="00D4744B">
        <w:rPr>
          <w:spacing w:val="-2"/>
        </w:rPr>
        <w:t>birds.</w:t>
      </w:r>
    </w:p>
    <w:p w14:paraId="441F765A" w14:textId="21F9C9DA" w:rsidR="008A7DB4" w:rsidRDefault="00D4744B" w:rsidP="00D4744B">
      <w:pPr>
        <w:pStyle w:val="BodyText"/>
        <w:spacing w:before="23" w:line="261" w:lineRule="auto"/>
        <w:ind w:left="1440" w:right="201"/>
      </w:pPr>
      <w:sdt>
        <w:sdtPr>
          <w:id w:val="-1477466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Proposing</w:t>
      </w:r>
      <w:r w:rsidR="00000000">
        <w:rPr>
          <w:spacing w:val="-3"/>
        </w:rPr>
        <w:t xml:space="preserve"> </w:t>
      </w:r>
      <w:r w:rsidR="00000000">
        <w:t>procedures</w:t>
      </w:r>
      <w:r w:rsidR="00000000">
        <w:rPr>
          <w:spacing w:val="-3"/>
        </w:rPr>
        <w:t xml:space="preserve"> </w:t>
      </w:r>
      <w:r w:rsidR="00000000">
        <w:t>that</w:t>
      </w:r>
      <w:r w:rsidR="00000000">
        <w:rPr>
          <w:spacing w:val="-3"/>
        </w:rPr>
        <w:t xml:space="preserve"> </w:t>
      </w:r>
      <w:r w:rsidR="00000000">
        <w:t>fall</w:t>
      </w:r>
      <w:r w:rsidR="00000000">
        <w:rPr>
          <w:spacing w:val="-3"/>
        </w:rPr>
        <w:t xml:space="preserve"> </w:t>
      </w:r>
      <w:r w:rsidR="00000000">
        <w:t>into</w:t>
      </w:r>
      <w:r w:rsidR="00000000">
        <w:rPr>
          <w:spacing w:val="-3"/>
        </w:rPr>
        <w:t xml:space="preserve"> </w:t>
      </w:r>
      <w:r w:rsidR="00000000">
        <w:t>the</w:t>
      </w:r>
      <w:r w:rsidR="00000000">
        <w:rPr>
          <w:spacing w:val="-3"/>
        </w:rPr>
        <w:t xml:space="preserve"> </w:t>
      </w:r>
      <w:r w:rsidR="00000000">
        <w:t>USDA</w:t>
      </w:r>
      <w:r w:rsidR="00000000">
        <w:rPr>
          <w:spacing w:val="-3"/>
        </w:rPr>
        <w:t xml:space="preserve"> </w:t>
      </w:r>
      <w:r w:rsidR="00000000">
        <w:t>Pain</w:t>
      </w:r>
      <w:r w:rsidR="00000000">
        <w:rPr>
          <w:spacing w:val="-3"/>
        </w:rPr>
        <w:t xml:space="preserve"> </w:t>
      </w:r>
      <w:r w:rsidR="00000000">
        <w:t>Category</w:t>
      </w:r>
      <w:r w:rsidR="00000000">
        <w:rPr>
          <w:spacing w:val="-3"/>
        </w:rPr>
        <w:t xml:space="preserve"> </w:t>
      </w:r>
      <w:r w:rsidR="00000000">
        <w:t>D</w:t>
      </w:r>
      <w:r w:rsidR="00000000">
        <w:rPr>
          <w:spacing w:val="-3"/>
        </w:rPr>
        <w:t xml:space="preserve"> </w:t>
      </w:r>
      <w:r w:rsidR="00000000">
        <w:t>or</w:t>
      </w:r>
      <w:r w:rsidR="00000000">
        <w:rPr>
          <w:spacing w:val="-3"/>
        </w:rPr>
        <w:t xml:space="preserve"> </w:t>
      </w:r>
      <w:r w:rsidR="00000000">
        <w:t>E</w:t>
      </w:r>
      <w:r w:rsidR="00000000">
        <w:rPr>
          <w:spacing w:val="-3"/>
        </w:rPr>
        <w:t xml:space="preserve"> </w:t>
      </w:r>
      <w:r w:rsidR="00000000">
        <w:t>(Causing</w:t>
      </w:r>
      <w:r w:rsidR="00000000">
        <w:rPr>
          <w:spacing w:val="-3"/>
        </w:rPr>
        <w:t xml:space="preserve"> </w:t>
      </w:r>
      <w:r w:rsidR="00000000">
        <w:t>more</w:t>
      </w:r>
      <w:r w:rsidR="00000000">
        <w:rPr>
          <w:spacing w:val="-3"/>
        </w:rPr>
        <w:t xml:space="preserve"> </w:t>
      </w:r>
      <w:r w:rsidR="00000000">
        <w:t>than</w:t>
      </w:r>
      <w:r w:rsidR="00000000">
        <w:rPr>
          <w:spacing w:val="-3"/>
        </w:rPr>
        <w:t xml:space="preserve"> </w:t>
      </w:r>
      <w:r w:rsidR="00000000">
        <w:t>momentary</w:t>
      </w:r>
      <w:r w:rsidR="00000000">
        <w:rPr>
          <w:spacing w:val="-3"/>
        </w:rPr>
        <w:t xml:space="preserve"> </w:t>
      </w:r>
      <w:r w:rsidR="00000000">
        <w:t>or</w:t>
      </w:r>
      <w:r w:rsidR="00000000">
        <w:rPr>
          <w:spacing w:val="-3"/>
        </w:rPr>
        <w:t xml:space="preserve"> </w:t>
      </w:r>
      <w:r w:rsidR="00000000">
        <w:t>slight pain or distress)</w:t>
      </w:r>
    </w:p>
    <w:p w14:paraId="060C28D9" w14:textId="77777777" w:rsidR="008A7DB4" w:rsidRDefault="008A7DB4">
      <w:pPr>
        <w:spacing w:line="261" w:lineRule="auto"/>
        <w:sectPr w:rsidR="008A7DB4" w:rsidSect="003424B0">
          <w:pgSz w:w="12240" w:h="15840"/>
          <w:pgMar w:top="1160" w:right="620" w:bottom="280" w:left="620" w:header="720" w:footer="720" w:gutter="0"/>
          <w:cols w:space="720"/>
        </w:sectPr>
      </w:pPr>
    </w:p>
    <w:p w14:paraId="1B87D19E" w14:textId="77777777" w:rsidR="008A7DB4" w:rsidRDefault="00000000">
      <w:pPr>
        <w:pStyle w:val="Heading1"/>
        <w:spacing w:before="59"/>
        <w:ind w:left="3" w:right="2"/>
      </w:pPr>
      <w:r>
        <w:lastRenderedPageBreak/>
        <w:t>Animal</w:t>
      </w:r>
      <w:r>
        <w:rPr>
          <w:spacing w:val="-6"/>
        </w:rPr>
        <w:t xml:space="preserve"> </w:t>
      </w:r>
      <w:r>
        <w:t>requirements</w:t>
      </w:r>
      <w:r>
        <w:rPr>
          <w:spacing w:val="-6"/>
        </w:rPr>
        <w:t xml:space="preserve"> </w:t>
      </w:r>
      <w:r>
        <w:t>for</w:t>
      </w:r>
      <w:r>
        <w:rPr>
          <w:spacing w:val="-6"/>
        </w:rPr>
        <w:t xml:space="preserve"> </w:t>
      </w:r>
      <w:r>
        <w:t>the</w:t>
      </w:r>
      <w:r>
        <w:rPr>
          <w:spacing w:val="-5"/>
        </w:rPr>
        <w:t xml:space="preserve"> </w:t>
      </w:r>
      <w:proofErr w:type="gramStart"/>
      <w:r>
        <w:t>3</w:t>
      </w:r>
      <w:r>
        <w:rPr>
          <w:spacing w:val="-6"/>
        </w:rPr>
        <w:t xml:space="preserve"> </w:t>
      </w:r>
      <w:r>
        <w:t>year</w:t>
      </w:r>
      <w:proofErr w:type="gramEnd"/>
      <w:r>
        <w:rPr>
          <w:spacing w:val="-6"/>
        </w:rPr>
        <w:t xml:space="preserve"> </w:t>
      </w:r>
      <w:r>
        <w:t>approval</w:t>
      </w:r>
      <w:r>
        <w:rPr>
          <w:spacing w:val="-5"/>
        </w:rPr>
        <w:t xml:space="preserve"> </w:t>
      </w:r>
      <w:r>
        <w:rPr>
          <w:spacing w:val="-2"/>
        </w:rPr>
        <w:t>period</w:t>
      </w:r>
    </w:p>
    <w:p w14:paraId="44816A7F" w14:textId="77777777" w:rsidR="008A7DB4" w:rsidRDefault="00000000">
      <w:pPr>
        <w:pStyle w:val="ListParagraph"/>
        <w:numPr>
          <w:ilvl w:val="0"/>
          <w:numId w:val="2"/>
        </w:numPr>
        <w:tabs>
          <w:tab w:val="left" w:pos="873"/>
        </w:tabs>
        <w:spacing w:before="32"/>
        <w:ind w:left="873" w:hanging="413"/>
      </w:pPr>
      <w:r>
        <w:rPr>
          <w:spacing w:val="-2"/>
        </w:rPr>
        <w:t>Strains/Breeds</w:t>
      </w:r>
    </w:p>
    <w:p w14:paraId="33DF6AA5" w14:textId="77777777" w:rsidR="008A7DB4" w:rsidRDefault="008A7DB4">
      <w:pPr>
        <w:pStyle w:val="BodyText"/>
        <w:spacing w:before="5" w:after="1"/>
        <w:ind w:left="0"/>
        <w:rPr>
          <w:sz w:val="15"/>
        </w:rPr>
      </w:pPr>
    </w:p>
    <w:tbl>
      <w:tblPr>
        <w:tblW w:w="0" w:type="auto"/>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2601"/>
        <w:gridCol w:w="2073"/>
      </w:tblGrid>
      <w:tr w:rsidR="008A7DB4" w14:paraId="151963A5" w14:textId="77777777">
        <w:trPr>
          <w:trHeight w:val="503"/>
        </w:trPr>
        <w:tc>
          <w:tcPr>
            <w:tcW w:w="2702" w:type="dxa"/>
          </w:tcPr>
          <w:p w14:paraId="1D0B13FC" w14:textId="77777777" w:rsidR="008A7DB4" w:rsidRDefault="00000000">
            <w:pPr>
              <w:pStyle w:val="TableParagraph"/>
              <w:spacing w:before="1"/>
              <w:ind w:left="105"/>
            </w:pPr>
            <w:r>
              <w:t>Breed</w:t>
            </w:r>
            <w:r>
              <w:rPr>
                <w:spacing w:val="-5"/>
              </w:rPr>
              <w:t xml:space="preserve"> </w:t>
            </w:r>
            <w:r>
              <w:rPr>
                <w:spacing w:val="-2"/>
              </w:rPr>
              <w:t>(Strain/Genotype)</w:t>
            </w:r>
          </w:p>
        </w:tc>
        <w:tc>
          <w:tcPr>
            <w:tcW w:w="2601" w:type="dxa"/>
          </w:tcPr>
          <w:p w14:paraId="4D0A6E6E" w14:textId="77777777" w:rsidR="008A7DB4" w:rsidRDefault="00000000">
            <w:pPr>
              <w:pStyle w:val="TableParagraph"/>
              <w:spacing w:before="1"/>
              <w:ind w:left="105"/>
            </w:pPr>
            <w:r>
              <w:rPr>
                <w:spacing w:val="-2"/>
              </w:rPr>
              <w:t>Phenotype/Health</w:t>
            </w:r>
            <w:r>
              <w:rPr>
                <w:spacing w:val="16"/>
              </w:rPr>
              <w:t xml:space="preserve"> </w:t>
            </w:r>
            <w:r>
              <w:rPr>
                <w:spacing w:val="-2"/>
              </w:rPr>
              <w:t>Issues</w:t>
            </w:r>
          </w:p>
        </w:tc>
        <w:tc>
          <w:tcPr>
            <w:tcW w:w="2073" w:type="dxa"/>
          </w:tcPr>
          <w:p w14:paraId="243B6188" w14:textId="77777777" w:rsidR="008A7DB4" w:rsidRDefault="00000000">
            <w:pPr>
              <w:pStyle w:val="TableParagraph"/>
              <w:spacing w:line="250" w:lineRule="exact"/>
              <w:ind w:left="106" w:right="92"/>
            </w:pPr>
            <w:r>
              <w:t>Age</w:t>
            </w:r>
            <w:r>
              <w:rPr>
                <w:spacing w:val="-14"/>
              </w:rPr>
              <w:t xml:space="preserve"> </w:t>
            </w:r>
            <w:r>
              <w:t>(adult,</w:t>
            </w:r>
            <w:r>
              <w:rPr>
                <w:spacing w:val="-14"/>
              </w:rPr>
              <w:t xml:space="preserve"> </w:t>
            </w:r>
            <w:r>
              <w:t xml:space="preserve">juv. Fetus, </w:t>
            </w:r>
            <w:proofErr w:type="spellStart"/>
            <w:r>
              <w:t>etc</w:t>
            </w:r>
            <w:proofErr w:type="spellEnd"/>
            <w:r>
              <w:t>)</w:t>
            </w:r>
          </w:p>
        </w:tc>
      </w:tr>
      <w:tr w:rsidR="008A7DB4" w14:paraId="0A1978A9" w14:textId="77777777">
        <w:trPr>
          <w:trHeight w:val="254"/>
        </w:trPr>
        <w:tc>
          <w:tcPr>
            <w:tcW w:w="2702" w:type="dxa"/>
          </w:tcPr>
          <w:p w14:paraId="0A105E20" w14:textId="1A14622C" w:rsidR="008A7DB4" w:rsidRDefault="008A7DB4">
            <w:pPr>
              <w:pStyle w:val="TableParagraph"/>
              <w:spacing w:before="1" w:line="233" w:lineRule="exact"/>
              <w:ind w:left="105"/>
            </w:pPr>
          </w:p>
        </w:tc>
        <w:tc>
          <w:tcPr>
            <w:tcW w:w="2601" w:type="dxa"/>
          </w:tcPr>
          <w:p w14:paraId="30F7B968" w14:textId="59D795AE" w:rsidR="008A7DB4" w:rsidRDefault="008A7DB4">
            <w:pPr>
              <w:pStyle w:val="TableParagraph"/>
              <w:spacing w:before="1" w:line="233" w:lineRule="exact"/>
              <w:ind w:left="105"/>
            </w:pPr>
          </w:p>
        </w:tc>
        <w:tc>
          <w:tcPr>
            <w:tcW w:w="2073" w:type="dxa"/>
          </w:tcPr>
          <w:p w14:paraId="2A90A512" w14:textId="281E40B5" w:rsidR="008A7DB4" w:rsidRDefault="008A7DB4">
            <w:pPr>
              <w:pStyle w:val="TableParagraph"/>
              <w:spacing w:before="1" w:line="233" w:lineRule="exact"/>
              <w:ind w:left="106"/>
            </w:pPr>
          </w:p>
        </w:tc>
      </w:tr>
      <w:tr w:rsidR="008A7DB4" w14:paraId="73A0B1A4" w14:textId="77777777">
        <w:trPr>
          <w:trHeight w:val="254"/>
        </w:trPr>
        <w:tc>
          <w:tcPr>
            <w:tcW w:w="2702" w:type="dxa"/>
          </w:tcPr>
          <w:p w14:paraId="0E36AC10" w14:textId="1B06E769" w:rsidR="008A7DB4" w:rsidRDefault="008A7DB4">
            <w:pPr>
              <w:pStyle w:val="TableParagraph"/>
              <w:spacing w:before="1" w:line="233" w:lineRule="exact"/>
              <w:ind w:left="105"/>
            </w:pPr>
          </w:p>
        </w:tc>
        <w:tc>
          <w:tcPr>
            <w:tcW w:w="2601" w:type="dxa"/>
          </w:tcPr>
          <w:p w14:paraId="62738BEC" w14:textId="3E960C41" w:rsidR="008A7DB4" w:rsidRDefault="008A7DB4">
            <w:pPr>
              <w:pStyle w:val="TableParagraph"/>
              <w:spacing w:before="1" w:line="233" w:lineRule="exact"/>
              <w:ind w:left="105"/>
            </w:pPr>
          </w:p>
        </w:tc>
        <w:tc>
          <w:tcPr>
            <w:tcW w:w="2073" w:type="dxa"/>
          </w:tcPr>
          <w:p w14:paraId="05CBB9B9" w14:textId="2BA524FD" w:rsidR="008A7DB4" w:rsidRDefault="008A7DB4" w:rsidP="00D4744B">
            <w:pPr>
              <w:pStyle w:val="TableParagraph"/>
              <w:spacing w:before="1" w:line="233" w:lineRule="exact"/>
            </w:pPr>
          </w:p>
        </w:tc>
      </w:tr>
      <w:tr w:rsidR="008A7DB4" w14:paraId="0F0232EE" w14:textId="77777777">
        <w:trPr>
          <w:trHeight w:val="253"/>
        </w:trPr>
        <w:tc>
          <w:tcPr>
            <w:tcW w:w="2702" w:type="dxa"/>
          </w:tcPr>
          <w:p w14:paraId="76CBCCB2" w14:textId="72E86E2C" w:rsidR="008A7DB4" w:rsidRDefault="008A7DB4">
            <w:pPr>
              <w:pStyle w:val="TableParagraph"/>
              <w:spacing w:before="1" w:line="233" w:lineRule="exact"/>
              <w:ind w:left="105"/>
            </w:pPr>
          </w:p>
        </w:tc>
        <w:tc>
          <w:tcPr>
            <w:tcW w:w="2601" w:type="dxa"/>
          </w:tcPr>
          <w:p w14:paraId="0378CD11" w14:textId="1D60DD80" w:rsidR="008A7DB4" w:rsidRDefault="008A7DB4">
            <w:pPr>
              <w:pStyle w:val="TableParagraph"/>
              <w:spacing w:before="1" w:line="233" w:lineRule="exact"/>
              <w:ind w:left="105"/>
            </w:pPr>
          </w:p>
        </w:tc>
        <w:tc>
          <w:tcPr>
            <w:tcW w:w="2073" w:type="dxa"/>
          </w:tcPr>
          <w:p w14:paraId="4C5FB727" w14:textId="7988D174" w:rsidR="008A7DB4" w:rsidRDefault="008A7DB4">
            <w:pPr>
              <w:pStyle w:val="TableParagraph"/>
              <w:spacing w:before="1" w:line="233" w:lineRule="exact"/>
              <w:ind w:left="106"/>
            </w:pPr>
          </w:p>
        </w:tc>
      </w:tr>
    </w:tbl>
    <w:p w14:paraId="62688D2E" w14:textId="77777777" w:rsidR="008A7DB4" w:rsidRDefault="008A7DB4">
      <w:pPr>
        <w:pStyle w:val="BodyText"/>
        <w:spacing w:before="22"/>
        <w:ind w:left="0"/>
      </w:pPr>
    </w:p>
    <w:p w14:paraId="5FFD0ACE" w14:textId="77777777" w:rsidR="008A7DB4" w:rsidRDefault="00000000">
      <w:pPr>
        <w:pStyle w:val="ListParagraph"/>
        <w:numPr>
          <w:ilvl w:val="0"/>
          <w:numId w:val="2"/>
        </w:numPr>
        <w:tabs>
          <w:tab w:val="left" w:pos="818"/>
          <w:tab w:val="left" w:pos="820"/>
        </w:tabs>
        <w:spacing w:before="1" w:line="259" w:lineRule="auto"/>
        <w:ind w:right="155"/>
        <w:jc w:val="both"/>
      </w:pPr>
      <w:r>
        <w:t>Describe</w:t>
      </w:r>
      <w:r>
        <w:rPr>
          <w:spacing w:val="-1"/>
        </w:rPr>
        <w:t xml:space="preserve"> </w:t>
      </w:r>
      <w:r>
        <w:t>your</w:t>
      </w:r>
      <w:r>
        <w:rPr>
          <w:spacing w:val="-1"/>
        </w:rPr>
        <w:t xml:space="preserve"> </w:t>
      </w:r>
      <w:r>
        <w:t>experimental</w:t>
      </w:r>
      <w:r>
        <w:rPr>
          <w:spacing w:val="-1"/>
        </w:rPr>
        <w:t xml:space="preserve"> </w:t>
      </w:r>
      <w:r>
        <w:t>design:</w:t>
      </w:r>
      <w:r>
        <w:rPr>
          <w:spacing w:val="-1"/>
        </w:rPr>
        <w:t xml:space="preserve"> </w:t>
      </w:r>
      <w:r>
        <w:t>include</w:t>
      </w:r>
      <w:r>
        <w:rPr>
          <w:spacing w:val="-1"/>
        </w:rPr>
        <w:t xml:space="preserve"> </w:t>
      </w:r>
      <w:r>
        <w:t>all</w:t>
      </w:r>
      <w:r>
        <w:rPr>
          <w:spacing w:val="-1"/>
        </w:rPr>
        <w:t xml:space="preserve"> </w:t>
      </w:r>
      <w:r>
        <w:t>procedures, manipulations, timelines, &amp;</w:t>
      </w:r>
      <w:r>
        <w:rPr>
          <w:spacing w:val="-1"/>
        </w:rPr>
        <w:t xml:space="preserve"> </w:t>
      </w:r>
      <w:r>
        <w:t>endpoints. If</w:t>
      </w:r>
      <w:r>
        <w:rPr>
          <w:spacing w:val="-1"/>
        </w:rPr>
        <w:t xml:space="preserve"> </w:t>
      </w:r>
      <w:r>
        <w:t>a</w:t>
      </w:r>
      <w:r>
        <w:rPr>
          <w:spacing w:val="-1"/>
        </w:rPr>
        <w:t xml:space="preserve"> </w:t>
      </w:r>
      <w:r>
        <w:t>procedure, surgery, or collection is performed multiple times, this must be described here.</w:t>
      </w:r>
      <w:r>
        <w:rPr>
          <w:spacing w:val="40"/>
        </w:rPr>
        <w:t xml:space="preserve"> </w:t>
      </w:r>
      <w:r>
        <w:t>Do not include procedural details here;</w:t>
      </w:r>
      <w:r>
        <w:rPr>
          <w:spacing w:val="-3"/>
        </w:rPr>
        <w:t xml:space="preserve"> </w:t>
      </w:r>
      <w:r>
        <w:t>procedures</w:t>
      </w:r>
      <w:r>
        <w:rPr>
          <w:spacing w:val="-3"/>
        </w:rPr>
        <w:t xml:space="preserve"> </w:t>
      </w:r>
      <w:r>
        <w:t>should</w:t>
      </w:r>
      <w:r>
        <w:rPr>
          <w:spacing w:val="-3"/>
        </w:rPr>
        <w:t xml:space="preserve"> </w:t>
      </w:r>
      <w:r>
        <w:t>be</w:t>
      </w:r>
      <w:r>
        <w:rPr>
          <w:spacing w:val="-3"/>
        </w:rPr>
        <w:t xml:space="preserve"> </w:t>
      </w:r>
      <w:r>
        <w:t>described</w:t>
      </w:r>
      <w:r>
        <w:rPr>
          <w:spacing w:val="-3"/>
        </w:rPr>
        <w:t xml:space="preserve"> </w:t>
      </w:r>
      <w:r>
        <w:t>in</w:t>
      </w:r>
      <w:r>
        <w:rPr>
          <w:spacing w:val="-3"/>
        </w:rPr>
        <w:t xml:space="preserve"> </w:t>
      </w:r>
      <w:r>
        <w:t>the</w:t>
      </w:r>
      <w:r>
        <w:rPr>
          <w:spacing w:val="-3"/>
        </w:rPr>
        <w:t xml:space="preserve"> </w:t>
      </w:r>
      <w:r>
        <w:t>sections</w:t>
      </w:r>
      <w:r>
        <w:rPr>
          <w:spacing w:val="-3"/>
        </w:rPr>
        <w:t xml:space="preserve"> </w:t>
      </w:r>
      <w:r>
        <w:t>below.</w:t>
      </w:r>
      <w:r>
        <w:rPr>
          <w:spacing w:val="-3"/>
        </w:rPr>
        <w:t xml:space="preserve"> </w:t>
      </w:r>
      <w:r>
        <w:t>A</w:t>
      </w:r>
      <w:r>
        <w:rPr>
          <w:spacing w:val="-3"/>
        </w:rPr>
        <w:t xml:space="preserve"> </w:t>
      </w:r>
      <w:r>
        <w:t>reviewer</w:t>
      </w:r>
      <w:r>
        <w:rPr>
          <w:spacing w:val="-3"/>
        </w:rPr>
        <w:t xml:space="preserve"> </w:t>
      </w:r>
      <w:r>
        <w:t>should</w:t>
      </w:r>
      <w:r>
        <w:rPr>
          <w:spacing w:val="-3"/>
        </w:rPr>
        <w:t xml:space="preserve"> </w:t>
      </w:r>
      <w:r>
        <w:t>be</w:t>
      </w:r>
      <w:r>
        <w:rPr>
          <w:spacing w:val="-3"/>
        </w:rPr>
        <w:t xml:space="preserve"> </w:t>
      </w:r>
      <w:r>
        <w:t>able</w:t>
      </w:r>
      <w:r>
        <w:rPr>
          <w:spacing w:val="-3"/>
        </w:rPr>
        <w:t xml:space="preserve"> </w:t>
      </w:r>
      <w:r>
        <w:t>to</w:t>
      </w:r>
      <w:r>
        <w:rPr>
          <w:spacing w:val="-3"/>
        </w:rPr>
        <w:t xml:space="preserve"> </w:t>
      </w:r>
      <w:r>
        <w:t>understand</w:t>
      </w:r>
      <w:r>
        <w:rPr>
          <w:spacing w:val="-3"/>
        </w:rPr>
        <w:t xml:space="preserve"> </w:t>
      </w:r>
      <w:r>
        <w:t>the</w:t>
      </w:r>
      <w:r>
        <w:rPr>
          <w:spacing w:val="-3"/>
        </w:rPr>
        <w:t xml:space="preserve"> </w:t>
      </w:r>
      <w:r>
        <w:t>complete time course of procedures on each animal that you describe in the studies below.</w:t>
      </w:r>
    </w:p>
    <w:p w14:paraId="74AE58EC" w14:textId="77777777" w:rsidR="00D4744B" w:rsidRDefault="00D4744B" w:rsidP="00D4744B">
      <w:pPr>
        <w:tabs>
          <w:tab w:val="left" w:pos="818"/>
          <w:tab w:val="left" w:pos="820"/>
        </w:tabs>
        <w:spacing w:before="1" w:line="259" w:lineRule="auto"/>
        <w:ind w:right="155"/>
        <w:jc w:val="both"/>
      </w:pPr>
    </w:p>
    <w:p w14:paraId="6AAD98F6" w14:textId="77777777" w:rsidR="00D4744B" w:rsidRDefault="00D4744B" w:rsidP="00D4744B">
      <w:pPr>
        <w:tabs>
          <w:tab w:val="left" w:pos="818"/>
          <w:tab w:val="left" w:pos="820"/>
        </w:tabs>
        <w:spacing w:before="1" w:line="259" w:lineRule="auto"/>
        <w:ind w:right="155"/>
        <w:jc w:val="both"/>
      </w:pPr>
    </w:p>
    <w:p w14:paraId="31E3A9A4" w14:textId="77777777" w:rsidR="00D4744B" w:rsidRDefault="00D4744B" w:rsidP="00D4744B">
      <w:pPr>
        <w:tabs>
          <w:tab w:val="left" w:pos="818"/>
          <w:tab w:val="left" w:pos="820"/>
        </w:tabs>
        <w:spacing w:before="1" w:line="259" w:lineRule="auto"/>
        <w:ind w:right="155"/>
        <w:jc w:val="both"/>
      </w:pPr>
    </w:p>
    <w:p w14:paraId="5B2912E6" w14:textId="77777777" w:rsidR="00D4744B" w:rsidRDefault="00D4744B" w:rsidP="00D4744B">
      <w:pPr>
        <w:tabs>
          <w:tab w:val="left" w:pos="818"/>
          <w:tab w:val="left" w:pos="820"/>
        </w:tabs>
        <w:spacing w:before="1" w:line="259" w:lineRule="auto"/>
        <w:ind w:right="155"/>
        <w:jc w:val="both"/>
      </w:pPr>
    </w:p>
    <w:p w14:paraId="545A292F" w14:textId="77777777" w:rsidR="00D4744B" w:rsidRDefault="00D4744B" w:rsidP="00D4744B">
      <w:pPr>
        <w:tabs>
          <w:tab w:val="left" w:pos="818"/>
          <w:tab w:val="left" w:pos="820"/>
        </w:tabs>
        <w:spacing w:before="1" w:line="259" w:lineRule="auto"/>
        <w:ind w:right="155"/>
        <w:jc w:val="both"/>
      </w:pPr>
    </w:p>
    <w:p w14:paraId="464B5373" w14:textId="77777777" w:rsidR="00D4744B" w:rsidRDefault="00D4744B" w:rsidP="00D4744B">
      <w:pPr>
        <w:tabs>
          <w:tab w:val="left" w:pos="818"/>
          <w:tab w:val="left" w:pos="820"/>
        </w:tabs>
        <w:spacing w:before="1" w:line="259" w:lineRule="auto"/>
        <w:ind w:right="155"/>
        <w:jc w:val="both"/>
      </w:pPr>
    </w:p>
    <w:p w14:paraId="4C57BD77" w14:textId="10D83D4A" w:rsidR="008A7DB4" w:rsidRDefault="00000000" w:rsidP="00D4744B">
      <w:pPr>
        <w:pStyle w:val="ListParagraph"/>
        <w:numPr>
          <w:ilvl w:val="0"/>
          <w:numId w:val="2"/>
        </w:numPr>
        <w:tabs>
          <w:tab w:val="left" w:pos="818"/>
          <w:tab w:val="left" w:pos="820"/>
        </w:tabs>
        <w:spacing w:line="259" w:lineRule="auto"/>
        <w:ind w:right="864"/>
      </w:pPr>
      <w:r>
        <w:t>Fill</w:t>
      </w:r>
      <w:r w:rsidRPr="00D4744B">
        <w:rPr>
          <w:spacing w:val="-2"/>
        </w:rPr>
        <w:t xml:space="preserve"> </w:t>
      </w:r>
      <w:r>
        <w:t>out</w:t>
      </w:r>
      <w:r w:rsidRPr="00D4744B">
        <w:rPr>
          <w:spacing w:val="-2"/>
        </w:rPr>
        <w:t xml:space="preserve"> </w:t>
      </w:r>
      <w:r>
        <w:t>this</w:t>
      </w:r>
      <w:r w:rsidRPr="00D4744B">
        <w:rPr>
          <w:spacing w:val="-2"/>
        </w:rPr>
        <w:t xml:space="preserve"> </w:t>
      </w:r>
      <w:r>
        <w:t>section</w:t>
      </w:r>
      <w:r w:rsidRPr="00D4744B">
        <w:rPr>
          <w:spacing w:val="-2"/>
        </w:rPr>
        <w:t xml:space="preserve"> </w:t>
      </w:r>
      <w:r>
        <w:t>if</w:t>
      </w:r>
      <w:r w:rsidRPr="00D4744B">
        <w:rPr>
          <w:spacing w:val="-2"/>
        </w:rPr>
        <w:t xml:space="preserve"> </w:t>
      </w:r>
      <w:r>
        <w:t>your</w:t>
      </w:r>
      <w:r w:rsidRPr="00D4744B">
        <w:rPr>
          <w:spacing w:val="-2"/>
        </w:rPr>
        <w:t xml:space="preserve"> </w:t>
      </w:r>
      <w:r>
        <w:t>experiments</w:t>
      </w:r>
      <w:r w:rsidRPr="00D4744B">
        <w:rPr>
          <w:spacing w:val="-2"/>
        </w:rPr>
        <w:t xml:space="preserve"> </w:t>
      </w:r>
      <w:r>
        <w:t>use</w:t>
      </w:r>
      <w:r w:rsidRPr="00D4744B">
        <w:rPr>
          <w:spacing w:val="-2"/>
        </w:rPr>
        <w:t xml:space="preserve"> </w:t>
      </w:r>
      <w:r>
        <w:t>animals</w:t>
      </w:r>
      <w:r w:rsidRPr="00D4744B">
        <w:rPr>
          <w:spacing w:val="-2"/>
        </w:rPr>
        <w:t xml:space="preserve"> </w:t>
      </w:r>
      <w:r>
        <w:t>in</w:t>
      </w:r>
      <w:r w:rsidRPr="00D4744B">
        <w:rPr>
          <w:spacing w:val="-2"/>
        </w:rPr>
        <w:t xml:space="preserve"> </w:t>
      </w:r>
      <w:r>
        <w:t>pain</w:t>
      </w:r>
      <w:r w:rsidRPr="00D4744B">
        <w:rPr>
          <w:spacing w:val="-2"/>
        </w:rPr>
        <w:t xml:space="preserve"> </w:t>
      </w:r>
      <w:r>
        <w:t>categories</w:t>
      </w:r>
      <w:r w:rsidRPr="00D4744B">
        <w:rPr>
          <w:spacing w:val="-2"/>
        </w:rPr>
        <w:t xml:space="preserve"> </w:t>
      </w:r>
      <w:r>
        <w:t>C,</w:t>
      </w:r>
      <w:r w:rsidRPr="00D4744B">
        <w:rPr>
          <w:spacing w:val="-2"/>
        </w:rPr>
        <w:t xml:space="preserve"> </w:t>
      </w:r>
      <w:r>
        <w:t>D,</w:t>
      </w:r>
      <w:r w:rsidRPr="00D4744B">
        <w:rPr>
          <w:spacing w:val="-2"/>
        </w:rPr>
        <w:t xml:space="preserve"> </w:t>
      </w:r>
      <w:r>
        <w:t>or</w:t>
      </w:r>
      <w:r w:rsidRPr="00D4744B">
        <w:rPr>
          <w:spacing w:val="-2"/>
        </w:rPr>
        <w:t xml:space="preserve"> </w:t>
      </w:r>
      <w:r>
        <w:t>E.</w:t>
      </w:r>
      <w:r w:rsidRPr="00D4744B">
        <w:rPr>
          <w:spacing w:val="-2"/>
        </w:rPr>
        <w:t xml:space="preserve"> </w:t>
      </w:r>
      <w:r>
        <w:t>See</w:t>
      </w:r>
      <w:r w:rsidRPr="00D4744B">
        <w:rPr>
          <w:spacing w:val="-2"/>
        </w:rPr>
        <w:t xml:space="preserve"> </w:t>
      </w:r>
      <w:r>
        <w:t>the</w:t>
      </w:r>
      <w:r w:rsidRPr="00D4744B">
        <w:rPr>
          <w:spacing w:val="-2"/>
        </w:rPr>
        <w:t xml:space="preserve"> </w:t>
      </w:r>
      <w:r>
        <w:t>Pain</w:t>
      </w:r>
      <w:r w:rsidRPr="00D4744B">
        <w:rPr>
          <w:spacing w:val="-2"/>
        </w:rPr>
        <w:t xml:space="preserve"> </w:t>
      </w:r>
      <w:r>
        <w:t xml:space="preserve">Categories document for </w:t>
      </w:r>
      <w:proofErr w:type="gramStart"/>
      <w:r>
        <w:t>explanation</w:t>
      </w:r>
      <w:proofErr w:type="gramEnd"/>
      <w:r>
        <w:t xml:space="preserve"> of each category.</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1853"/>
        <w:gridCol w:w="1973"/>
        <w:gridCol w:w="2074"/>
        <w:gridCol w:w="1474"/>
      </w:tblGrid>
      <w:tr w:rsidR="008A7DB4" w14:paraId="00519837" w14:textId="77777777">
        <w:trPr>
          <w:trHeight w:val="273"/>
        </w:trPr>
        <w:tc>
          <w:tcPr>
            <w:tcW w:w="1565" w:type="dxa"/>
          </w:tcPr>
          <w:p w14:paraId="5D0C59A4" w14:textId="77777777" w:rsidR="008A7DB4" w:rsidRDefault="008A7DB4">
            <w:pPr>
              <w:pStyle w:val="TableParagraph"/>
              <w:rPr>
                <w:sz w:val="20"/>
              </w:rPr>
            </w:pPr>
          </w:p>
        </w:tc>
        <w:tc>
          <w:tcPr>
            <w:tcW w:w="5900" w:type="dxa"/>
            <w:gridSpan w:val="3"/>
          </w:tcPr>
          <w:p w14:paraId="3DD7D97F" w14:textId="77777777" w:rsidR="008A7DB4" w:rsidRDefault="00000000">
            <w:pPr>
              <w:pStyle w:val="TableParagraph"/>
              <w:spacing w:line="248" w:lineRule="exact"/>
              <w:ind w:left="910"/>
            </w:pPr>
            <w:r>
              <w:t>Number</w:t>
            </w:r>
            <w:r>
              <w:rPr>
                <w:spacing w:val="-7"/>
              </w:rPr>
              <w:t xml:space="preserve"> </w:t>
            </w:r>
            <w:r>
              <w:t>of</w:t>
            </w:r>
            <w:r>
              <w:rPr>
                <w:spacing w:val="-4"/>
              </w:rPr>
              <w:t xml:space="preserve"> </w:t>
            </w:r>
            <w:r>
              <w:t>Animals</w:t>
            </w:r>
            <w:r>
              <w:rPr>
                <w:spacing w:val="-5"/>
              </w:rPr>
              <w:t xml:space="preserve"> </w:t>
            </w:r>
            <w:r>
              <w:t>in</w:t>
            </w:r>
            <w:r>
              <w:rPr>
                <w:spacing w:val="-4"/>
              </w:rPr>
              <w:t xml:space="preserve"> </w:t>
            </w:r>
            <w:r>
              <w:t>Each</w:t>
            </w:r>
            <w:r>
              <w:rPr>
                <w:spacing w:val="-5"/>
              </w:rPr>
              <w:t xml:space="preserve"> </w:t>
            </w:r>
            <w:r>
              <w:t>Category</w:t>
            </w:r>
            <w:r>
              <w:rPr>
                <w:spacing w:val="-4"/>
              </w:rPr>
              <w:t xml:space="preserve"> </w:t>
            </w:r>
            <w:r>
              <w:t>of</w:t>
            </w:r>
            <w:r>
              <w:rPr>
                <w:spacing w:val="-4"/>
              </w:rPr>
              <w:t xml:space="preserve"> </w:t>
            </w:r>
            <w:r>
              <w:rPr>
                <w:spacing w:val="-2"/>
              </w:rPr>
              <w:t>Pain/Distress</w:t>
            </w:r>
          </w:p>
        </w:tc>
        <w:tc>
          <w:tcPr>
            <w:tcW w:w="1474" w:type="dxa"/>
          </w:tcPr>
          <w:p w14:paraId="1CBFACB7" w14:textId="77777777" w:rsidR="008A7DB4" w:rsidRDefault="008A7DB4">
            <w:pPr>
              <w:pStyle w:val="TableParagraph"/>
              <w:rPr>
                <w:sz w:val="20"/>
              </w:rPr>
            </w:pPr>
          </w:p>
        </w:tc>
      </w:tr>
      <w:tr w:rsidR="008A7DB4" w14:paraId="1089A609" w14:textId="77777777">
        <w:trPr>
          <w:trHeight w:val="273"/>
        </w:trPr>
        <w:tc>
          <w:tcPr>
            <w:tcW w:w="1565" w:type="dxa"/>
          </w:tcPr>
          <w:p w14:paraId="55491E24" w14:textId="77777777" w:rsidR="008A7DB4" w:rsidRDefault="00000000">
            <w:pPr>
              <w:pStyle w:val="TableParagraph"/>
              <w:spacing w:line="248" w:lineRule="exact"/>
              <w:ind w:left="110"/>
            </w:pPr>
            <w:r>
              <w:t>Group</w:t>
            </w:r>
            <w:r>
              <w:rPr>
                <w:spacing w:val="-7"/>
              </w:rPr>
              <w:t xml:space="preserve"> </w:t>
            </w:r>
            <w:r>
              <w:rPr>
                <w:spacing w:val="-4"/>
              </w:rPr>
              <w:t>Name</w:t>
            </w:r>
          </w:p>
        </w:tc>
        <w:tc>
          <w:tcPr>
            <w:tcW w:w="1853" w:type="dxa"/>
          </w:tcPr>
          <w:p w14:paraId="711632B4" w14:textId="77777777" w:rsidR="008A7DB4" w:rsidRDefault="00000000">
            <w:pPr>
              <w:pStyle w:val="TableParagraph"/>
              <w:spacing w:line="248" w:lineRule="exact"/>
              <w:ind w:left="3"/>
              <w:jc w:val="center"/>
            </w:pPr>
            <w:r>
              <w:rPr>
                <w:spacing w:val="-10"/>
              </w:rPr>
              <w:t>C</w:t>
            </w:r>
          </w:p>
        </w:tc>
        <w:tc>
          <w:tcPr>
            <w:tcW w:w="1973" w:type="dxa"/>
          </w:tcPr>
          <w:p w14:paraId="7BA413A1" w14:textId="77777777" w:rsidR="008A7DB4" w:rsidRDefault="00000000">
            <w:pPr>
              <w:pStyle w:val="TableParagraph"/>
              <w:spacing w:line="248" w:lineRule="exact"/>
              <w:ind w:left="4"/>
              <w:jc w:val="center"/>
            </w:pPr>
            <w:r>
              <w:rPr>
                <w:spacing w:val="-10"/>
              </w:rPr>
              <w:t>D</w:t>
            </w:r>
          </w:p>
        </w:tc>
        <w:tc>
          <w:tcPr>
            <w:tcW w:w="2074" w:type="dxa"/>
          </w:tcPr>
          <w:p w14:paraId="60920B96" w14:textId="77777777" w:rsidR="008A7DB4" w:rsidRDefault="00000000">
            <w:pPr>
              <w:pStyle w:val="TableParagraph"/>
              <w:spacing w:line="248" w:lineRule="exact"/>
              <w:ind w:left="7"/>
              <w:jc w:val="center"/>
            </w:pPr>
            <w:r>
              <w:rPr>
                <w:spacing w:val="-10"/>
              </w:rPr>
              <w:t>E</w:t>
            </w:r>
          </w:p>
        </w:tc>
        <w:tc>
          <w:tcPr>
            <w:tcW w:w="1474" w:type="dxa"/>
          </w:tcPr>
          <w:p w14:paraId="5DD35C52" w14:textId="77777777" w:rsidR="008A7DB4" w:rsidRDefault="008A7DB4">
            <w:pPr>
              <w:pStyle w:val="TableParagraph"/>
              <w:rPr>
                <w:sz w:val="20"/>
              </w:rPr>
            </w:pPr>
          </w:p>
        </w:tc>
      </w:tr>
      <w:tr w:rsidR="008A7DB4" w14:paraId="281CB70B" w14:textId="77777777">
        <w:trPr>
          <w:trHeight w:val="273"/>
        </w:trPr>
        <w:tc>
          <w:tcPr>
            <w:tcW w:w="1565" w:type="dxa"/>
          </w:tcPr>
          <w:p w14:paraId="0BB35E7F" w14:textId="77777777" w:rsidR="008A7DB4" w:rsidRDefault="008A7DB4">
            <w:pPr>
              <w:pStyle w:val="TableParagraph"/>
              <w:rPr>
                <w:sz w:val="20"/>
              </w:rPr>
            </w:pPr>
          </w:p>
        </w:tc>
        <w:tc>
          <w:tcPr>
            <w:tcW w:w="1853" w:type="dxa"/>
          </w:tcPr>
          <w:p w14:paraId="7B3CDC97" w14:textId="77777777" w:rsidR="008A7DB4" w:rsidRDefault="008A7DB4">
            <w:pPr>
              <w:pStyle w:val="TableParagraph"/>
              <w:rPr>
                <w:sz w:val="20"/>
              </w:rPr>
            </w:pPr>
          </w:p>
        </w:tc>
        <w:tc>
          <w:tcPr>
            <w:tcW w:w="1973" w:type="dxa"/>
          </w:tcPr>
          <w:p w14:paraId="68E77E5F" w14:textId="52CD338D" w:rsidR="008A7DB4" w:rsidRDefault="008A7DB4">
            <w:pPr>
              <w:pStyle w:val="TableParagraph"/>
              <w:spacing w:line="248" w:lineRule="exact"/>
              <w:ind w:left="104"/>
            </w:pPr>
          </w:p>
        </w:tc>
        <w:tc>
          <w:tcPr>
            <w:tcW w:w="2074" w:type="dxa"/>
          </w:tcPr>
          <w:p w14:paraId="13E7E38C" w14:textId="77777777" w:rsidR="008A7DB4" w:rsidRDefault="008A7DB4">
            <w:pPr>
              <w:pStyle w:val="TableParagraph"/>
              <w:rPr>
                <w:sz w:val="20"/>
              </w:rPr>
            </w:pPr>
          </w:p>
        </w:tc>
        <w:tc>
          <w:tcPr>
            <w:tcW w:w="1474" w:type="dxa"/>
          </w:tcPr>
          <w:p w14:paraId="42112DF4" w14:textId="77777777" w:rsidR="008A7DB4" w:rsidRDefault="008A7DB4">
            <w:pPr>
              <w:pStyle w:val="TableParagraph"/>
              <w:rPr>
                <w:sz w:val="20"/>
              </w:rPr>
            </w:pPr>
          </w:p>
        </w:tc>
      </w:tr>
      <w:tr w:rsidR="008A7DB4" w14:paraId="3C34C5D2" w14:textId="77777777">
        <w:trPr>
          <w:trHeight w:val="273"/>
        </w:trPr>
        <w:tc>
          <w:tcPr>
            <w:tcW w:w="1565" w:type="dxa"/>
          </w:tcPr>
          <w:p w14:paraId="70A6ECD2" w14:textId="77777777" w:rsidR="008A7DB4" w:rsidRDefault="008A7DB4">
            <w:pPr>
              <w:pStyle w:val="TableParagraph"/>
              <w:rPr>
                <w:sz w:val="20"/>
              </w:rPr>
            </w:pPr>
          </w:p>
        </w:tc>
        <w:tc>
          <w:tcPr>
            <w:tcW w:w="1853" w:type="dxa"/>
          </w:tcPr>
          <w:p w14:paraId="4ED82D99" w14:textId="77777777" w:rsidR="008A7DB4" w:rsidRDefault="008A7DB4">
            <w:pPr>
              <w:pStyle w:val="TableParagraph"/>
              <w:rPr>
                <w:sz w:val="20"/>
              </w:rPr>
            </w:pPr>
          </w:p>
        </w:tc>
        <w:tc>
          <w:tcPr>
            <w:tcW w:w="1973" w:type="dxa"/>
          </w:tcPr>
          <w:p w14:paraId="565A236B" w14:textId="77777777" w:rsidR="008A7DB4" w:rsidRDefault="008A7DB4">
            <w:pPr>
              <w:pStyle w:val="TableParagraph"/>
              <w:rPr>
                <w:sz w:val="20"/>
              </w:rPr>
            </w:pPr>
          </w:p>
        </w:tc>
        <w:tc>
          <w:tcPr>
            <w:tcW w:w="2074" w:type="dxa"/>
          </w:tcPr>
          <w:p w14:paraId="5B0D9BBB" w14:textId="77777777" w:rsidR="008A7DB4" w:rsidRDefault="008A7DB4">
            <w:pPr>
              <w:pStyle w:val="TableParagraph"/>
              <w:rPr>
                <w:sz w:val="20"/>
              </w:rPr>
            </w:pPr>
          </w:p>
        </w:tc>
        <w:tc>
          <w:tcPr>
            <w:tcW w:w="1474" w:type="dxa"/>
          </w:tcPr>
          <w:p w14:paraId="341C494C" w14:textId="77777777" w:rsidR="008A7DB4" w:rsidRDefault="008A7DB4">
            <w:pPr>
              <w:pStyle w:val="TableParagraph"/>
              <w:rPr>
                <w:sz w:val="20"/>
              </w:rPr>
            </w:pPr>
          </w:p>
        </w:tc>
      </w:tr>
      <w:tr w:rsidR="008A7DB4" w14:paraId="375C3C81" w14:textId="77777777">
        <w:trPr>
          <w:trHeight w:val="273"/>
        </w:trPr>
        <w:tc>
          <w:tcPr>
            <w:tcW w:w="1565" w:type="dxa"/>
          </w:tcPr>
          <w:p w14:paraId="4F95E1A1" w14:textId="77777777" w:rsidR="008A7DB4" w:rsidRDefault="008A7DB4">
            <w:pPr>
              <w:pStyle w:val="TableParagraph"/>
              <w:rPr>
                <w:sz w:val="20"/>
              </w:rPr>
            </w:pPr>
          </w:p>
        </w:tc>
        <w:tc>
          <w:tcPr>
            <w:tcW w:w="1853" w:type="dxa"/>
          </w:tcPr>
          <w:p w14:paraId="43FDBD3F" w14:textId="77777777" w:rsidR="008A7DB4" w:rsidRDefault="008A7DB4">
            <w:pPr>
              <w:pStyle w:val="TableParagraph"/>
              <w:rPr>
                <w:sz w:val="20"/>
              </w:rPr>
            </w:pPr>
          </w:p>
        </w:tc>
        <w:tc>
          <w:tcPr>
            <w:tcW w:w="1973" w:type="dxa"/>
          </w:tcPr>
          <w:p w14:paraId="7851F8F8" w14:textId="77777777" w:rsidR="008A7DB4" w:rsidRDefault="008A7DB4">
            <w:pPr>
              <w:pStyle w:val="TableParagraph"/>
              <w:rPr>
                <w:sz w:val="20"/>
              </w:rPr>
            </w:pPr>
          </w:p>
        </w:tc>
        <w:tc>
          <w:tcPr>
            <w:tcW w:w="2074" w:type="dxa"/>
          </w:tcPr>
          <w:p w14:paraId="7BC92F30" w14:textId="77777777" w:rsidR="008A7DB4" w:rsidRDefault="008A7DB4">
            <w:pPr>
              <w:pStyle w:val="TableParagraph"/>
              <w:rPr>
                <w:sz w:val="20"/>
              </w:rPr>
            </w:pPr>
          </w:p>
        </w:tc>
        <w:tc>
          <w:tcPr>
            <w:tcW w:w="1474" w:type="dxa"/>
          </w:tcPr>
          <w:p w14:paraId="70243042" w14:textId="77777777" w:rsidR="008A7DB4" w:rsidRDefault="00000000">
            <w:pPr>
              <w:pStyle w:val="TableParagraph"/>
              <w:spacing w:line="248" w:lineRule="exact"/>
              <w:ind w:left="109"/>
            </w:pPr>
            <w:r>
              <w:t>Total</w:t>
            </w:r>
            <w:r>
              <w:rPr>
                <w:spacing w:val="-5"/>
              </w:rPr>
              <w:t xml:space="preserve"> </w:t>
            </w:r>
            <w:r>
              <w:rPr>
                <w:spacing w:val="-2"/>
              </w:rPr>
              <w:t>C+D+E</w:t>
            </w:r>
          </w:p>
        </w:tc>
      </w:tr>
      <w:tr w:rsidR="008A7DB4" w14:paraId="56EBB2D6" w14:textId="77777777">
        <w:trPr>
          <w:trHeight w:val="273"/>
        </w:trPr>
        <w:tc>
          <w:tcPr>
            <w:tcW w:w="1565" w:type="dxa"/>
          </w:tcPr>
          <w:p w14:paraId="6889E353" w14:textId="77777777" w:rsidR="008A7DB4" w:rsidRDefault="00000000">
            <w:pPr>
              <w:pStyle w:val="TableParagraph"/>
              <w:spacing w:line="248" w:lineRule="exact"/>
              <w:ind w:left="110"/>
            </w:pPr>
            <w:r>
              <w:rPr>
                <w:spacing w:val="-2"/>
              </w:rPr>
              <w:t>Subtotals</w:t>
            </w:r>
          </w:p>
        </w:tc>
        <w:tc>
          <w:tcPr>
            <w:tcW w:w="1853" w:type="dxa"/>
          </w:tcPr>
          <w:p w14:paraId="0CE2C56A" w14:textId="77777777" w:rsidR="008A7DB4" w:rsidRDefault="008A7DB4">
            <w:pPr>
              <w:pStyle w:val="TableParagraph"/>
              <w:rPr>
                <w:sz w:val="20"/>
              </w:rPr>
            </w:pPr>
          </w:p>
        </w:tc>
        <w:tc>
          <w:tcPr>
            <w:tcW w:w="1973" w:type="dxa"/>
          </w:tcPr>
          <w:p w14:paraId="72BC3A50" w14:textId="253F7AB8" w:rsidR="008A7DB4" w:rsidRDefault="008A7DB4">
            <w:pPr>
              <w:pStyle w:val="TableParagraph"/>
              <w:spacing w:line="248" w:lineRule="exact"/>
              <w:ind w:left="104"/>
            </w:pPr>
          </w:p>
        </w:tc>
        <w:tc>
          <w:tcPr>
            <w:tcW w:w="2074" w:type="dxa"/>
          </w:tcPr>
          <w:p w14:paraId="3A1601DA" w14:textId="77777777" w:rsidR="008A7DB4" w:rsidRDefault="008A7DB4">
            <w:pPr>
              <w:pStyle w:val="TableParagraph"/>
              <w:rPr>
                <w:sz w:val="20"/>
              </w:rPr>
            </w:pPr>
          </w:p>
        </w:tc>
        <w:tc>
          <w:tcPr>
            <w:tcW w:w="1474" w:type="dxa"/>
          </w:tcPr>
          <w:p w14:paraId="7951EC85" w14:textId="0F53BE29" w:rsidR="008A7DB4" w:rsidRDefault="008A7DB4">
            <w:pPr>
              <w:pStyle w:val="TableParagraph"/>
              <w:spacing w:line="248" w:lineRule="exact"/>
              <w:ind w:left="109"/>
            </w:pPr>
          </w:p>
        </w:tc>
      </w:tr>
    </w:tbl>
    <w:p w14:paraId="2B3893C9" w14:textId="77777777" w:rsidR="008A7DB4" w:rsidRDefault="008A7DB4">
      <w:pPr>
        <w:pStyle w:val="BodyText"/>
        <w:ind w:left="0"/>
      </w:pPr>
    </w:p>
    <w:p w14:paraId="348A49E8" w14:textId="77777777" w:rsidR="008A7DB4" w:rsidRDefault="008A7DB4">
      <w:pPr>
        <w:pStyle w:val="BodyText"/>
        <w:spacing w:before="37"/>
        <w:ind w:left="0"/>
      </w:pPr>
    </w:p>
    <w:p w14:paraId="3842127D" w14:textId="77777777" w:rsidR="008A7DB4" w:rsidRDefault="00000000">
      <w:pPr>
        <w:pStyle w:val="ListParagraph"/>
        <w:numPr>
          <w:ilvl w:val="0"/>
          <w:numId w:val="2"/>
        </w:numPr>
        <w:tabs>
          <w:tab w:val="left" w:pos="818"/>
          <w:tab w:val="left" w:pos="820"/>
        </w:tabs>
        <w:spacing w:line="259" w:lineRule="auto"/>
        <w:ind w:right="401"/>
      </w:pPr>
      <w:r>
        <w:t>Provide</w:t>
      </w:r>
      <w:r>
        <w:rPr>
          <w:spacing w:val="-3"/>
        </w:rPr>
        <w:t xml:space="preserve"> </w:t>
      </w:r>
      <w:r>
        <w:t>any</w:t>
      </w:r>
      <w:r>
        <w:rPr>
          <w:spacing w:val="-3"/>
        </w:rPr>
        <w:t xml:space="preserve"> </w:t>
      </w:r>
      <w:r>
        <w:t>additional</w:t>
      </w:r>
      <w:r>
        <w:rPr>
          <w:spacing w:val="-3"/>
        </w:rPr>
        <w:t xml:space="preserve"> </w:t>
      </w:r>
      <w:r>
        <w:t>justification</w:t>
      </w:r>
      <w:r>
        <w:rPr>
          <w:spacing w:val="-3"/>
        </w:rPr>
        <w:t xml:space="preserve"> </w:t>
      </w:r>
      <w:r>
        <w:t>for</w:t>
      </w:r>
      <w:r>
        <w:rPr>
          <w:spacing w:val="-3"/>
        </w:rPr>
        <w:t xml:space="preserve"> </w:t>
      </w:r>
      <w:r>
        <w:t>the</w:t>
      </w:r>
      <w:r>
        <w:rPr>
          <w:spacing w:val="-4"/>
        </w:rPr>
        <w:t xml:space="preserve"> </w:t>
      </w:r>
      <w:r>
        <w:t>number</w:t>
      </w:r>
      <w:r>
        <w:rPr>
          <w:spacing w:val="-3"/>
        </w:rPr>
        <w:t xml:space="preserve"> </w:t>
      </w:r>
      <w:r>
        <w:t>of</w:t>
      </w:r>
      <w:r>
        <w:rPr>
          <w:spacing w:val="-3"/>
        </w:rPr>
        <w:t xml:space="preserve"> </w:t>
      </w:r>
      <w:r>
        <w:t>animals</w:t>
      </w:r>
      <w:r>
        <w:rPr>
          <w:spacing w:val="-3"/>
        </w:rPr>
        <w:t xml:space="preserve"> </w:t>
      </w:r>
      <w:r>
        <w:t>requested.</w:t>
      </w:r>
      <w:r>
        <w:rPr>
          <w:spacing w:val="-3"/>
        </w:rPr>
        <w:t xml:space="preserve"> </w:t>
      </w:r>
      <w:r>
        <w:t>How</w:t>
      </w:r>
      <w:r>
        <w:rPr>
          <w:spacing w:val="-3"/>
        </w:rPr>
        <w:t xml:space="preserve"> </w:t>
      </w:r>
      <w:r>
        <w:t>were</w:t>
      </w:r>
      <w:r>
        <w:rPr>
          <w:spacing w:val="-3"/>
        </w:rPr>
        <w:t xml:space="preserve"> </w:t>
      </w:r>
      <w:r>
        <w:t>the</w:t>
      </w:r>
      <w:r>
        <w:rPr>
          <w:spacing w:val="-3"/>
        </w:rPr>
        <w:t xml:space="preserve"> </w:t>
      </w:r>
      <w:r>
        <w:t>sample</w:t>
      </w:r>
      <w:r>
        <w:rPr>
          <w:spacing w:val="-3"/>
        </w:rPr>
        <w:t xml:space="preserve"> </w:t>
      </w:r>
      <w:r>
        <w:t>size,</w:t>
      </w:r>
      <w:r>
        <w:rPr>
          <w:spacing w:val="-3"/>
        </w:rPr>
        <w:t xml:space="preserve"> </w:t>
      </w:r>
      <w:r>
        <w:t>number</w:t>
      </w:r>
      <w:r>
        <w:rPr>
          <w:spacing w:val="-3"/>
        </w:rPr>
        <w:t xml:space="preserve"> </w:t>
      </w:r>
      <w:r>
        <w:t>of groups, &amp; number of repetitions determined? Check all that apply.</w:t>
      </w:r>
    </w:p>
    <w:p w14:paraId="59CC0AA5" w14:textId="56EF7B99" w:rsidR="008A7DB4" w:rsidRDefault="00D4744B" w:rsidP="00D4744B">
      <w:pPr>
        <w:pStyle w:val="ListParagraph"/>
        <w:tabs>
          <w:tab w:val="left" w:pos="1009"/>
        </w:tabs>
        <w:spacing w:line="261" w:lineRule="auto"/>
        <w:ind w:right="400"/>
        <w:rPr>
          <w:rFonts w:ascii="Segoe UI Symbol" w:hAnsi="Segoe UI Symbol"/>
          <w:sz w:val="20"/>
        </w:rPr>
      </w:pPr>
      <w:sdt>
        <w:sdtPr>
          <w:id w:val="8958597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Power</w:t>
      </w:r>
      <w:r w:rsidR="00000000">
        <w:rPr>
          <w:spacing w:val="-3"/>
        </w:rPr>
        <w:t xml:space="preserve"> </w:t>
      </w:r>
      <w:r w:rsidR="00000000">
        <w:t>analyses</w:t>
      </w:r>
      <w:r w:rsidR="00000000">
        <w:rPr>
          <w:spacing w:val="-3"/>
        </w:rPr>
        <w:t xml:space="preserve"> </w:t>
      </w:r>
      <w:r w:rsidR="00000000">
        <w:t>indicate</w:t>
      </w:r>
      <w:r w:rsidR="00000000">
        <w:rPr>
          <w:spacing w:val="-3"/>
        </w:rPr>
        <w:t xml:space="preserve"> </w:t>
      </w:r>
      <w:r w:rsidR="00000000">
        <w:t>that</w:t>
      </w:r>
      <w:r w:rsidR="00000000">
        <w:rPr>
          <w:spacing w:val="-3"/>
        </w:rPr>
        <w:t xml:space="preserve"> </w:t>
      </w:r>
      <w:r w:rsidR="00000000">
        <w:t>the</w:t>
      </w:r>
      <w:r w:rsidR="00000000">
        <w:rPr>
          <w:spacing w:val="-3"/>
        </w:rPr>
        <w:t xml:space="preserve"> </w:t>
      </w:r>
      <w:r w:rsidR="00000000">
        <w:t>proposed</w:t>
      </w:r>
      <w:r w:rsidR="00000000">
        <w:rPr>
          <w:spacing w:val="-3"/>
        </w:rPr>
        <w:t xml:space="preserve"> </w:t>
      </w:r>
      <w:r w:rsidR="00000000">
        <w:t>number</w:t>
      </w:r>
      <w:r w:rsidR="00000000">
        <w:rPr>
          <w:spacing w:val="-3"/>
        </w:rPr>
        <w:t xml:space="preserve"> </w:t>
      </w:r>
      <w:r w:rsidR="00000000">
        <w:t>of</w:t>
      </w:r>
      <w:r w:rsidR="00000000">
        <w:rPr>
          <w:spacing w:val="-3"/>
        </w:rPr>
        <w:t xml:space="preserve"> </w:t>
      </w:r>
      <w:r w:rsidR="00000000">
        <w:t>experiments</w:t>
      </w:r>
      <w:r w:rsidR="00000000">
        <w:rPr>
          <w:spacing w:val="-3"/>
        </w:rPr>
        <w:t xml:space="preserve"> </w:t>
      </w:r>
      <w:r w:rsidR="00000000">
        <w:t>is</w:t>
      </w:r>
      <w:r w:rsidR="00000000">
        <w:rPr>
          <w:spacing w:val="-3"/>
        </w:rPr>
        <w:t xml:space="preserve"> </w:t>
      </w:r>
      <w:r w:rsidR="00000000">
        <w:t>the</w:t>
      </w:r>
      <w:r w:rsidR="00000000">
        <w:rPr>
          <w:spacing w:val="-3"/>
        </w:rPr>
        <w:t xml:space="preserve"> </w:t>
      </w:r>
      <w:r w:rsidR="00000000">
        <w:t>lowest</w:t>
      </w:r>
      <w:r w:rsidR="00000000">
        <w:rPr>
          <w:spacing w:val="-3"/>
        </w:rPr>
        <w:t xml:space="preserve"> </w:t>
      </w:r>
      <w:r w:rsidR="00000000">
        <w:t>required</w:t>
      </w:r>
      <w:r w:rsidR="00000000">
        <w:rPr>
          <w:spacing w:val="-3"/>
        </w:rPr>
        <w:t xml:space="preserve"> </w:t>
      </w:r>
      <w:r w:rsidR="00000000">
        <w:t>for</w:t>
      </w:r>
      <w:r w:rsidR="00000000">
        <w:rPr>
          <w:spacing w:val="-3"/>
        </w:rPr>
        <w:t xml:space="preserve"> </w:t>
      </w:r>
      <w:r w:rsidR="00000000">
        <w:t>statistically</w:t>
      </w:r>
      <w:r w:rsidR="00000000">
        <w:rPr>
          <w:spacing w:val="-3"/>
        </w:rPr>
        <w:t xml:space="preserve"> </w:t>
      </w:r>
      <w:r w:rsidR="00000000">
        <w:t>valid tests of the hypothesis. Describe below.</w:t>
      </w:r>
    </w:p>
    <w:p w14:paraId="03C12F7E" w14:textId="3DEAF6DD" w:rsidR="008A7DB4" w:rsidRDefault="00D4744B" w:rsidP="00D4744B">
      <w:pPr>
        <w:pStyle w:val="ListParagraph"/>
        <w:tabs>
          <w:tab w:val="left" w:pos="1009"/>
        </w:tabs>
        <w:spacing w:line="261" w:lineRule="auto"/>
        <w:ind w:right="252"/>
        <w:rPr>
          <w:rFonts w:ascii="Segoe UI Symbol" w:hAnsi="Segoe UI Symbol"/>
          <w:sz w:val="20"/>
        </w:rPr>
      </w:pPr>
      <w:sdt>
        <w:sdtPr>
          <w:id w:val="-19593328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The</w:t>
      </w:r>
      <w:r w:rsidR="00000000">
        <w:rPr>
          <w:spacing w:val="-3"/>
        </w:rPr>
        <w:t xml:space="preserve"> </w:t>
      </w:r>
      <w:r w:rsidR="00000000">
        <w:t>experiments</w:t>
      </w:r>
      <w:r w:rsidR="00000000">
        <w:rPr>
          <w:spacing w:val="-3"/>
        </w:rPr>
        <w:t xml:space="preserve"> </w:t>
      </w:r>
      <w:r w:rsidR="00000000">
        <w:t>will</w:t>
      </w:r>
      <w:r w:rsidR="00000000">
        <w:rPr>
          <w:spacing w:val="-3"/>
        </w:rPr>
        <w:t xml:space="preserve"> </w:t>
      </w:r>
      <w:r w:rsidR="00000000">
        <w:t>compare</w:t>
      </w:r>
      <w:r w:rsidR="00000000">
        <w:rPr>
          <w:spacing w:val="-3"/>
        </w:rPr>
        <w:t xml:space="preserve"> </w:t>
      </w:r>
      <w:r w:rsidR="00000000">
        <w:t>the</w:t>
      </w:r>
      <w:r w:rsidR="00000000">
        <w:rPr>
          <w:spacing w:val="-3"/>
        </w:rPr>
        <w:t xml:space="preserve"> </w:t>
      </w:r>
      <w:r w:rsidR="00000000">
        <w:t>effects</w:t>
      </w:r>
      <w:r w:rsidR="00000000">
        <w:rPr>
          <w:spacing w:val="-3"/>
        </w:rPr>
        <w:t xml:space="preserve"> </w:t>
      </w:r>
      <w:r w:rsidR="00000000">
        <w:t>of</w:t>
      </w:r>
      <w:r w:rsidR="00000000">
        <w:rPr>
          <w:spacing w:val="-3"/>
        </w:rPr>
        <w:t xml:space="preserve"> </w:t>
      </w:r>
      <w:r w:rsidR="00000000">
        <w:t>several</w:t>
      </w:r>
      <w:r w:rsidR="00000000">
        <w:rPr>
          <w:spacing w:val="-3"/>
        </w:rPr>
        <w:t xml:space="preserve"> </w:t>
      </w:r>
      <w:r w:rsidR="00000000">
        <w:t>independent</w:t>
      </w:r>
      <w:r w:rsidR="00000000">
        <w:rPr>
          <w:spacing w:val="-3"/>
        </w:rPr>
        <w:t xml:space="preserve"> </w:t>
      </w:r>
      <w:r w:rsidR="00000000">
        <w:t>variables</w:t>
      </w:r>
      <w:r w:rsidR="00000000">
        <w:rPr>
          <w:spacing w:val="-3"/>
        </w:rPr>
        <w:t xml:space="preserve"> </w:t>
      </w:r>
      <w:r w:rsidR="00000000">
        <w:t>&amp;</w:t>
      </w:r>
      <w:r w:rsidR="00000000">
        <w:rPr>
          <w:spacing w:val="-3"/>
        </w:rPr>
        <w:t xml:space="preserve"> </w:t>
      </w:r>
      <w:r w:rsidR="00000000">
        <w:t>therefore</w:t>
      </w:r>
      <w:r w:rsidR="00000000">
        <w:rPr>
          <w:spacing w:val="-3"/>
        </w:rPr>
        <w:t xml:space="preserve"> </w:t>
      </w:r>
      <w:r w:rsidR="00000000">
        <w:t>require</w:t>
      </w:r>
      <w:r w:rsidR="00000000">
        <w:rPr>
          <w:spacing w:val="-3"/>
        </w:rPr>
        <w:t xml:space="preserve"> </w:t>
      </w:r>
      <w:r w:rsidR="00000000">
        <w:t>many</w:t>
      </w:r>
      <w:r w:rsidR="00000000">
        <w:rPr>
          <w:spacing w:val="-3"/>
        </w:rPr>
        <w:t xml:space="preserve"> </w:t>
      </w:r>
      <w:r w:rsidR="00000000">
        <w:t>groups</w:t>
      </w:r>
      <w:r w:rsidR="00000000">
        <w:rPr>
          <w:spacing w:val="-3"/>
        </w:rPr>
        <w:t xml:space="preserve"> </w:t>
      </w:r>
      <w:r w:rsidR="00000000">
        <w:t>or cohorts. Describe below.</w:t>
      </w:r>
    </w:p>
    <w:p w14:paraId="25479632" w14:textId="06DEFD10" w:rsidR="008A7DB4" w:rsidRDefault="00D4744B">
      <w:pPr>
        <w:pStyle w:val="BodyText"/>
        <w:spacing w:line="261" w:lineRule="auto"/>
        <w:ind w:right="201"/>
      </w:pPr>
      <w:sdt>
        <w:sdtPr>
          <w:id w:val="-16477320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The outcome measures or phenomena being measured are variable &amp; large sample sizes are necessary for statistically</w:t>
      </w:r>
      <w:r w:rsidR="00000000">
        <w:rPr>
          <w:spacing w:val="-3"/>
        </w:rPr>
        <w:t xml:space="preserve"> </w:t>
      </w:r>
      <w:r w:rsidR="00000000">
        <w:t>valid</w:t>
      </w:r>
      <w:r w:rsidR="00000000">
        <w:rPr>
          <w:spacing w:val="-3"/>
        </w:rPr>
        <w:t xml:space="preserve"> </w:t>
      </w:r>
      <w:r w:rsidR="00000000">
        <w:t>sampling.</w:t>
      </w:r>
      <w:r w:rsidR="00000000">
        <w:rPr>
          <w:spacing w:val="-3"/>
        </w:rPr>
        <w:t xml:space="preserve"> </w:t>
      </w:r>
      <w:r w:rsidR="00000000">
        <w:t>Describe</w:t>
      </w:r>
      <w:r w:rsidR="00000000">
        <w:rPr>
          <w:spacing w:val="-3"/>
        </w:rPr>
        <w:t xml:space="preserve"> </w:t>
      </w:r>
      <w:r w:rsidR="00000000">
        <w:t>below.</w:t>
      </w:r>
      <w:r w:rsidR="00000000">
        <w:rPr>
          <w:spacing w:val="40"/>
        </w:rPr>
        <w:t xml:space="preserve"> </w:t>
      </w:r>
    </w:p>
    <w:p w14:paraId="4659B017" w14:textId="4C723069" w:rsidR="008A7DB4" w:rsidRDefault="00D4744B" w:rsidP="00D4744B">
      <w:pPr>
        <w:pStyle w:val="ListParagraph"/>
        <w:tabs>
          <w:tab w:val="left" w:pos="1009"/>
        </w:tabs>
        <w:spacing w:line="261" w:lineRule="auto"/>
        <w:ind w:right="1114"/>
        <w:rPr>
          <w:rFonts w:ascii="Segoe UI Symbol" w:hAnsi="Segoe UI Symbol"/>
          <w:sz w:val="20"/>
        </w:rPr>
      </w:pPr>
      <w:sdt>
        <w:sdtPr>
          <w:id w:val="9884446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Differences</w:t>
      </w:r>
      <w:r w:rsidR="00000000">
        <w:rPr>
          <w:spacing w:val="-3"/>
        </w:rPr>
        <w:t xml:space="preserve"> </w:t>
      </w:r>
      <w:r w:rsidR="00000000">
        <w:t>from</w:t>
      </w:r>
      <w:r w:rsidR="00000000">
        <w:rPr>
          <w:spacing w:val="-3"/>
        </w:rPr>
        <w:t xml:space="preserve"> </w:t>
      </w:r>
      <w:r w:rsidR="00000000">
        <w:t>controls</w:t>
      </w:r>
      <w:r w:rsidR="00000000">
        <w:rPr>
          <w:spacing w:val="-3"/>
        </w:rPr>
        <w:t xml:space="preserve"> </w:t>
      </w:r>
      <w:r w:rsidR="00000000">
        <w:t>are</w:t>
      </w:r>
      <w:r w:rsidR="00000000">
        <w:rPr>
          <w:spacing w:val="-3"/>
        </w:rPr>
        <w:t xml:space="preserve"> </w:t>
      </w:r>
      <w:r w:rsidR="00000000">
        <w:t>expected</w:t>
      </w:r>
      <w:r w:rsidR="00000000">
        <w:rPr>
          <w:spacing w:val="-3"/>
        </w:rPr>
        <w:t xml:space="preserve"> </w:t>
      </w:r>
      <w:r w:rsidR="00000000">
        <w:t>to</w:t>
      </w:r>
      <w:r w:rsidR="00000000">
        <w:rPr>
          <w:spacing w:val="-3"/>
        </w:rPr>
        <w:t xml:space="preserve"> </w:t>
      </w:r>
      <w:r w:rsidR="00000000">
        <w:t>be</w:t>
      </w:r>
      <w:r w:rsidR="00000000">
        <w:rPr>
          <w:spacing w:val="-3"/>
        </w:rPr>
        <w:t xml:space="preserve"> </w:t>
      </w:r>
      <w:r w:rsidR="00000000">
        <w:t>small,</w:t>
      </w:r>
      <w:r w:rsidR="00000000">
        <w:rPr>
          <w:spacing w:val="-2"/>
        </w:rPr>
        <w:t xml:space="preserve"> </w:t>
      </w:r>
      <w:r w:rsidR="00000000">
        <w:t>&amp;</w:t>
      </w:r>
      <w:r w:rsidR="00000000">
        <w:rPr>
          <w:spacing w:val="-3"/>
        </w:rPr>
        <w:t xml:space="preserve"> </w:t>
      </w:r>
      <w:r w:rsidR="00000000">
        <w:t>large</w:t>
      </w:r>
      <w:r w:rsidR="00000000">
        <w:rPr>
          <w:spacing w:val="-3"/>
        </w:rPr>
        <w:t xml:space="preserve"> </w:t>
      </w:r>
      <w:r w:rsidR="00000000">
        <w:t>sample</w:t>
      </w:r>
      <w:r w:rsidR="00000000">
        <w:rPr>
          <w:spacing w:val="-3"/>
        </w:rPr>
        <w:t xml:space="preserve"> </w:t>
      </w:r>
      <w:r w:rsidR="00000000">
        <w:t>sizes</w:t>
      </w:r>
      <w:r w:rsidR="00000000">
        <w:rPr>
          <w:spacing w:val="-3"/>
        </w:rPr>
        <w:t xml:space="preserve"> </w:t>
      </w:r>
      <w:r w:rsidR="00000000">
        <w:t>are</w:t>
      </w:r>
      <w:r w:rsidR="00000000">
        <w:rPr>
          <w:spacing w:val="-3"/>
        </w:rPr>
        <w:t xml:space="preserve"> </w:t>
      </w:r>
      <w:r w:rsidR="00000000">
        <w:t>necessary</w:t>
      </w:r>
      <w:r w:rsidR="00000000">
        <w:rPr>
          <w:spacing w:val="-3"/>
        </w:rPr>
        <w:t xml:space="preserve"> </w:t>
      </w:r>
      <w:r w:rsidR="00000000">
        <w:t>to</w:t>
      </w:r>
      <w:r w:rsidR="00000000">
        <w:rPr>
          <w:spacing w:val="-3"/>
        </w:rPr>
        <w:t xml:space="preserve"> </w:t>
      </w:r>
      <w:r w:rsidR="00000000">
        <w:t>distinguish differences reliably. Describe below.</w:t>
      </w:r>
    </w:p>
    <w:p w14:paraId="79C53779" w14:textId="6CC619F7" w:rsidR="008A7DB4" w:rsidRDefault="00D4744B">
      <w:pPr>
        <w:pStyle w:val="BodyText"/>
        <w:spacing w:line="261" w:lineRule="auto"/>
        <w:ind w:right="201"/>
      </w:pPr>
      <w:sdt>
        <w:sdtPr>
          <w:id w:val="-6343228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The experiments are technically difficult &amp; multiple attempts will be needed to obtain satisfactory data from each</w:t>
      </w:r>
      <w:r w:rsidR="00000000">
        <w:rPr>
          <w:spacing w:val="-3"/>
        </w:rPr>
        <w:t xml:space="preserve"> </w:t>
      </w:r>
      <w:r w:rsidR="00000000">
        <w:t>experiment.</w:t>
      </w:r>
      <w:r w:rsidR="00000000">
        <w:rPr>
          <w:spacing w:val="-3"/>
        </w:rPr>
        <w:t xml:space="preserve"> </w:t>
      </w:r>
      <w:r w:rsidR="00000000">
        <w:t>Describe</w:t>
      </w:r>
      <w:r w:rsidR="00000000">
        <w:rPr>
          <w:spacing w:val="-3"/>
        </w:rPr>
        <w:t xml:space="preserve"> </w:t>
      </w:r>
      <w:r w:rsidR="00000000">
        <w:t>below.</w:t>
      </w:r>
      <w:r w:rsidR="00000000">
        <w:rPr>
          <w:spacing w:val="40"/>
        </w:rPr>
        <w:t xml:space="preserve"> </w:t>
      </w:r>
    </w:p>
    <w:p w14:paraId="1DEE03FC" w14:textId="28624EBB" w:rsidR="008A7DB4" w:rsidRDefault="00D4744B" w:rsidP="00D4744B">
      <w:pPr>
        <w:pStyle w:val="ListParagraph"/>
        <w:tabs>
          <w:tab w:val="left" w:pos="1009"/>
        </w:tabs>
        <w:spacing w:line="259" w:lineRule="auto"/>
        <w:ind w:right="169"/>
        <w:rPr>
          <w:rFonts w:ascii="Segoe UI Symbol" w:hAnsi="Segoe UI Symbol"/>
          <w:sz w:val="20"/>
        </w:rPr>
      </w:pPr>
      <w:sdt>
        <w:sdtPr>
          <w:id w:val="17321120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These</w:t>
      </w:r>
      <w:r w:rsidR="00000000">
        <w:rPr>
          <w:spacing w:val="-3"/>
        </w:rPr>
        <w:t xml:space="preserve"> </w:t>
      </w:r>
      <w:r w:rsidR="00000000">
        <w:t>animals</w:t>
      </w:r>
      <w:r w:rsidR="00000000">
        <w:rPr>
          <w:spacing w:val="-3"/>
        </w:rPr>
        <w:t xml:space="preserve"> </w:t>
      </w:r>
      <w:r w:rsidR="00000000">
        <w:t>will</w:t>
      </w:r>
      <w:r w:rsidR="00000000">
        <w:rPr>
          <w:spacing w:val="-3"/>
        </w:rPr>
        <w:t xml:space="preserve"> </w:t>
      </w:r>
      <w:r w:rsidR="00000000">
        <w:t>be</w:t>
      </w:r>
      <w:r w:rsidR="00000000">
        <w:rPr>
          <w:spacing w:val="-3"/>
        </w:rPr>
        <w:t xml:space="preserve"> </w:t>
      </w:r>
      <w:r w:rsidR="00000000">
        <w:t>used</w:t>
      </w:r>
      <w:r w:rsidR="00000000">
        <w:rPr>
          <w:spacing w:val="-3"/>
        </w:rPr>
        <w:t xml:space="preserve"> </w:t>
      </w:r>
      <w:r w:rsidR="00000000">
        <w:t>to</w:t>
      </w:r>
      <w:r w:rsidR="00000000">
        <w:rPr>
          <w:spacing w:val="-3"/>
        </w:rPr>
        <w:t xml:space="preserve"> </w:t>
      </w:r>
      <w:r w:rsidR="00000000">
        <w:t>produce</w:t>
      </w:r>
      <w:r w:rsidR="00000000">
        <w:rPr>
          <w:spacing w:val="-3"/>
        </w:rPr>
        <w:t xml:space="preserve"> </w:t>
      </w:r>
      <w:r w:rsidR="00000000">
        <w:t>antibodies</w:t>
      </w:r>
      <w:r w:rsidR="00000000">
        <w:rPr>
          <w:spacing w:val="-3"/>
        </w:rPr>
        <w:t xml:space="preserve"> </w:t>
      </w:r>
      <w:r w:rsidR="00000000">
        <w:t>or</w:t>
      </w:r>
      <w:r w:rsidR="00000000">
        <w:rPr>
          <w:spacing w:val="-3"/>
        </w:rPr>
        <w:t xml:space="preserve"> </w:t>
      </w:r>
      <w:r w:rsidR="00000000">
        <w:t>tissues.</w:t>
      </w:r>
      <w:r w:rsidR="00000000">
        <w:rPr>
          <w:spacing w:val="-2"/>
        </w:rPr>
        <w:t xml:space="preserve"> </w:t>
      </w:r>
      <w:r w:rsidR="00000000">
        <w:t>Describe</w:t>
      </w:r>
      <w:r w:rsidR="00000000">
        <w:rPr>
          <w:spacing w:val="-3"/>
        </w:rPr>
        <w:t xml:space="preserve"> </w:t>
      </w:r>
      <w:r w:rsidR="00000000">
        <w:t>the</w:t>
      </w:r>
      <w:r w:rsidR="00000000">
        <w:rPr>
          <w:spacing w:val="-3"/>
        </w:rPr>
        <w:t xml:space="preserve"> </w:t>
      </w:r>
      <w:r w:rsidR="00000000">
        <w:t>amount</w:t>
      </w:r>
      <w:r w:rsidR="00000000">
        <w:rPr>
          <w:spacing w:val="-3"/>
        </w:rPr>
        <w:t xml:space="preserve"> </w:t>
      </w:r>
      <w:r w:rsidR="00000000">
        <w:t>of</w:t>
      </w:r>
      <w:r w:rsidR="00000000">
        <w:rPr>
          <w:spacing w:val="-3"/>
        </w:rPr>
        <w:t xml:space="preserve"> </w:t>
      </w:r>
      <w:r w:rsidR="00000000">
        <w:t>tissue</w:t>
      </w:r>
      <w:r w:rsidR="00000000">
        <w:rPr>
          <w:spacing w:val="-3"/>
        </w:rPr>
        <w:t xml:space="preserve"> </w:t>
      </w:r>
      <w:r w:rsidR="00000000">
        <w:t>needed</w:t>
      </w:r>
      <w:r w:rsidR="00000000">
        <w:rPr>
          <w:spacing w:val="-3"/>
        </w:rPr>
        <w:t xml:space="preserve"> </w:t>
      </w:r>
      <w:r w:rsidR="00000000">
        <w:t>&amp;</w:t>
      </w:r>
      <w:r w:rsidR="00000000">
        <w:rPr>
          <w:spacing w:val="-3"/>
        </w:rPr>
        <w:t xml:space="preserve"> </w:t>
      </w:r>
      <w:r w:rsidR="00000000">
        <w:t>how</w:t>
      </w:r>
      <w:r w:rsidR="00000000">
        <w:rPr>
          <w:spacing w:val="-3"/>
        </w:rPr>
        <w:t xml:space="preserve"> </w:t>
      </w:r>
      <w:r w:rsidR="00000000">
        <w:t>much is produced from each animal below.</w:t>
      </w:r>
    </w:p>
    <w:p w14:paraId="4F1BAB18" w14:textId="178553A8" w:rsidR="008A7DB4" w:rsidRDefault="00D4744B" w:rsidP="00D4744B">
      <w:pPr>
        <w:pStyle w:val="ListParagraph"/>
        <w:tabs>
          <w:tab w:val="left" w:pos="1009"/>
        </w:tabs>
        <w:spacing w:line="261" w:lineRule="auto"/>
        <w:ind w:right="667"/>
        <w:rPr>
          <w:rFonts w:ascii="Segoe UI Symbol" w:hAnsi="Segoe UI Symbol"/>
          <w:sz w:val="20"/>
        </w:rPr>
      </w:pPr>
      <w:sdt>
        <w:sdtPr>
          <w:id w:val="-4264269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t>This</w:t>
      </w:r>
      <w:r w:rsidR="00000000">
        <w:rPr>
          <w:spacing w:val="-2"/>
        </w:rPr>
        <w:t xml:space="preserve"> </w:t>
      </w:r>
      <w:r w:rsidR="00000000">
        <w:t>is</w:t>
      </w:r>
      <w:r w:rsidR="00000000">
        <w:rPr>
          <w:spacing w:val="-2"/>
        </w:rPr>
        <w:t xml:space="preserve"> </w:t>
      </w:r>
      <w:r w:rsidR="00000000">
        <w:t>a</w:t>
      </w:r>
      <w:r w:rsidR="00000000">
        <w:rPr>
          <w:spacing w:val="-2"/>
        </w:rPr>
        <w:t xml:space="preserve"> </w:t>
      </w:r>
      <w:r w:rsidR="00000000">
        <w:t>pilot</w:t>
      </w:r>
      <w:r w:rsidR="00000000">
        <w:rPr>
          <w:spacing w:val="-2"/>
        </w:rPr>
        <w:t xml:space="preserve"> </w:t>
      </w:r>
      <w:r w:rsidR="00000000">
        <w:t>study</w:t>
      </w:r>
      <w:r w:rsidR="00000000">
        <w:rPr>
          <w:spacing w:val="-2"/>
        </w:rPr>
        <w:t xml:space="preserve"> </w:t>
      </w:r>
      <w:r w:rsidR="00000000">
        <w:t>to</w:t>
      </w:r>
      <w:r w:rsidR="00000000">
        <w:rPr>
          <w:spacing w:val="-2"/>
        </w:rPr>
        <w:t xml:space="preserve"> </w:t>
      </w:r>
      <w:r w:rsidR="00000000">
        <w:t>obtain</w:t>
      </w:r>
      <w:r w:rsidR="00000000">
        <w:rPr>
          <w:spacing w:val="-2"/>
        </w:rPr>
        <w:t xml:space="preserve"> </w:t>
      </w:r>
      <w:r w:rsidR="00000000">
        <w:t>preliminary</w:t>
      </w:r>
      <w:r w:rsidR="00000000">
        <w:rPr>
          <w:spacing w:val="-2"/>
        </w:rPr>
        <w:t xml:space="preserve"> </w:t>
      </w:r>
      <w:r w:rsidR="00000000">
        <w:t>data</w:t>
      </w:r>
      <w:r w:rsidR="00000000">
        <w:rPr>
          <w:spacing w:val="-2"/>
        </w:rPr>
        <w:t xml:space="preserve"> </w:t>
      </w:r>
      <w:r w:rsidR="00000000">
        <w:t>to</w:t>
      </w:r>
      <w:r w:rsidR="00000000">
        <w:rPr>
          <w:spacing w:val="-2"/>
        </w:rPr>
        <w:t xml:space="preserve"> </w:t>
      </w:r>
      <w:r w:rsidR="00000000">
        <w:t>determine</w:t>
      </w:r>
      <w:r w:rsidR="00000000">
        <w:rPr>
          <w:spacing w:val="-2"/>
        </w:rPr>
        <w:t xml:space="preserve"> </w:t>
      </w:r>
      <w:r w:rsidR="00000000">
        <w:t>if</w:t>
      </w:r>
      <w:r w:rsidR="00000000">
        <w:rPr>
          <w:spacing w:val="-2"/>
        </w:rPr>
        <w:t xml:space="preserve"> </w:t>
      </w:r>
      <w:r w:rsidR="00000000">
        <w:t>a</w:t>
      </w:r>
      <w:r w:rsidR="00000000">
        <w:rPr>
          <w:spacing w:val="-2"/>
        </w:rPr>
        <w:t xml:space="preserve"> </w:t>
      </w:r>
      <w:r w:rsidR="00000000">
        <w:t>larger</w:t>
      </w:r>
      <w:r w:rsidR="00000000">
        <w:rPr>
          <w:spacing w:val="-2"/>
        </w:rPr>
        <w:t xml:space="preserve"> </w:t>
      </w:r>
      <w:r w:rsidR="00000000">
        <w:t>study</w:t>
      </w:r>
      <w:r w:rsidR="00000000">
        <w:rPr>
          <w:spacing w:val="-2"/>
        </w:rPr>
        <w:t xml:space="preserve"> </w:t>
      </w:r>
      <w:r w:rsidR="00000000">
        <w:t>can</w:t>
      </w:r>
      <w:r w:rsidR="00000000">
        <w:rPr>
          <w:spacing w:val="-2"/>
        </w:rPr>
        <w:t xml:space="preserve"> </w:t>
      </w:r>
      <w:r w:rsidR="00000000">
        <w:t>be</w:t>
      </w:r>
      <w:r w:rsidR="00000000">
        <w:rPr>
          <w:spacing w:val="-2"/>
        </w:rPr>
        <w:t xml:space="preserve"> </w:t>
      </w:r>
      <w:r w:rsidR="00000000">
        <w:t>done.</w:t>
      </w:r>
      <w:r w:rsidR="00000000">
        <w:rPr>
          <w:spacing w:val="-1"/>
        </w:rPr>
        <w:t xml:space="preserve"> </w:t>
      </w:r>
      <w:r w:rsidR="00000000">
        <w:t>Describe</w:t>
      </w:r>
      <w:r w:rsidR="00000000">
        <w:rPr>
          <w:spacing w:val="-2"/>
        </w:rPr>
        <w:t xml:space="preserve"> </w:t>
      </w:r>
      <w:r w:rsidR="00000000">
        <w:t>below. Explain any details:</w:t>
      </w:r>
    </w:p>
    <w:p w14:paraId="737F9BAC" w14:textId="77777777" w:rsidR="008A7DB4" w:rsidRDefault="008A7DB4">
      <w:pPr>
        <w:spacing w:line="261" w:lineRule="auto"/>
        <w:rPr>
          <w:rFonts w:ascii="Segoe UI Symbol" w:hAnsi="Segoe UI Symbol"/>
          <w:sz w:val="20"/>
        </w:rPr>
        <w:sectPr w:rsidR="008A7DB4" w:rsidSect="003424B0">
          <w:pgSz w:w="12240" w:h="15840"/>
          <w:pgMar w:top="660" w:right="620" w:bottom="280" w:left="620" w:header="720" w:footer="720" w:gutter="0"/>
          <w:cols w:space="720"/>
        </w:sectPr>
      </w:pPr>
    </w:p>
    <w:p w14:paraId="0183FB2B" w14:textId="77777777" w:rsidR="008A7DB4" w:rsidRDefault="00000000">
      <w:pPr>
        <w:pStyle w:val="Heading1"/>
        <w:spacing w:before="70" w:line="365" w:lineRule="exact"/>
      </w:pPr>
      <w:r>
        <w:lastRenderedPageBreak/>
        <w:t>Experimental</w:t>
      </w:r>
      <w:r>
        <w:rPr>
          <w:spacing w:val="-14"/>
        </w:rPr>
        <w:t xml:space="preserve"> </w:t>
      </w:r>
      <w:r>
        <w:rPr>
          <w:spacing w:val="-2"/>
        </w:rPr>
        <w:t>Details</w:t>
      </w:r>
    </w:p>
    <w:p w14:paraId="3F474077" w14:textId="7AECDE03" w:rsidR="008A7DB4" w:rsidRDefault="00000000">
      <w:pPr>
        <w:pStyle w:val="ListParagraph"/>
        <w:numPr>
          <w:ilvl w:val="0"/>
          <w:numId w:val="2"/>
        </w:numPr>
        <w:tabs>
          <w:tab w:val="left" w:pos="818"/>
          <w:tab w:val="left" w:pos="3661"/>
        </w:tabs>
        <w:spacing w:line="283" w:lineRule="exact"/>
        <w:ind w:left="818" w:hanging="358"/>
      </w:pPr>
      <w:r>
        <w:t>Breeding</w:t>
      </w:r>
      <w:r>
        <w:rPr>
          <w:spacing w:val="-6"/>
        </w:rPr>
        <w:t xml:space="preserve"> </w:t>
      </w:r>
      <w:r>
        <w:t>of</w:t>
      </w:r>
      <w:r>
        <w:rPr>
          <w:spacing w:val="-3"/>
        </w:rPr>
        <w:t xml:space="preserve"> </w:t>
      </w:r>
      <w:r>
        <w:t>animals</w:t>
      </w:r>
      <w:r>
        <w:rPr>
          <w:spacing w:val="74"/>
          <w:w w:val="150"/>
        </w:rPr>
        <w:t xml:space="preserve"> </w:t>
      </w:r>
      <w:sdt>
        <w:sdtPr>
          <w:id w:val="904269776"/>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MS Gothic" w:hAnsi="MS Gothic"/>
          <w:spacing w:val="-56"/>
        </w:rPr>
        <w:t xml:space="preserve"> </w:t>
      </w:r>
      <w:r>
        <w:rPr>
          <w:spacing w:val="-5"/>
        </w:rPr>
        <w:t>Yes</w:t>
      </w:r>
      <w:r>
        <w:tab/>
      </w:r>
      <w:sdt>
        <w:sdtPr>
          <w:id w:val="2085255280"/>
          <w14:checkbox>
            <w14:checked w14:val="0"/>
            <w14:checkedState w14:val="2612" w14:font="MS Gothic"/>
            <w14:uncheckedState w14:val="2610" w14:font="MS Gothic"/>
          </w14:checkbox>
        </w:sdtPr>
        <w:sdtContent>
          <w:r w:rsidR="00D4744B">
            <w:rPr>
              <w:rFonts w:ascii="MS Gothic" w:eastAsia="MS Gothic" w:hAnsi="MS Gothic" w:hint="eastAsia"/>
            </w:rPr>
            <w:t>☐</w:t>
          </w:r>
        </w:sdtContent>
      </w:sdt>
      <w:r>
        <w:rPr>
          <w:rFonts w:ascii="MS Gothic" w:hAnsi="MS Gothic"/>
          <w:spacing w:val="-58"/>
        </w:rPr>
        <w:t xml:space="preserve"> </w:t>
      </w:r>
      <w:r>
        <w:rPr>
          <w:spacing w:val="-5"/>
        </w:rPr>
        <w:t>No</w:t>
      </w:r>
    </w:p>
    <w:p w14:paraId="2B80F6A4" w14:textId="77777777" w:rsidR="008A7DB4" w:rsidRDefault="008A7DB4">
      <w:pPr>
        <w:pStyle w:val="BodyText"/>
        <w:spacing w:before="47"/>
        <w:ind w:left="0"/>
      </w:pPr>
    </w:p>
    <w:p w14:paraId="0D82B59E" w14:textId="2E07EB36" w:rsidR="008A7DB4" w:rsidRDefault="00000000">
      <w:pPr>
        <w:pStyle w:val="ListParagraph"/>
        <w:numPr>
          <w:ilvl w:val="0"/>
          <w:numId w:val="2"/>
        </w:numPr>
        <w:tabs>
          <w:tab w:val="left" w:pos="818"/>
          <w:tab w:val="left" w:pos="820"/>
          <w:tab w:val="left" w:pos="2781"/>
          <w:tab w:val="left" w:pos="3642"/>
        </w:tabs>
        <w:spacing w:line="256" w:lineRule="auto"/>
        <w:ind w:right="6811"/>
      </w:pPr>
      <w:r>
        <w:t>Behavioral studies</w:t>
      </w:r>
      <w:r>
        <w:tab/>
      </w:r>
      <w:sdt>
        <w:sdtPr>
          <w:id w:val="1265195548"/>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Segoe UI Symbol" w:hAnsi="Segoe UI Symbol"/>
        </w:rPr>
        <w:t xml:space="preserve"> </w:t>
      </w:r>
      <w:r>
        <w:t>Yes</w:t>
      </w:r>
      <w:r>
        <w:tab/>
      </w:r>
      <w:sdt>
        <w:sdtPr>
          <w:id w:val="-1415621842"/>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MS Gothic" w:hAnsi="MS Gothic"/>
          <w:spacing w:val="-56"/>
        </w:rPr>
        <w:t xml:space="preserve"> </w:t>
      </w:r>
      <w:r>
        <w:rPr>
          <w:spacing w:val="-2"/>
        </w:rPr>
        <w:t xml:space="preserve">No </w:t>
      </w:r>
      <w:r>
        <w:t>If yes, please describe:</w:t>
      </w:r>
    </w:p>
    <w:p w14:paraId="6A7E1F2D" w14:textId="77777777" w:rsidR="008A7DB4" w:rsidRDefault="008A7DB4">
      <w:pPr>
        <w:pStyle w:val="BodyText"/>
        <w:spacing w:before="26"/>
        <w:ind w:left="0"/>
      </w:pPr>
    </w:p>
    <w:p w14:paraId="037EE4B5" w14:textId="5710858A" w:rsidR="008A7DB4" w:rsidRDefault="00000000">
      <w:pPr>
        <w:pStyle w:val="ListParagraph"/>
        <w:numPr>
          <w:ilvl w:val="0"/>
          <w:numId w:val="2"/>
        </w:numPr>
        <w:tabs>
          <w:tab w:val="left" w:pos="818"/>
          <w:tab w:val="left" w:pos="4186"/>
          <w:tab w:val="left" w:pos="5078"/>
        </w:tabs>
        <w:ind w:left="818" w:hanging="358"/>
      </w:pPr>
      <w:r>
        <w:t>In</w:t>
      </w:r>
      <w:r>
        <w:rPr>
          <w:spacing w:val="-8"/>
        </w:rPr>
        <w:t xml:space="preserve"> </w:t>
      </w:r>
      <w:r>
        <w:t>vivo</w:t>
      </w:r>
      <w:r>
        <w:rPr>
          <w:spacing w:val="-8"/>
        </w:rPr>
        <w:t xml:space="preserve"> </w:t>
      </w:r>
      <w:r>
        <w:t>blood/fluid/tissue</w:t>
      </w:r>
      <w:r>
        <w:rPr>
          <w:spacing w:val="-8"/>
        </w:rPr>
        <w:t xml:space="preserve"> </w:t>
      </w:r>
      <w:r>
        <w:rPr>
          <w:spacing w:val="-2"/>
        </w:rPr>
        <w:t>collection</w:t>
      </w:r>
      <w:r>
        <w:tab/>
      </w:r>
      <w:sdt>
        <w:sdtPr>
          <w:id w:val="-319343617"/>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MS Gothic" w:hAnsi="MS Gothic"/>
          <w:spacing w:val="-58"/>
        </w:rPr>
        <w:t xml:space="preserve"> </w:t>
      </w:r>
      <w:r>
        <w:rPr>
          <w:spacing w:val="-5"/>
        </w:rPr>
        <w:t>Yes</w:t>
      </w:r>
      <w:r>
        <w:tab/>
      </w:r>
      <w:sdt>
        <w:sdtPr>
          <w:id w:val="-1229998144"/>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Segoe UI Symbol" w:hAnsi="Segoe UI Symbol"/>
          <w:spacing w:val="-8"/>
        </w:rPr>
        <w:t xml:space="preserve"> </w:t>
      </w:r>
      <w:r>
        <w:rPr>
          <w:spacing w:val="-5"/>
        </w:rPr>
        <w:t>No</w:t>
      </w:r>
    </w:p>
    <w:p w14:paraId="3618A1B0" w14:textId="59929BC6" w:rsidR="008A7DB4" w:rsidRDefault="00000000">
      <w:pPr>
        <w:pStyle w:val="BodyText"/>
        <w:spacing w:before="21" w:line="259" w:lineRule="auto"/>
        <w:ind w:right="274"/>
        <w:jc w:val="both"/>
      </w:pPr>
      <w:r>
        <w:t>If</w:t>
      </w:r>
      <w:r>
        <w:rPr>
          <w:spacing w:val="-3"/>
        </w:rPr>
        <w:t xml:space="preserve"> </w:t>
      </w:r>
      <w:r>
        <w:t>yes,</w:t>
      </w:r>
      <w:r>
        <w:rPr>
          <w:spacing w:val="-3"/>
        </w:rPr>
        <w:t xml:space="preserve"> </w:t>
      </w:r>
      <w:r>
        <w:t>please</w:t>
      </w:r>
      <w:r>
        <w:rPr>
          <w:spacing w:val="-3"/>
        </w:rPr>
        <w:t xml:space="preserve"> </w:t>
      </w:r>
      <w:r>
        <w:t>describe</w:t>
      </w:r>
      <w:r>
        <w:rPr>
          <w:spacing w:val="-3"/>
        </w:rPr>
        <w:t xml:space="preserve"> </w:t>
      </w:r>
      <w:r>
        <w:t>(note</w:t>
      </w:r>
      <w:r>
        <w:rPr>
          <w:spacing w:val="-3"/>
        </w:rPr>
        <w:t xml:space="preserve"> </w:t>
      </w:r>
      <w:r>
        <w:t>the</w:t>
      </w:r>
      <w:r>
        <w:rPr>
          <w:spacing w:val="-3"/>
        </w:rPr>
        <w:t xml:space="preserve"> </w:t>
      </w:r>
      <w:r>
        <w:t>tissue,</w:t>
      </w:r>
      <w:r>
        <w:rPr>
          <w:spacing w:val="-3"/>
        </w:rPr>
        <w:t xml:space="preserve"> </w:t>
      </w:r>
      <w:r>
        <w:t>collection</w:t>
      </w:r>
      <w:r>
        <w:rPr>
          <w:spacing w:val="-3"/>
        </w:rPr>
        <w:t xml:space="preserve"> </w:t>
      </w:r>
      <w:r>
        <w:t>site,</w:t>
      </w:r>
      <w:r>
        <w:rPr>
          <w:spacing w:val="-3"/>
        </w:rPr>
        <w:t xml:space="preserve"> </w:t>
      </w:r>
      <w:r>
        <w:t>frequency,</w:t>
      </w:r>
      <w:r>
        <w:rPr>
          <w:spacing w:val="-3"/>
        </w:rPr>
        <w:t xml:space="preserve"> </w:t>
      </w:r>
      <w:r>
        <w:t>volumes,</w:t>
      </w:r>
      <w:r>
        <w:rPr>
          <w:spacing w:val="-3"/>
        </w:rPr>
        <w:t xml:space="preserve"> </w:t>
      </w:r>
      <w:r>
        <w:t>and</w:t>
      </w:r>
      <w:r>
        <w:rPr>
          <w:spacing w:val="-3"/>
        </w:rPr>
        <w:t xml:space="preserve"> </w:t>
      </w:r>
      <w:r>
        <w:t>any</w:t>
      </w:r>
      <w:r>
        <w:rPr>
          <w:spacing w:val="-3"/>
        </w:rPr>
        <w:t xml:space="preserve"> </w:t>
      </w:r>
      <w:r>
        <w:t>sedation</w:t>
      </w:r>
      <w:r>
        <w:rPr>
          <w:spacing w:val="-3"/>
        </w:rPr>
        <w:t xml:space="preserve"> </w:t>
      </w:r>
      <w:r>
        <w:t>or restraint):</w:t>
      </w:r>
      <w:r>
        <w:rPr>
          <w:spacing w:val="-3"/>
        </w:rPr>
        <w:t xml:space="preserve"> </w:t>
      </w:r>
    </w:p>
    <w:p w14:paraId="7F1BF8C7" w14:textId="77777777" w:rsidR="00570120" w:rsidRDefault="00570120">
      <w:pPr>
        <w:pStyle w:val="BodyText"/>
        <w:spacing w:before="21" w:line="259" w:lineRule="auto"/>
        <w:ind w:right="274"/>
        <w:jc w:val="both"/>
      </w:pPr>
    </w:p>
    <w:p w14:paraId="69FF9DAC" w14:textId="77777777" w:rsidR="008A7DB4" w:rsidRDefault="008A7DB4">
      <w:pPr>
        <w:pStyle w:val="BodyText"/>
        <w:spacing w:before="18"/>
        <w:ind w:left="0"/>
      </w:pPr>
    </w:p>
    <w:p w14:paraId="0E50CD4B" w14:textId="644BF251" w:rsidR="008A7DB4" w:rsidRDefault="00000000">
      <w:pPr>
        <w:pStyle w:val="ListParagraph"/>
        <w:numPr>
          <w:ilvl w:val="0"/>
          <w:numId w:val="2"/>
        </w:numPr>
        <w:tabs>
          <w:tab w:val="left" w:pos="818"/>
          <w:tab w:val="left" w:pos="8371"/>
          <w:tab w:val="left" w:pos="9232"/>
        </w:tabs>
        <w:ind w:left="818" w:hanging="358"/>
      </w:pPr>
      <w:r>
        <w:t>Administering</w:t>
      </w:r>
      <w:r>
        <w:rPr>
          <w:spacing w:val="-12"/>
        </w:rPr>
        <w:t xml:space="preserve"> </w:t>
      </w:r>
      <w:r>
        <w:t>any</w:t>
      </w:r>
      <w:r>
        <w:rPr>
          <w:spacing w:val="-9"/>
        </w:rPr>
        <w:t xml:space="preserve"> </w:t>
      </w:r>
      <w:r>
        <w:t>anesthetics,</w:t>
      </w:r>
      <w:r>
        <w:rPr>
          <w:spacing w:val="-9"/>
        </w:rPr>
        <w:t xml:space="preserve"> </w:t>
      </w:r>
      <w:r>
        <w:t>analgesics,</w:t>
      </w:r>
      <w:r>
        <w:rPr>
          <w:spacing w:val="-10"/>
        </w:rPr>
        <w:t xml:space="preserve"> </w:t>
      </w:r>
      <w:r>
        <w:t>therapeutic,</w:t>
      </w:r>
      <w:r>
        <w:rPr>
          <w:spacing w:val="-9"/>
        </w:rPr>
        <w:t xml:space="preserve"> </w:t>
      </w:r>
      <w:r>
        <w:t>or</w:t>
      </w:r>
      <w:r>
        <w:rPr>
          <w:spacing w:val="-9"/>
        </w:rPr>
        <w:t xml:space="preserve"> </w:t>
      </w:r>
      <w:r>
        <w:t>experimental</w:t>
      </w:r>
      <w:r>
        <w:rPr>
          <w:spacing w:val="-9"/>
        </w:rPr>
        <w:t xml:space="preserve"> </w:t>
      </w:r>
      <w:r>
        <w:rPr>
          <w:spacing w:val="-2"/>
        </w:rPr>
        <w:t>compounds</w:t>
      </w:r>
      <w:r>
        <w:tab/>
      </w:r>
      <w:sdt>
        <w:sdtPr>
          <w:id w:val="-1623992587"/>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Segoe UI Symbol" w:hAnsi="Segoe UI Symbol"/>
          <w:spacing w:val="-8"/>
        </w:rPr>
        <w:t xml:space="preserve"> </w:t>
      </w:r>
      <w:r>
        <w:rPr>
          <w:spacing w:val="-5"/>
        </w:rPr>
        <w:t>Yes</w:t>
      </w:r>
      <w:r>
        <w:tab/>
      </w:r>
      <w:sdt>
        <w:sdtPr>
          <w:id w:val="10576303"/>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sidR="00570120">
        <w:t xml:space="preserve"> </w:t>
      </w:r>
      <w:r>
        <w:rPr>
          <w:spacing w:val="-5"/>
        </w:rPr>
        <w:t>No</w:t>
      </w:r>
    </w:p>
    <w:p w14:paraId="581F518F" w14:textId="6BC26ADA" w:rsidR="008A7DB4" w:rsidRDefault="00000000" w:rsidP="00570120">
      <w:pPr>
        <w:pStyle w:val="BodyText"/>
        <w:spacing w:before="28"/>
      </w:pPr>
      <w:r>
        <w:t>If</w:t>
      </w:r>
      <w:r>
        <w:rPr>
          <w:spacing w:val="-6"/>
        </w:rPr>
        <w:t xml:space="preserve"> </w:t>
      </w:r>
      <w:r>
        <w:t>yes,</w:t>
      </w:r>
      <w:r>
        <w:rPr>
          <w:spacing w:val="-6"/>
        </w:rPr>
        <w:t xml:space="preserve"> </w:t>
      </w:r>
      <w:r>
        <w:t>please</w:t>
      </w:r>
      <w:r>
        <w:rPr>
          <w:spacing w:val="-5"/>
        </w:rPr>
        <w:t xml:space="preserve"> </w:t>
      </w:r>
      <w:r>
        <w:t>describe</w:t>
      </w:r>
      <w:r>
        <w:rPr>
          <w:spacing w:val="-5"/>
        </w:rPr>
        <w:t xml:space="preserve"> </w:t>
      </w:r>
      <w:r>
        <w:t>(note</w:t>
      </w:r>
      <w:r>
        <w:rPr>
          <w:spacing w:val="-5"/>
        </w:rPr>
        <w:t xml:space="preserve"> </w:t>
      </w:r>
      <w:r>
        <w:t>the</w:t>
      </w:r>
      <w:r>
        <w:rPr>
          <w:spacing w:val="-6"/>
        </w:rPr>
        <w:t xml:space="preserve"> </w:t>
      </w:r>
      <w:r>
        <w:t>compound,</w:t>
      </w:r>
      <w:r>
        <w:rPr>
          <w:spacing w:val="-5"/>
        </w:rPr>
        <w:t xml:space="preserve"> </w:t>
      </w:r>
      <w:r>
        <w:t>dose,</w:t>
      </w:r>
      <w:r>
        <w:rPr>
          <w:spacing w:val="-6"/>
        </w:rPr>
        <w:t xml:space="preserve"> </w:t>
      </w:r>
      <w:r>
        <w:t>route,</w:t>
      </w:r>
      <w:r>
        <w:rPr>
          <w:spacing w:val="-5"/>
        </w:rPr>
        <w:t xml:space="preserve"> </w:t>
      </w:r>
      <w:r>
        <w:t>and</w:t>
      </w:r>
      <w:r>
        <w:rPr>
          <w:spacing w:val="-6"/>
        </w:rPr>
        <w:t xml:space="preserve"> </w:t>
      </w:r>
      <w:r>
        <w:t>frequency):</w:t>
      </w:r>
      <w:r>
        <w:rPr>
          <w:spacing w:val="-5"/>
        </w:rPr>
        <w:t xml:space="preserve"> </w:t>
      </w:r>
    </w:p>
    <w:p w14:paraId="7C0DB306" w14:textId="77777777" w:rsidR="00570120" w:rsidRDefault="00570120" w:rsidP="00570120">
      <w:pPr>
        <w:pStyle w:val="BodyText"/>
        <w:spacing w:before="28"/>
      </w:pPr>
    </w:p>
    <w:p w14:paraId="4488C38D" w14:textId="77777777" w:rsidR="008A7DB4" w:rsidRDefault="008A7DB4">
      <w:pPr>
        <w:pStyle w:val="BodyText"/>
        <w:spacing w:before="28"/>
        <w:ind w:left="0"/>
      </w:pPr>
    </w:p>
    <w:p w14:paraId="4DC2C194" w14:textId="33C3BF0F" w:rsidR="008A7DB4" w:rsidRDefault="00000000">
      <w:pPr>
        <w:pStyle w:val="ListParagraph"/>
        <w:numPr>
          <w:ilvl w:val="0"/>
          <w:numId w:val="2"/>
        </w:numPr>
        <w:tabs>
          <w:tab w:val="left" w:pos="818"/>
          <w:tab w:val="left" w:pos="1736"/>
          <w:tab w:val="left" w:pos="2598"/>
        </w:tabs>
        <w:ind w:left="818" w:hanging="358"/>
      </w:pPr>
      <w:r>
        <w:rPr>
          <w:spacing w:val="-2"/>
        </w:rPr>
        <w:t>Surgery</w:t>
      </w:r>
      <w:r>
        <w:tab/>
      </w:r>
      <w:sdt>
        <w:sdtPr>
          <w:id w:val="1101153463"/>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sidR="00570120">
        <w:t xml:space="preserve"> </w:t>
      </w:r>
      <w:r>
        <w:rPr>
          <w:spacing w:val="-5"/>
        </w:rPr>
        <w:t>Yes</w:t>
      </w:r>
      <w:r>
        <w:tab/>
      </w:r>
      <w:sdt>
        <w:sdtPr>
          <w:id w:val="452214897"/>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sidR="00570120">
        <w:t xml:space="preserve"> </w:t>
      </w:r>
      <w:r>
        <w:rPr>
          <w:spacing w:val="-5"/>
        </w:rPr>
        <w:t>No</w:t>
      </w:r>
    </w:p>
    <w:p w14:paraId="43891DF0" w14:textId="77777777" w:rsidR="008A7DB4" w:rsidRDefault="00000000">
      <w:pPr>
        <w:pStyle w:val="BodyText"/>
        <w:spacing w:before="26" w:line="259" w:lineRule="auto"/>
        <w:ind w:right="201"/>
      </w:pPr>
      <w:r>
        <w:t>If</w:t>
      </w:r>
      <w:r>
        <w:rPr>
          <w:spacing w:val="-3"/>
        </w:rPr>
        <w:t xml:space="preserve"> </w:t>
      </w:r>
      <w:r>
        <w:t>yes,</w:t>
      </w:r>
      <w:r>
        <w:rPr>
          <w:spacing w:val="-3"/>
        </w:rPr>
        <w:t xml:space="preserve"> </w:t>
      </w:r>
      <w:r>
        <w:t>please</w:t>
      </w:r>
      <w:r>
        <w:rPr>
          <w:spacing w:val="-3"/>
        </w:rPr>
        <w:t xml:space="preserve"> </w:t>
      </w:r>
      <w:r>
        <w:t>describe</w:t>
      </w:r>
      <w:r>
        <w:rPr>
          <w:spacing w:val="-3"/>
        </w:rPr>
        <w:t xml:space="preserve"> </w:t>
      </w:r>
      <w:r>
        <w:t>(note</w:t>
      </w:r>
      <w:r>
        <w:rPr>
          <w:spacing w:val="-3"/>
        </w:rPr>
        <w:t xml:space="preserve"> </w:t>
      </w:r>
      <w:r>
        <w:t>the</w:t>
      </w:r>
      <w:r>
        <w:rPr>
          <w:spacing w:val="-3"/>
        </w:rPr>
        <w:t xml:space="preserve"> </w:t>
      </w:r>
      <w:r>
        <w:t>type</w:t>
      </w:r>
      <w:r>
        <w:rPr>
          <w:spacing w:val="-3"/>
        </w:rPr>
        <w:t xml:space="preserve"> </w:t>
      </w:r>
      <w:r>
        <w:t>of surgery,</w:t>
      </w:r>
      <w:r>
        <w:rPr>
          <w:spacing w:val="-3"/>
        </w:rPr>
        <w:t xml:space="preserve"> </w:t>
      </w:r>
      <w:r>
        <w:t>expected</w:t>
      </w:r>
      <w:r>
        <w:rPr>
          <w:spacing w:val="-3"/>
        </w:rPr>
        <w:t xml:space="preserve"> </w:t>
      </w:r>
      <w:r>
        <w:t>duration,</w:t>
      </w:r>
      <w:r>
        <w:rPr>
          <w:spacing w:val="-3"/>
        </w:rPr>
        <w:t xml:space="preserve"> </w:t>
      </w:r>
      <w:r>
        <w:t>preventatives</w:t>
      </w:r>
      <w:r>
        <w:rPr>
          <w:spacing w:val="-3"/>
        </w:rPr>
        <w:t xml:space="preserve"> </w:t>
      </w:r>
      <w:r>
        <w:t>for</w:t>
      </w:r>
      <w:r>
        <w:rPr>
          <w:spacing w:val="-3"/>
        </w:rPr>
        <w:t xml:space="preserve"> </w:t>
      </w:r>
      <w:r>
        <w:t>ill</w:t>
      </w:r>
      <w:r>
        <w:rPr>
          <w:spacing w:val="-3"/>
        </w:rPr>
        <w:t xml:space="preserve"> </w:t>
      </w:r>
      <w:r>
        <w:t>effects,</w:t>
      </w:r>
      <w:r>
        <w:rPr>
          <w:spacing w:val="-3"/>
        </w:rPr>
        <w:t xml:space="preserve"> </w:t>
      </w:r>
      <w:r>
        <w:t>anesthesia,</w:t>
      </w:r>
      <w:r>
        <w:rPr>
          <w:spacing w:val="-3"/>
        </w:rPr>
        <w:t xml:space="preserve"> </w:t>
      </w:r>
      <w:r>
        <w:t>and post op care):</w:t>
      </w:r>
    </w:p>
    <w:p w14:paraId="7E4E4B7D" w14:textId="77777777" w:rsidR="008A7DB4" w:rsidRDefault="008A7DB4">
      <w:pPr>
        <w:pStyle w:val="BodyText"/>
        <w:spacing w:before="18"/>
        <w:ind w:left="0"/>
      </w:pPr>
    </w:p>
    <w:p w14:paraId="1CB2E94E" w14:textId="3CE220E4" w:rsidR="008A7DB4" w:rsidRDefault="00000000">
      <w:pPr>
        <w:pStyle w:val="ListParagraph"/>
        <w:numPr>
          <w:ilvl w:val="0"/>
          <w:numId w:val="2"/>
        </w:numPr>
        <w:tabs>
          <w:tab w:val="left" w:pos="818"/>
          <w:tab w:val="left" w:pos="3269"/>
          <w:tab w:val="left" w:pos="4131"/>
        </w:tabs>
        <w:ind w:left="818" w:hanging="358"/>
      </w:pPr>
      <w:r>
        <w:t>Food</w:t>
      </w:r>
      <w:r>
        <w:rPr>
          <w:spacing w:val="-4"/>
        </w:rPr>
        <w:t xml:space="preserve"> </w:t>
      </w:r>
      <w:r>
        <w:t>or</w:t>
      </w:r>
      <w:r>
        <w:rPr>
          <w:spacing w:val="-4"/>
        </w:rPr>
        <w:t xml:space="preserve"> </w:t>
      </w:r>
      <w:r>
        <w:t>Water</w:t>
      </w:r>
      <w:r>
        <w:rPr>
          <w:spacing w:val="-3"/>
        </w:rPr>
        <w:t xml:space="preserve"> </w:t>
      </w:r>
      <w:r>
        <w:rPr>
          <w:spacing w:val="-2"/>
        </w:rPr>
        <w:t>restriction</w:t>
      </w:r>
      <w:r>
        <w:tab/>
      </w:r>
      <w:sdt>
        <w:sdtPr>
          <w:id w:val="-1334833583"/>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Segoe UI Symbol" w:hAnsi="Segoe UI Symbol"/>
          <w:spacing w:val="-8"/>
        </w:rPr>
        <w:t xml:space="preserve"> </w:t>
      </w:r>
      <w:r>
        <w:rPr>
          <w:spacing w:val="-5"/>
        </w:rPr>
        <w:t>Yes</w:t>
      </w:r>
      <w:r>
        <w:tab/>
      </w:r>
      <w:sdt>
        <w:sdtPr>
          <w:id w:val="334508823"/>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MS Gothic" w:hAnsi="MS Gothic"/>
          <w:spacing w:val="-58"/>
        </w:rPr>
        <w:t xml:space="preserve"> </w:t>
      </w:r>
      <w:r>
        <w:rPr>
          <w:spacing w:val="-5"/>
        </w:rPr>
        <w:t>No</w:t>
      </w:r>
    </w:p>
    <w:p w14:paraId="16AD2896" w14:textId="77777777" w:rsidR="008A7DB4" w:rsidRDefault="00000000">
      <w:pPr>
        <w:pStyle w:val="BodyText"/>
        <w:spacing w:before="26"/>
      </w:pPr>
      <w:r>
        <w:t>If</w:t>
      </w:r>
      <w:r>
        <w:rPr>
          <w:spacing w:val="-6"/>
        </w:rPr>
        <w:t xml:space="preserve"> </w:t>
      </w:r>
      <w:r>
        <w:t>yes,</w:t>
      </w:r>
      <w:r>
        <w:rPr>
          <w:spacing w:val="-6"/>
        </w:rPr>
        <w:t xml:space="preserve"> </w:t>
      </w:r>
      <w:r>
        <w:t>please</w:t>
      </w:r>
      <w:r>
        <w:rPr>
          <w:spacing w:val="-6"/>
        </w:rPr>
        <w:t xml:space="preserve"> </w:t>
      </w:r>
      <w:r>
        <w:t>provide</w:t>
      </w:r>
      <w:r>
        <w:rPr>
          <w:spacing w:val="-6"/>
        </w:rPr>
        <w:t xml:space="preserve"> </w:t>
      </w:r>
      <w:r>
        <w:t>a</w:t>
      </w:r>
      <w:r>
        <w:rPr>
          <w:spacing w:val="-5"/>
        </w:rPr>
        <w:t xml:space="preserve"> </w:t>
      </w:r>
      <w:r>
        <w:t>detailed</w:t>
      </w:r>
      <w:r>
        <w:rPr>
          <w:spacing w:val="-6"/>
        </w:rPr>
        <w:t xml:space="preserve"> </w:t>
      </w:r>
      <w:r>
        <w:t>scientific</w:t>
      </w:r>
      <w:r>
        <w:rPr>
          <w:spacing w:val="-6"/>
        </w:rPr>
        <w:t xml:space="preserve"> </w:t>
      </w:r>
      <w:r>
        <w:t>justification</w:t>
      </w:r>
      <w:r>
        <w:rPr>
          <w:spacing w:val="-6"/>
        </w:rPr>
        <w:t xml:space="preserve"> </w:t>
      </w:r>
      <w:r>
        <w:t>and</w:t>
      </w:r>
      <w:r>
        <w:rPr>
          <w:spacing w:val="-5"/>
        </w:rPr>
        <w:t xml:space="preserve"> </w:t>
      </w:r>
      <w:r>
        <w:rPr>
          <w:spacing w:val="-2"/>
        </w:rPr>
        <w:t>protocol:</w:t>
      </w:r>
    </w:p>
    <w:p w14:paraId="0BFAAE67" w14:textId="77777777" w:rsidR="008A7DB4" w:rsidRDefault="008A7DB4">
      <w:pPr>
        <w:pStyle w:val="BodyText"/>
        <w:spacing w:before="42"/>
        <w:ind w:left="0"/>
      </w:pPr>
    </w:p>
    <w:p w14:paraId="2B0169D4" w14:textId="38D7F7E1" w:rsidR="008A7DB4" w:rsidRDefault="00000000">
      <w:pPr>
        <w:pStyle w:val="ListParagraph"/>
        <w:numPr>
          <w:ilvl w:val="0"/>
          <w:numId w:val="2"/>
        </w:numPr>
        <w:tabs>
          <w:tab w:val="left" w:pos="818"/>
          <w:tab w:val="left" w:pos="3398"/>
        </w:tabs>
        <w:spacing w:before="1"/>
        <w:ind w:left="818" w:hanging="358"/>
      </w:pPr>
      <w:r>
        <w:t>Extended</w:t>
      </w:r>
      <w:r>
        <w:rPr>
          <w:spacing w:val="-5"/>
        </w:rPr>
        <w:t xml:space="preserve"> </w:t>
      </w:r>
      <w:r>
        <w:t>restraint</w:t>
      </w:r>
      <w:r>
        <w:rPr>
          <w:spacing w:val="46"/>
        </w:rPr>
        <w:t xml:space="preserve"> </w:t>
      </w:r>
      <w:sdt>
        <w:sdtPr>
          <w:id w:val="-306704395"/>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Segoe UI Symbol" w:hAnsi="Segoe UI Symbol"/>
          <w:spacing w:val="-9"/>
        </w:rPr>
        <w:t xml:space="preserve"> </w:t>
      </w:r>
      <w:r>
        <w:rPr>
          <w:spacing w:val="-5"/>
        </w:rPr>
        <w:t>Yes</w:t>
      </w:r>
      <w:r>
        <w:tab/>
      </w:r>
      <w:sdt>
        <w:sdtPr>
          <w:id w:val="751011656"/>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MS Gothic" w:hAnsi="MS Gothic"/>
          <w:spacing w:val="-58"/>
        </w:rPr>
        <w:t xml:space="preserve"> </w:t>
      </w:r>
      <w:r>
        <w:rPr>
          <w:spacing w:val="-5"/>
        </w:rPr>
        <w:t>No</w:t>
      </w:r>
    </w:p>
    <w:p w14:paraId="7045BDA2" w14:textId="77777777" w:rsidR="008A7DB4" w:rsidRDefault="00000000">
      <w:pPr>
        <w:pStyle w:val="BodyText"/>
        <w:spacing w:before="20"/>
      </w:pPr>
      <w:r>
        <w:t>If</w:t>
      </w:r>
      <w:r>
        <w:rPr>
          <w:spacing w:val="-8"/>
        </w:rPr>
        <w:t xml:space="preserve"> </w:t>
      </w:r>
      <w:r>
        <w:t>yes,</w:t>
      </w:r>
      <w:r>
        <w:rPr>
          <w:spacing w:val="-5"/>
        </w:rPr>
        <w:t xml:space="preserve"> </w:t>
      </w:r>
      <w:r>
        <w:t>please</w:t>
      </w:r>
      <w:r>
        <w:rPr>
          <w:spacing w:val="-5"/>
        </w:rPr>
        <w:t xml:space="preserve"> </w:t>
      </w:r>
      <w:r>
        <w:t>describe</w:t>
      </w:r>
      <w:r>
        <w:rPr>
          <w:spacing w:val="-5"/>
        </w:rPr>
        <w:t xml:space="preserve"> </w:t>
      </w:r>
      <w:r>
        <w:t>(do</w:t>
      </w:r>
      <w:r>
        <w:rPr>
          <w:spacing w:val="-5"/>
        </w:rPr>
        <w:t xml:space="preserve"> </w:t>
      </w:r>
      <w:r>
        <w:t>not</w:t>
      </w:r>
      <w:r>
        <w:rPr>
          <w:spacing w:val="-6"/>
        </w:rPr>
        <w:t xml:space="preserve"> </w:t>
      </w:r>
      <w:r>
        <w:t>include</w:t>
      </w:r>
      <w:r>
        <w:rPr>
          <w:spacing w:val="-5"/>
        </w:rPr>
        <w:t xml:space="preserve"> </w:t>
      </w:r>
      <w:r>
        <w:t>short</w:t>
      </w:r>
      <w:r>
        <w:rPr>
          <w:spacing w:val="-5"/>
        </w:rPr>
        <w:t xml:space="preserve"> </w:t>
      </w:r>
      <w:r>
        <w:t>periods</w:t>
      </w:r>
      <w:r>
        <w:rPr>
          <w:spacing w:val="-5"/>
        </w:rPr>
        <w:t xml:space="preserve"> </w:t>
      </w:r>
      <w:r>
        <w:t>of</w:t>
      </w:r>
      <w:r>
        <w:rPr>
          <w:spacing w:val="-5"/>
        </w:rPr>
        <w:t xml:space="preserve"> </w:t>
      </w:r>
      <w:r>
        <w:t>restriction</w:t>
      </w:r>
      <w:r>
        <w:rPr>
          <w:spacing w:val="-6"/>
        </w:rPr>
        <w:t xml:space="preserve"> </w:t>
      </w:r>
      <w:r>
        <w:t>for</w:t>
      </w:r>
      <w:r>
        <w:rPr>
          <w:spacing w:val="-5"/>
        </w:rPr>
        <w:t xml:space="preserve"> </w:t>
      </w:r>
      <w:r>
        <w:t>blood</w:t>
      </w:r>
      <w:r>
        <w:rPr>
          <w:spacing w:val="-5"/>
        </w:rPr>
        <w:t xml:space="preserve"> </w:t>
      </w:r>
      <w:r>
        <w:t>collection</w:t>
      </w:r>
      <w:r>
        <w:rPr>
          <w:spacing w:val="-5"/>
        </w:rPr>
        <w:t xml:space="preserve"> </w:t>
      </w:r>
      <w:r>
        <w:t>or</w:t>
      </w:r>
      <w:r>
        <w:rPr>
          <w:spacing w:val="-5"/>
        </w:rPr>
        <w:t xml:space="preserve"> </w:t>
      </w:r>
      <w:r>
        <w:rPr>
          <w:spacing w:val="-2"/>
        </w:rPr>
        <w:t>injection):</w:t>
      </w:r>
    </w:p>
    <w:p w14:paraId="3E88E4F7" w14:textId="77777777" w:rsidR="008A7DB4" w:rsidRDefault="008A7DB4">
      <w:pPr>
        <w:pStyle w:val="BodyText"/>
        <w:spacing w:before="41"/>
        <w:ind w:left="0"/>
      </w:pPr>
    </w:p>
    <w:p w14:paraId="24C4ADFA" w14:textId="77777777" w:rsidR="008A7DB4" w:rsidRDefault="00000000">
      <w:pPr>
        <w:pStyle w:val="ListParagraph"/>
        <w:numPr>
          <w:ilvl w:val="0"/>
          <w:numId w:val="2"/>
        </w:numPr>
        <w:tabs>
          <w:tab w:val="left" w:pos="818"/>
        </w:tabs>
        <w:spacing w:before="1"/>
        <w:ind w:left="818" w:hanging="358"/>
      </w:pPr>
      <w:r>
        <w:t>Introduction/Injection</w:t>
      </w:r>
      <w:r>
        <w:rPr>
          <w:spacing w:val="-8"/>
        </w:rPr>
        <w:t xml:space="preserve"> </w:t>
      </w:r>
      <w:r>
        <w:t>of</w:t>
      </w:r>
      <w:r>
        <w:rPr>
          <w:spacing w:val="-8"/>
        </w:rPr>
        <w:t xml:space="preserve"> </w:t>
      </w:r>
      <w:r>
        <w:t>biologicals</w:t>
      </w:r>
      <w:r>
        <w:rPr>
          <w:spacing w:val="-7"/>
        </w:rPr>
        <w:t xml:space="preserve"> </w:t>
      </w:r>
      <w:r>
        <w:t>(tissues,</w:t>
      </w:r>
      <w:r>
        <w:rPr>
          <w:spacing w:val="-8"/>
        </w:rPr>
        <w:t xml:space="preserve"> </w:t>
      </w:r>
      <w:r>
        <w:t>cell</w:t>
      </w:r>
      <w:r>
        <w:rPr>
          <w:spacing w:val="-7"/>
        </w:rPr>
        <w:t xml:space="preserve"> </w:t>
      </w:r>
      <w:r>
        <w:t>lines,</w:t>
      </w:r>
      <w:r>
        <w:rPr>
          <w:spacing w:val="-8"/>
        </w:rPr>
        <w:t xml:space="preserve"> </w:t>
      </w:r>
      <w:r>
        <w:t>tumors,</w:t>
      </w:r>
      <w:r>
        <w:rPr>
          <w:spacing w:val="-8"/>
        </w:rPr>
        <w:t xml:space="preserve"> </w:t>
      </w:r>
      <w:r>
        <w:t>stem</w:t>
      </w:r>
      <w:r>
        <w:rPr>
          <w:spacing w:val="-7"/>
        </w:rPr>
        <w:t xml:space="preserve"> </w:t>
      </w:r>
      <w:r>
        <w:t>cells,</w:t>
      </w:r>
      <w:r>
        <w:rPr>
          <w:spacing w:val="-8"/>
        </w:rPr>
        <w:t xml:space="preserve"> </w:t>
      </w:r>
      <w:r>
        <w:t>blood</w:t>
      </w:r>
      <w:r>
        <w:rPr>
          <w:spacing w:val="-7"/>
        </w:rPr>
        <w:t xml:space="preserve"> </w:t>
      </w:r>
      <w:r>
        <w:t>components,</w:t>
      </w:r>
      <w:r>
        <w:rPr>
          <w:spacing w:val="-8"/>
        </w:rPr>
        <w:t xml:space="preserve"> </w:t>
      </w:r>
      <w:r>
        <w:t>body</w:t>
      </w:r>
      <w:r>
        <w:rPr>
          <w:spacing w:val="-7"/>
        </w:rPr>
        <w:t xml:space="preserve"> </w:t>
      </w:r>
      <w:r>
        <w:rPr>
          <w:spacing w:val="-2"/>
        </w:rPr>
        <w:t>fluids)</w:t>
      </w:r>
    </w:p>
    <w:p w14:paraId="285305EC" w14:textId="0A108F3E" w:rsidR="008A7DB4" w:rsidRPr="00570120" w:rsidRDefault="00570120" w:rsidP="00570120">
      <w:pPr>
        <w:tabs>
          <w:tab w:val="left" w:pos="1064"/>
          <w:tab w:val="left" w:pos="1681"/>
        </w:tabs>
        <w:spacing w:before="22"/>
        <w:ind w:left="810"/>
        <w:rPr>
          <w:rFonts w:ascii="Segoe UI Symbol" w:hAnsi="Segoe UI Symbol"/>
        </w:rPr>
      </w:pPr>
      <w:sdt>
        <w:sdtPr>
          <w:id w:val="-3064754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rsidRPr="00570120">
        <w:rPr>
          <w:spacing w:val="-5"/>
        </w:rPr>
        <w:t>Yes</w:t>
      </w:r>
      <w:r w:rsidR="00000000">
        <w:tab/>
      </w:r>
      <w:sdt>
        <w:sdtPr>
          <w:rPr>
            <w:rFonts w:ascii="MS Gothic" w:eastAsia="MS Gothic" w:hAnsi="MS Gothic"/>
          </w:rPr>
          <w:id w:val="-1600685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rsidRPr="00570120">
        <w:rPr>
          <w:rFonts w:ascii="MS Gothic" w:hAnsi="MS Gothic"/>
          <w:spacing w:val="-56"/>
        </w:rPr>
        <w:t xml:space="preserve"> </w:t>
      </w:r>
      <w:r w:rsidR="00000000" w:rsidRPr="00570120">
        <w:rPr>
          <w:spacing w:val="-5"/>
        </w:rPr>
        <w:t>No</w:t>
      </w:r>
    </w:p>
    <w:p w14:paraId="1416E7C2" w14:textId="77777777" w:rsidR="008A7DB4" w:rsidRDefault="00000000">
      <w:pPr>
        <w:pStyle w:val="BodyText"/>
        <w:spacing w:before="20"/>
      </w:pPr>
      <w:r>
        <w:t>If</w:t>
      </w:r>
      <w:r>
        <w:rPr>
          <w:spacing w:val="-4"/>
        </w:rPr>
        <w:t xml:space="preserve"> </w:t>
      </w:r>
      <w:r>
        <w:t>yes,</w:t>
      </w:r>
      <w:r>
        <w:rPr>
          <w:spacing w:val="-4"/>
        </w:rPr>
        <w:t xml:space="preserve"> </w:t>
      </w:r>
      <w:r>
        <w:t>please</w:t>
      </w:r>
      <w:r>
        <w:rPr>
          <w:spacing w:val="-4"/>
        </w:rPr>
        <w:t xml:space="preserve"> </w:t>
      </w:r>
      <w:r>
        <w:rPr>
          <w:spacing w:val="-2"/>
        </w:rPr>
        <w:t>describe:</w:t>
      </w:r>
    </w:p>
    <w:p w14:paraId="4DC5B9B8" w14:textId="77777777" w:rsidR="008A7DB4" w:rsidRDefault="008A7DB4">
      <w:pPr>
        <w:pStyle w:val="BodyText"/>
        <w:spacing w:before="42"/>
        <w:ind w:left="0"/>
      </w:pPr>
    </w:p>
    <w:p w14:paraId="3572A32F" w14:textId="77777777" w:rsidR="008A7DB4" w:rsidRDefault="00000000">
      <w:pPr>
        <w:pStyle w:val="ListParagraph"/>
        <w:numPr>
          <w:ilvl w:val="0"/>
          <w:numId w:val="2"/>
        </w:numPr>
        <w:tabs>
          <w:tab w:val="left" w:pos="818"/>
        </w:tabs>
        <w:ind w:left="818" w:hanging="358"/>
      </w:pPr>
      <w:r>
        <w:t>Transgenic</w:t>
      </w:r>
      <w:r>
        <w:rPr>
          <w:spacing w:val="-8"/>
        </w:rPr>
        <w:t xml:space="preserve"> </w:t>
      </w:r>
      <w:r>
        <w:t>materials</w:t>
      </w:r>
      <w:r>
        <w:rPr>
          <w:spacing w:val="-6"/>
        </w:rPr>
        <w:t xml:space="preserve"> </w:t>
      </w:r>
      <w:r>
        <w:t>(will</w:t>
      </w:r>
      <w:r>
        <w:rPr>
          <w:spacing w:val="-6"/>
        </w:rPr>
        <w:t xml:space="preserve"> </w:t>
      </w:r>
      <w:r>
        <w:t>any</w:t>
      </w:r>
      <w:r>
        <w:rPr>
          <w:spacing w:val="-6"/>
        </w:rPr>
        <w:t xml:space="preserve"> </w:t>
      </w:r>
      <w:r>
        <w:t>sort</w:t>
      </w:r>
      <w:r>
        <w:rPr>
          <w:spacing w:val="-5"/>
        </w:rPr>
        <w:t xml:space="preserve"> </w:t>
      </w:r>
      <w:r>
        <w:t>of</w:t>
      </w:r>
      <w:r>
        <w:rPr>
          <w:spacing w:val="-6"/>
        </w:rPr>
        <w:t xml:space="preserve"> </w:t>
      </w:r>
      <w:r>
        <w:t>recombinant</w:t>
      </w:r>
      <w:r>
        <w:rPr>
          <w:spacing w:val="-6"/>
        </w:rPr>
        <w:t xml:space="preserve"> </w:t>
      </w:r>
      <w:r>
        <w:t>DNA</w:t>
      </w:r>
      <w:r>
        <w:rPr>
          <w:spacing w:val="-6"/>
        </w:rPr>
        <w:t xml:space="preserve"> </w:t>
      </w:r>
      <w:r>
        <w:t>materials</w:t>
      </w:r>
      <w:r>
        <w:rPr>
          <w:spacing w:val="-5"/>
        </w:rPr>
        <w:t xml:space="preserve"> </w:t>
      </w:r>
      <w:r>
        <w:t>be</w:t>
      </w:r>
      <w:r>
        <w:rPr>
          <w:spacing w:val="-6"/>
        </w:rPr>
        <w:t xml:space="preserve"> </w:t>
      </w:r>
      <w:r>
        <w:t>introduced</w:t>
      </w:r>
      <w:r>
        <w:rPr>
          <w:spacing w:val="-6"/>
        </w:rPr>
        <w:t xml:space="preserve"> </w:t>
      </w:r>
      <w:r>
        <w:t>into</w:t>
      </w:r>
      <w:r>
        <w:rPr>
          <w:spacing w:val="-6"/>
        </w:rPr>
        <w:t xml:space="preserve"> </w:t>
      </w:r>
      <w:r>
        <w:t>the</w:t>
      </w:r>
      <w:r>
        <w:rPr>
          <w:spacing w:val="-5"/>
        </w:rPr>
        <w:t xml:space="preserve"> </w:t>
      </w:r>
      <w:r>
        <w:rPr>
          <w:spacing w:val="-2"/>
        </w:rPr>
        <w:t>animals?)</w:t>
      </w:r>
    </w:p>
    <w:p w14:paraId="09EB05AA" w14:textId="1FE232BB" w:rsidR="008A7DB4" w:rsidRPr="00570120" w:rsidRDefault="00570120" w:rsidP="00570120">
      <w:pPr>
        <w:tabs>
          <w:tab w:val="left" w:pos="1064"/>
          <w:tab w:val="left" w:pos="1681"/>
        </w:tabs>
        <w:spacing w:before="22"/>
        <w:ind w:left="810"/>
        <w:rPr>
          <w:rFonts w:ascii="Segoe UI Symbol" w:hAnsi="Segoe UI Symbol"/>
        </w:rPr>
      </w:pPr>
      <w:sdt>
        <w:sdtPr>
          <w:id w:val="15294537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0000" w:rsidRPr="00570120">
        <w:rPr>
          <w:spacing w:val="-5"/>
        </w:rPr>
        <w:t>Yes</w:t>
      </w:r>
      <w:r w:rsidR="00000000">
        <w:tab/>
      </w:r>
      <w:sdt>
        <w:sdtPr>
          <w:id w:val="145705624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rsidRPr="00570120">
        <w:rPr>
          <w:rFonts w:ascii="MS Gothic" w:hAnsi="MS Gothic"/>
          <w:spacing w:val="-56"/>
        </w:rPr>
        <w:t xml:space="preserve"> </w:t>
      </w:r>
      <w:r w:rsidR="00000000" w:rsidRPr="00570120">
        <w:rPr>
          <w:spacing w:val="-5"/>
        </w:rPr>
        <w:t>No</w:t>
      </w:r>
    </w:p>
    <w:p w14:paraId="1844F818" w14:textId="77777777" w:rsidR="008A7DB4" w:rsidRDefault="00000000">
      <w:pPr>
        <w:pStyle w:val="BodyText"/>
        <w:spacing w:before="25"/>
      </w:pPr>
      <w:r>
        <w:t>If</w:t>
      </w:r>
      <w:r>
        <w:rPr>
          <w:spacing w:val="-4"/>
        </w:rPr>
        <w:t xml:space="preserve"> </w:t>
      </w:r>
      <w:r>
        <w:t>yes,</w:t>
      </w:r>
      <w:r>
        <w:rPr>
          <w:spacing w:val="-4"/>
        </w:rPr>
        <w:t xml:space="preserve"> </w:t>
      </w:r>
      <w:r>
        <w:t>please</w:t>
      </w:r>
      <w:r>
        <w:rPr>
          <w:spacing w:val="-4"/>
        </w:rPr>
        <w:t xml:space="preserve"> </w:t>
      </w:r>
      <w:r>
        <w:rPr>
          <w:spacing w:val="-2"/>
        </w:rPr>
        <w:t>describe:</w:t>
      </w:r>
    </w:p>
    <w:p w14:paraId="28EE6013" w14:textId="77777777" w:rsidR="008A7DB4" w:rsidRDefault="008A7DB4">
      <w:pPr>
        <w:pStyle w:val="BodyText"/>
        <w:spacing w:before="37"/>
        <w:ind w:left="0"/>
      </w:pPr>
    </w:p>
    <w:p w14:paraId="03276226" w14:textId="3D7DAB6B" w:rsidR="008A7DB4" w:rsidRDefault="00000000" w:rsidP="00570120">
      <w:pPr>
        <w:pStyle w:val="ListParagraph"/>
        <w:numPr>
          <w:ilvl w:val="0"/>
          <w:numId w:val="2"/>
        </w:numPr>
        <w:tabs>
          <w:tab w:val="left" w:pos="818"/>
          <w:tab w:val="left" w:pos="820"/>
        </w:tabs>
        <w:spacing w:line="259" w:lineRule="auto"/>
        <w:ind w:right="814"/>
        <w:sectPr w:rsidR="008A7DB4" w:rsidSect="003424B0">
          <w:pgSz w:w="12240" w:h="15840"/>
          <w:pgMar w:top="1340" w:right="620" w:bottom="280" w:left="620" w:header="720" w:footer="720" w:gutter="0"/>
          <w:cols w:space="720"/>
        </w:sectPr>
      </w:pPr>
      <w:r>
        <w:t>Other</w:t>
      </w:r>
      <w:r w:rsidRPr="00570120">
        <w:rPr>
          <w:spacing w:val="-4"/>
        </w:rPr>
        <w:t xml:space="preserve"> </w:t>
      </w:r>
      <w:r>
        <w:t>procedures</w:t>
      </w:r>
      <w:r w:rsidRPr="00570120">
        <w:rPr>
          <w:spacing w:val="-4"/>
        </w:rPr>
        <w:t xml:space="preserve"> </w:t>
      </w:r>
      <w:r>
        <w:t>(describe</w:t>
      </w:r>
      <w:r w:rsidRPr="00570120">
        <w:rPr>
          <w:spacing w:val="-4"/>
        </w:rPr>
        <w:t xml:space="preserve"> </w:t>
      </w:r>
      <w:r>
        <w:t>any</w:t>
      </w:r>
      <w:r w:rsidRPr="00570120">
        <w:rPr>
          <w:spacing w:val="-4"/>
        </w:rPr>
        <w:t xml:space="preserve"> </w:t>
      </w:r>
      <w:r>
        <w:t>procedures</w:t>
      </w:r>
      <w:r w:rsidRPr="00570120">
        <w:rPr>
          <w:spacing w:val="-4"/>
        </w:rPr>
        <w:t xml:space="preserve"> </w:t>
      </w:r>
      <w:r>
        <w:t>not</w:t>
      </w:r>
      <w:r w:rsidRPr="00570120">
        <w:rPr>
          <w:spacing w:val="-4"/>
        </w:rPr>
        <w:t xml:space="preserve"> </w:t>
      </w:r>
      <w:r>
        <w:t>discussed</w:t>
      </w:r>
      <w:r w:rsidRPr="00570120">
        <w:rPr>
          <w:spacing w:val="-4"/>
        </w:rPr>
        <w:t xml:space="preserve"> </w:t>
      </w:r>
      <w:r>
        <w:t>above,</w:t>
      </w:r>
      <w:r w:rsidRPr="00570120">
        <w:rPr>
          <w:spacing w:val="-3"/>
        </w:rPr>
        <w:t xml:space="preserve"> </w:t>
      </w:r>
      <w:r>
        <w:t>Ex.</w:t>
      </w:r>
      <w:r w:rsidRPr="00570120">
        <w:rPr>
          <w:spacing w:val="-3"/>
        </w:rPr>
        <w:t xml:space="preserve"> </w:t>
      </w:r>
      <w:r>
        <w:t>Non-surgical</w:t>
      </w:r>
      <w:r w:rsidRPr="00570120">
        <w:rPr>
          <w:spacing w:val="-4"/>
        </w:rPr>
        <w:t xml:space="preserve"> </w:t>
      </w:r>
      <w:r>
        <w:t>procedures,</w:t>
      </w:r>
      <w:r w:rsidRPr="00570120">
        <w:rPr>
          <w:spacing w:val="-4"/>
        </w:rPr>
        <w:t xml:space="preserve"> </w:t>
      </w:r>
      <w:r>
        <w:t>monitoring, measurements</w:t>
      </w:r>
      <w:r w:rsidR="00570120">
        <w:t>, etc.)</w:t>
      </w:r>
      <w:r w:rsidRPr="00570120">
        <w:rPr>
          <w:spacing w:val="40"/>
        </w:rPr>
        <w:t xml:space="preserve"> </w:t>
      </w:r>
    </w:p>
    <w:p w14:paraId="18ED056D" w14:textId="77777777" w:rsidR="008A7DB4" w:rsidRDefault="00000000">
      <w:pPr>
        <w:pStyle w:val="Heading1"/>
        <w:spacing w:before="63"/>
        <w:ind w:left="3" w:right="3"/>
      </w:pPr>
      <w:r>
        <w:lastRenderedPageBreak/>
        <w:t>Potential</w:t>
      </w:r>
      <w:r>
        <w:rPr>
          <w:spacing w:val="-9"/>
        </w:rPr>
        <w:t xml:space="preserve"> </w:t>
      </w:r>
      <w:r>
        <w:t>Animal</w:t>
      </w:r>
      <w:r>
        <w:rPr>
          <w:spacing w:val="-6"/>
        </w:rPr>
        <w:t xml:space="preserve"> </w:t>
      </w:r>
      <w:r>
        <w:t>Pain</w:t>
      </w:r>
      <w:r>
        <w:rPr>
          <w:spacing w:val="-6"/>
        </w:rPr>
        <w:t xml:space="preserve"> </w:t>
      </w:r>
      <w:r>
        <w:t>&amp;</w:t>
      </w:r>
      <w:r>
        <w:rPr>
          <w:spacing w:val="-7"/>
        </w:rPr>
        <w:t xml:space="preserve"> </w:t>
      </w:r>
      <w:r>
        <w:rPr>
          <w:spacing w:val="-2"/>
        </w:rPr>
        <w:t>Distress/Euthanasia</w:t>
      </w:r>
    </w:p>
    <w:p w14:paraId="57F5F439" w14:textId="77BAFB86" w:rsidR="008A7DB4" w:rsidRDefault="00000000">
      <w:pPr>
        <w:pStyle w:val="ListParagraph"/>
        <w:numPr>
          <w:ilvl w:val="0"/>
          <w:numId w:val="2"/>
        </w:numPr>
        <w:tabs>
          <w:tab w:val="left" w:pos="818"/>
          <w:tab w:val="left" w:pos="7369"/>
        </w:tabs>
        <w:spacing w:before="275"/>
        <w:ind w:left="818" w:hanging="358"/>
      </w:pPr>
      <w:r>
        <w:t>Are</w:t>
      </w:r>
      <w:r>
        <w:rPr>
          <w:spacing w:val="-6"/>
        </w:rPr>
        <w:t xml:space="preserve"> </w:t>
      </w:r>
      <w:r>
        <w:t>there</w:t>
      </w:r>
      <w:r>
        <w:rPr>
          <w:spacing w:val="-4"/>
        </w:rPr>
        <w:t xml:space="preserve"> </w:t>
      </w:r>
      <w:r>
        <w:t>any</w:t>
      </w:r>
      <w:r>
        <w:rPr>
          <w:spacing w:val="-4"/>
        </w:rPr>
        <w:t xml:space="preserve"> </w:t>
      </w:r>
      <w:r>
        <w:t>health</w:t>
      </w:r>
      <w:r>
        <w:rPr>
          <w:spacing w:val="-4"/>
        </w:rPr>
        <w:t xml:space="preserve"> </w:t>
      </w:r>
      <w:r>
        <w:t>issues</w:t>
      </w:r>
      <w:r>
        <w:rPr>
          <w:spacing w:val="-4"/>
        </w:rPr>
        <w:t xml:space="preserve"> </w:t>
      </w:r>
      <w:r>
        <w:t>due</w:t>
      </w:r>
      <w:r>
        <w:rPr>
          <w:spacing w:val="-4"/>
        </w:rPr>
        <w:t xml:space="preserve"> </w:t>
      </w:r>
      <w:r>
        <w:t>to</w:t>
      </w:r>
      <w:r>
        <w:rPr>
          <w:spacing w:val="-4"/>
        </w:rPr>
        <w:t xml:space="preserve"> </w:t>
      </w:r>
      <w:r>
        <w:t>the</w:t>
      </w:r>
      <w:r>
        <w:rPr>
          <w:spacing w:val="-3"/>
        </w:rPr>
        <w:t xml:space="preserve"> </w:t>
      </w:r>
      <w:r>
        <w:t>phenotype</w:t>
      </w:r>
      <w:r>
        <w:rPr>
          <w:spacing w:val="-4"/>
        </w:rPr>
        <w:t xml:space="preserve"> </w:t>
      </w:r>
      <w:r>
        <w:t>of</w:t>
      </w:r>
      <w:r>
        <w:rPr>
          <w:spacing w:val="-4"/>
        </w:rPr>
        <w:t xml:space="preserve"> </w:t>
      </w:r>
      <w:r>
        <w:t>the</w:t>
      </w:r>
      <w:r>
        <w:rPr>
          <w:spacing w:val="-4"/>
        </w:rPr>
        <w:t xml:space="preserve"> </w:t>
      </w:r>
      <w:r>
        <w:t>animal?</w:t>
      </w:r>
      <w:r>
        <w:rPr>
          <w:spacing w:val="45"/>
        </w:rPr>
        <w:t xml:space="preserve"> </w:t>
      </w:r>
      <w:sdt>
        <w:sdtPr>
          <w:id w:val="-406464331"/>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Segoe UI Symbol" w:hAnsi="Segoe UI Symbol"/>
          <w:spacing w:val="-8"/>
        </w:rPr>
        <w:t xml:space="preserve"> </w:t>
      </w:r>
      <w:r>
        <w:rPr>
          <w:spacing w:val="-5"/>
        </w:rPr>
        <w:t>Yes</w:t>
      </w:r>
      <w:r>
        <w:tab/>
      </w:r>
      <w:sdt>
        <w:sdtPr>
          <w:id w:val="-1042130884"/>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MS Gothic" w:hAnsi="MS Gothic"/>
          <w:spacing w:val="-58"/>
        </w:rPr>
        <w:t xml:space="preserve"> </w:t>
      </w:r>
      <w:r>
        <w:rPr>
          <w:spacing w:val="-5"/>
        </w:rPr>
        <w:t>No</w:t>
      </w:r>
    </w:p>
    <w:p w14:paraId="11A72672" w14:textId="77777777" w:rsidR="008A7DB4" w:rsidRDefault="00000000">
      <w:pPr>
        <w:pStyle w:val="BodyText"/>
        <w:spacing w:before="25"/>
      </w:pPr>
      <w:r>
        <w:t>If</w:t>
      </w:r>
      <w:r>
        <w:rPr>
          <w:spacing w:val="-8"/>
        </w:rPr>
        <w:t xml:space="preserve"> </w:t>
      </w:r>
      <w:r>
        <w:t>yes,</w:t>
      </w:r>
      <w:r>
        <w:rPr>
          <w:spacing w:val="-5"/>
        </w:rPr>
        <w:t xml:space="preserve"> </w:t>
      </w:r>
      <w:r>
        <w:t>please</w:t>
      </w:r>
      <w:r>
        <w:rPr>
          <w:spacing w:val="-6"/>
        </w:rPr>
        <w:t xml:space="preserve"> </w:t>
      </w:r>
      <w:r>
        <w:t>describe</w:t>
      </w:r>
      <w:r>
        <w:rPr>
          <w:spacing w:val="-5"/>
        </w:rPr>
        <w:t xml:space="preserve"> </w:t>
      </w:r>
      <w:r>
        <w:t>the</w:t>
      </w:r>
      <w:r>
        <w:rPr>
          <w:spacing w:val="-5"/>
        </w:rPr>
        <w:t xml:space="preserve"> </w:t>
      </w:r>
      <w:r>
        <w:t>issues,</w:t>
      </w:r>
      <w:r>
        <w:rPr>
          <w:spacing w:val="-6"/>
        </w:rPr>
        <w:t xml:space="preserve"> </w:t>
      </w:r>
      <w:r>
        <w:t>how</w:t>
      </w:r>
      <w:r>
        <w:rPr>
          <w:spacing w:val="-5"/>
        </w:rPr>
        <w:t xml:space="preserve"> </w:t>
      </w:r>
      <w:r>
        <w:t>they</w:t>
      </w:r>
      <w:r>
        <w:rPr>
          <w:spacing w:val="-5"/>
        </w:rPr>
        <w:t xml:space="preserve"> </w:t>
      </w:r>
      <w:r>
        <w:t>will</w:t>
      </w:r>
      <w:r>
        <w:rPr>
          <w:spacing w:val="-6"/>
        </w:rPr>
        <w:t xml:space="preserve"> </w:t>
      </w:r>
      <w:r>
        <w:t>be</w:t>
      </w:r>
      <w:r>
        <w:rPr>
          <w:spacing w:val="-5"/>
        </w:rPr>
        <w:t xml:space="preserve"> </w:t>
      </w:r>
      <w:r>
        <w:t>recognized/monitored,</w:t>
      </w:r>
      <w:r>
        <w:rPr>
          <w:spacing w:val="-6"/>
        </w:rPr>
        <w:t xml:space="preserve"> </w:t>
      </w:r>
      <w:r>
        <w:t>and</w:t>
      </w:r>
      <w:r>
        <w:rPr>
          <w:spacing w:val="-5"/>
        </w:rPr>
        <w:t xml:space="preserve"> </w:t>
      </w:r>
      <w:r>
        <w:t>steps</w:t>
      </w:r>
      <w:r>
        <w:rPr>
          <w:spacing w:val="-5"/>
        </w:rPr>
        <w:t xml:space="preserve"> </w:t>
      </w:r>
      <w:r>
        <w:t>to</w:t>
      </w:r>
      <w:r>
        <w:rPr>
          <w:spacing w:val="-6"/>
        </w:rPr>
        <w:t xml:space="preserve"> </w:t>
      </w:r>
      <w:r>
        <w:t>alleviate</w:t>
      </w:r>
      <w:r>
        <w:rPr>
          <w:spacing w:val="-5"/>
        </w:rPr>
        <w:t xml:space="preserve"> </w:t>
      </w:r>
      <w:r>
        <w:t>the</w:t>
      </w:r>
      <w:r>
        <w:rPr>
          <w:spacing w:val="-5"/>
        </w:rPr>
        <w:t xml:space="preserve"> </w:t>
      </w:r>
      <w:r>
        <w:rPr>
          <w:spacing w:val="-2"/>
        </w:rPr>
        <w:t>problem):</w:t>
      </w:r>
    </w:p>
    <w:p w14:paraId="547AA0EE" w14:textId="77777777" w:rsidR="008A7DB4" w:rsidRDefault="008A7DB4">
      <w:pPr>
        <w:pStyle w:val="BodyText"/>
        <w:spacing w:before="36"/>
        <w:ind w:left="0"/>
      </w:pPr>
    </w:p>
    <w:p w14:paraId="7F7CA92B" w14:textId="564BC98C" w:rsidR="008A7DB4" w:rsidRDefault="00000000">
      <w:pPr>
        <w:pStyle w:val="ListParagraph"/>
        <w:numPr>
          <w:ilvl w:val="0"/>
          <w:numId w:val="2"/>
        </w:numPr>
        <w:tabs>
          <w:tab w:val="left" w:pos="818"/>
        </w:tabs>
        <w:spacing w:before="1"/>
        <w:ind w:left="818" w:hanging="358"/>
      </w:pPr>
      <w:r>
        <w:t>Describe</w:t>
      </w:r>
      <w:r>
        <w:rPr>
          <w:spacing w:val="-7"/>
        </w:rPr>
        <w:t xml:space="preserve"> </w:t>
      </w:r>
      <w:r>
        <w:t>in</w:t>
      </w:r>
      <w:r>
        <w:rPr>
          <w:spacing w:val="-4"/>
        </w:rPr>
        <w:t xml:space="preserve"> </w:t>
      </w:r>
      <w:r>
        <w:t>detail</w:t>
      </w:r>
      <w:r>
        <w:rPr>
          <w:spacing w:val="-4"/>
        </w:rPr>
        <w:t xml:space="preserve"> </w:t>
      </w:r>
      <w:r>
        <w:t>any</w:t>
      </w:r>
      <w:r>
        <w:rPr>
          <w:spacing w:val="-5"/>
        </w:rPr>
        <w:t xml:space="preserve"> </w:t>
      </w:r>
      <w:r>
        <w:t>criteria</w:t>
      </w:r>
      <w:r>
        <w:rPr>
          <w:spacing w:val="-5"/>
        </w:rPr>
        <w:t xml:space="preserve"> </w:t>
      </w:r>
      <w:r>
        <w:t>for</w:t>
      </w:r>
      <w:r>
        <w:rPr>
          <w:spacing w:val="-4"/>
        </w:rPr>
        <w:t xml:space="preserve"> </w:t>
      </w:r>
      <w:r>
        <w:t>euthanasia:</w:t>
      </w:r>
    </w:p>
    <w:p w14:paraId="6C72C73C" w14:textId="77777777" w:rsidR="008A7DB4" w:rsidRDefault="008A7DB4">
      <w:pPr>
        <w:pStyle w:val="BodyText"/>
        <w:spacing w:before="41"/>
        <w:ind w:left="0"/>
      </w:pPr>
    </w:p>
    <w:p w14:paraId="0A52494D" w14:textId="77777777" w:rsidR="008A7DB4" w:rsidRDefault="00000000">
      <w:pPr>
        <w:pStyle w:val="ListParagraph"/>
        <w:numPr>
          <w:ilvl w:val="0"/>
          <w:numId w:val="2"/>
        </w:numPr>
        <w:tabs>
          <w:tab w:val="left" w:pos="818"/>
          <w:tab w:val="left" w:pos="820"/>
        </w:tabs>
        <w:spacing w:line="259" w:lineRule="auto"/>
        <w:ind w:right="141"/>
      </w:pPr>
      <w:r>
        <w:t>Method</w:t>
      </w:r>
      <w:r>
        <w:rPr>
          <w:spacing w:val="-3"/>
        </w:rPr>
        <w:t xml:space="preserve"> </w:t>
      </w:r>
      <w:r>
        <w:t>of</w:t>
      </w:r>
      <w:r>
        <w:rPr>
          <w:spacing w:val="-3"/>
        </w:rPr>
        <w:t xml:space="preserve"> </w:t>
      </w:r>
      <w:r>
        <w:t>euthanasia</w:t>
      </w:r>
      <w:r>
        <w:rPr>
          <w:spacing w:val="-3"/>
        </w:rPr>
        <w:t xml:space="preserve"> </w:t>
      </w:r>
      <w:r>
        <w:t>(The</w:t>
      </w:r>
      <w:r>
        <w:rPr>
          <w:spacing w:val="-3"/>
        </w:rPr>
        <w:t xml:space="preserve"> </w:t>
      </w:r>
      <w:r>
        <w:t>SAU</w:t>
      </w:r>
      <w:r>
        <w:rPr>
          <w:spacing w:val="-3"/>
        </w:rPr>
        <w:t xml:space="preserve"> </w:t>
      </w:r>
      <w:r>
        <w:t>IACUC</w:t>
      </w:r>
      <w:r>
        <w:rPr>
          <w:spacing w:val="-3"/>
        </w:rPr>
        <w:t xml:space="preserve"> </w:t>
      </w:r>
      <w:r>
        <w:t>requires</w:t>
      </w:r>
      <w:r>
        <w:rPr>
          <w:spacing w:val="-3"/>
        </w:rPr>
        <w:t xml:space="preserve"> </w:t>
      </w:r>
      <w:r>
        <w:t>investigators</w:t>
      </w:r>
      <w:r>
        <w:rPr>
          <w:spacing w:val="-3"/>
        </w:rPr>
        <w:t xml:space="preserve"> </w:t>
      </w:r>
      <w:r>
        <w:t>to</w:t>
      </w:r>
      <w:r>
        <w:rPr>
          <w:spacing w:val="-3"/>
        </w:rPr>
        <w:t xml:space="preserve"> </w:t>
      </w:r>
      <w:r>
        <w:t>follow</w:t>
      </w:r>
      <w:r>
        <w:rPr>
          <w:spacing w:val="-3"/>
        </w:rPr>
        <w:t xml:space="preserve"> </w:t>
      </w:r>
      <w:r>
        <w:t>the</w:t>
      </w:r>
      <w:r>
        <w:rPr>
          <w:spacing w:val="-3"/>
        </w:rPr>
        <w:t xml:space="preserve"> </w:t>
      </w:r>
      <w:r>
        <w:t>AVMA</w:t>
      </w:r>
      <w:r>
        <w:rPr>
          <w:spacing w:val="-3"/>
        </w:rPr>
        <w:t xml:space="preserve"> </w:t>
      </w:r>
      <w:r>
        <w:t>guidelines</w:t>
      </w:r>
      <w:r>
        <w:rPr>
          <w:spacing w:val="-3"/>
        </w:rPr>
        <w:t xml:space="preserve"> </w:t>
      </w:r>
      <w:r>
        <w:t>for</w:t>
      </w:r>
      <w:r>
        <w:rPr>
          <w:spacing w:val="-3"/>
        </w:rPr>
        <w:t xml:space="preserve"> </w:t>
      </w:r>
      <w:r>
        <w:t>the</w:t>
      </w:r>
      <w:r>
        <w:rPr>
          <w:spacing w:val="-3"/>
        </w:rPr>
        <w:t xml:space="preserve"> </w:t>
      </w:r>
      <w:r>
        <w:t>euthanasia of animals: 2020 edition (available online) unless justification is provided.</w:t>
      </w:r>
      <w:r>
        <w:rPr>
          <w:spacing w:val="40"/>
        </w:rPr>
        <w:t xml:space="preserve"> </w:t>
      </w:r>
      <w:r>
        <w:t>Please include all methods of euthanasia as well as secondary physical methods used with rodents euthanized by CO2.).</w:t>
      </w:r>
    </w:p>
    <w:p w14:paraId="6D30365A" w14:textId="77777777" w:rsidR="00570120" w:rsidRDefault="00570120" w:rsidP="00570120">
      <w:pPr>
        <w:pStyle w:val="ListParagraph"/>
      </w:pPr>
    </w:p>
    <w:p w14:paraId="281FF614" w14:textId="77777777" w:rsidR="00570120" w:rsidRDefault="00570120" w:rsidP="00570120">
      <w:pPr>
        <w:tabs>
          <w:tab w:val="left" w:pos="818"/>
          <w:tab w:val="left" w:pos="820"/>
        </w:tabs>
        <w:spacing w:line="259" w:lineRule="auto"/>
        <w:ind w:right="141"/>
      </w:pPr>
    </w:p>
    <w:p w14:paraId="6071654E" w14:textId="77777777" w:rsidR="008A7DB4" w:rsidRDefault="00000000">
      <w:pPr>
        <w:pStyle w:val="Heading1"/>
        <w:spacing w:before="239"/>
      </w:pPr>
      <w:r>
        <w:t>Animal</w:t>
      </w:r>
      <w:r>
        <w:rPr>
          <w:spacing w:val="-7"/>
        </w:rPr>
        <w:t xml:space="preserve"> </w:t>
      </w:r>
      <w:r>
        <w:t>Locations</w:t>
      </w:r>
      <w:r>
        <w:rPr>
          <w:spacing w:val="-6"/>
        </w:rPr>
        <w:t xml:space="preserve"> </w:t>
      </w:r>
      <w:r>
        <w:t>&amp;</w:t>
      </w:r>
      <w:r>
        <w:rPr>
          <w:spacing w:val="-7"/>
        </w:rPr>
        <w:t xml:space="preserve"> </w:t>
      </w:r>
      <w:r>
        <w:rPr>
          <w:spacing w:val="-2"/>
        </w:rPr>
        <w:t>Transport</w:t>
      </w:r>
    </w:p>
    <w:p w14:paraId="7948534C" w14:textId="77777777" w:rsidR="008A7DB4" w:rsidRDefault="00000000">
      <w:pPr>
        <w:pStyle w:val="ListParagraph"/>
        <w:numPr>
          <w:ilvl w:val="0"/>
          <w:numId w:val="2"/>
        </w:numPr>
        <w:tabs>
          <w:tab w:val="left" w:pos="818"/>
          <w:tab w:val="left" w:pos="820"/>
        </w:tabs>
        <w:spacing w:before="306" w:line="256" w:lineRule="auto"/>
        <w:ind w:right="433"/>
        <w:rPr>
          <w:rFonts w:ascii="Calibri"/>
        </w:rPr>
      </w:pPr>
      <w:r>
        <w:rPr>
          <w:rFonts w:ascii="Calibri"/>
        </w:rPr>
        <w:t>Please</w:t>
      </w:r>
      <w:r>
        <w:rPr>
          <w:rFonts w:ascii="Calibri"/>
          <w:spacing w:val="-3"/>
        </w:rPr>
        <w:t xml:space="preserve"> </w:t>
      </w:r>
      <w:r>
        <w:rPr>
          <w:rFonts w:ascii="Calibri"/>
        </w:rPr>
        <w:t>indicate</w:t>
      </w:r>
      <w:r>
        <w:rPr>
          <w:rFonts w:ascii="Calibri"/>
          <w:spacing w:val="-3"/>
        </w:rPr>
        <w:t xml:space="preserve"> </w:t>
      </w:r>
      <w:r>
        <w:rPr>
          <w:rFonts w:ascii="Calibri"/>
        </w:rPr>
        <w:t>building(s)</w:t>
      </w:r>
      <w:r>
        <w:rPr>
          <w:rFonts w:ascii="Calibri"/>
          <w:spacing w:val="-3"/>
        </w:rPr>
        <w:t xml:space="preserve"> </w:t>
      </w:r>
      <w:r>
        <w:rPr>
          <w:rFonts w:ascii="Calibri"/>
        </w:rPr>
        <w:t>&amp;</w:t>
      </w:r>
      <w:r>
        <w:rPr>
          <w:rFonts w:ascii="Calibri"/>
          <w:spacing w:val="-3"/>
        </w:rPr>
        <w:t xml:space="preserve"> </w:t>
      </w:r>
      <w:r>
        <w:rPr>
          <w:rFonts w:ascii="Calibri"/>
        </w:rPr>
        <w:t>room</w:t>
      </w:r>
      <w:r>
        <w:rPr>
          <w:rFonts w:ascii="Calibri"/>
          <w:spacing w:val="-3"/>
        </w:rPr>
        <w:t xml:space="preserve"> </w:t>
      </w:r>
      <w:r>
        <w:rPr>
          <w:rFonts w:ascii="Calibri"/>
        </w:rPr>
        <w:t>number(s)</w:t>
      </w:r>
      <w:r>
        <w:rPr>
          <w:rFonts w:ascii="Calibri"/>
          <w:spacing w:val="-3"/>
        </w:rPr>
        <w:t xml:space="preserve"> </w:t>
      </w:r>
      <w:r>
        <w:rPr>
          <w:rFonts w:ascii="Calibri"/>
        </w:rPr>
        <w:t>of</w:t>
      </w:r>
      <w:r>
        <w:rPr>
          <w:rFonts w:ascii="Calibri"/>
          <w:spacing w:val="-3"/>
        </w:rPr>
        <w:t xml:space="preserve"> </w:t>
      </w:r>
      <w:r>
        <w:rPr>
          <w:rFonts w:ascii="Calibri"/>
        </w:rPr>
        <w:t>research</w:t>
      </w:r>
      <w:r>
        <w:rPr>
          <w:rFonts w:ascii="Calibri"/>
          <w:spacing w:val="-3"/>
        </w:rPr>
        <w:t xml:space="preserve"> </w:t>
      </w:r>
      <w:r>
        <w:rPr>
          <w:rFonts w:ascii="Calibri"/>
        </w:rPr>
        <w:t>laboratories</w:t>
      </w:r>
      <w:r>
        <w:rPr>
          <w:rFonts w:ascii="Calibri"/>
          <w:spacing w:val="-3"/>
        </w:rPr>
        <w:t xml:space="preserve"> </w:t>
      </w:r>
      <w:r>
        <w:rPr>
          <w:rFonts w:ascii="Calibri"/>
        </w:rPr>
        <w:t>where</w:t>
      </w:r>
      <w:r>
        <w:rPr>
          <w:rFonts w:ascii="Calibri"/>
          <w:spacing w:val="-3"/>
        </w:rPr>
        <w:t xml:space="preserve"> </w:t>
      </w:r>
      <w:r>
        <w:rPr>
          <w:rFonts w:ascii="Calibri"/>
        </w:rPr>
        <w:t>live</w:t>
      </w:r>
      <w:r>
        <w:rPr>
          <w:rFonts w:ascii="Calibri"/>
          <w:spacing w:val="-3"/>
        </w:rPr>
        <w:t xml:space="preserve"> </w:t>
      </w:r>
      <w:r>
        <w:rPr>
          <w:rFonts w:ascii="Calibri"/>
        </w:rPr>
        <w:t>animals</w:t>
      </w:r>
      <w:r>
        <w:rPr>
          <w:rFonts w:ascii="Calibri"/>
          <w:spacing w:val="-3"/>
        </w:rPr>
        <w:t xml:space="preserve"> </w:t>
      </w:r>
      <w:r>
        <w:rPr>
          <w:rFonts w:ascii="Calibri"/>
        </w:rPr>
        <w:t>will</w:t>
      </w:r>
      <w:r>
        <w:rPr>
          <w:rFonts w:ascii="Calibri"/>
          <w:spacing w:val="-3"/>
        </w:rPr>
        <w:t xml:space="preserve"> </w:t>
      </w:r>
      <w:r>
        <w:rPr>
          <w:rFonts w:ascii="Calibri"/>
        </w:rPr>
        <w:t>be</w:t>
      </w:r>
      <w:r>
        <w:rPr>
          <w:rFonts w:ascii="Calibri"/>
          <w:spacing w:val="-3"/>
        </w:rPr>
        <w:t xml:space="preserve"> </w:t>
      </w:r>
      <w:r>
        <w:rPr>
          <w:rFonts w:ascii="Calibri"/>
        </w:rPr>
        <w:t>transported, housed or where animal procedures will be performed.</w:t>
      </w:r>
    </w:p>
    <w:p w14:paraId="66B09560" w14:textId="77777777" w:rsidR="008A7DB4" w:rsidRDefault="008A7DB4">
      <w:pPr>
        <w:pStyle w:val="BodyText"/>
        <w:spacing w:before="4"/>
        <w:ind w:left="0"/>
        <w:rPr>
          <w:rFonts w:ascii="Calibri"/>
          <w:sz w:val="13"/>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3240"/>
        <w:gridCol w:w="1531"/>
        <w:gridCol w:w="3053"/>
      </w:tblGrid>
      <w:tr w:rsidR="008A7DB4" w14:paraId="1E701161" w14:textId="77777777">
        <w:trPr>
          <w:trHeight w:val="268"/>
        </w:trPr>
        <w:tc>
          <w:tcPr>
            <w:tcW w:w="1526" w:type="dxa"/>
          </w:tcPr>
          <w:p w14:paraId="1F5F6D00" w14:textId="77777777" w:rsidR="008A7DB4" w:rsidRDefault="00000000">
            <w:pPr>
              <w:pStyle w:val="TableParagraph"/>
              <w:spacing w:before="1" w:line="247" w:lineRule="exact"/>
              <w:ind w:left="105"/>
              <w:rPr>
                <w:rFonts w:ascii="Calibri"/>
              </w:rPr>
            </w:pPr>
            <w:r>
              <w:rPr>
                <w:rFonts w:ascii="Calibri"/>
                <w:spacing w:val="-2"/>
              </w:rPr>
              <w:t>Building</w:t>
            </w:r>
          </w:p>
        </w:tc>
        <w:tc>
          <w:tcPr>
            <w:tcW w:w="3240" w:type="dxa"/>
          </w:tcPr>
          <w:p w14:paraId="2AE56CC5" w14:textId="1E4BD076" w:rsidR="008A7DB4" w:rsidRDefault="008A7DB4" w:rsidP="00570120">
            <w:pPr>
              <w:pStyle w:val="TableParagraph"/>
              <w:spacing w:before="1" w:line="247" w:lineRule="exact"/>
              <w:rPr>
                <w:rFonts w:ascii="Calibri"/>
              </w:rPr>
            </w:pPr>
          </w:p>
        </w:tc>
        <w:tc>
          <w:tcPr>
            <w:tcW w:w="1531" w:type="dxa"/>
          </w:tcPr>
          <w:p w14:paraId="3E8A9E41" w14:textId="77777777" w:rsidR="008A7DB4" w:rsidRDefault="00000000">
            <w:pPr>
              <w:pStyle w:val="TableParagraph"/>
              <w:spacing w:before="1" w:line="247" w:lineRule="exact"/>
              <w:ind w:left="2"/>
              <w:jc w:val="center"/>
              <w:rPr>
                <w:rFonts w:ascii="Calibri"/>
              </w:rPr>
            </w:pPr>
            <w:r>
              <w:rPr>
                <w:rFonts w:ascii="Calibri"/>
              </w:rPr>
              <w:t>Room</w:t>
            </w:r>
            <w:r>
              <w:rPr>
                <w:rFonts w:ascii="Calibri"/>
                <w:spacing w:val="-4"/>
              </w:rPr>
              <w:t xml:space="preserve"> </w:t>
            </w:r>
            <w:r>
              <w:rPr>
                <w:rFonts w:ascii="Calibri"/>
                <w:spacing w:val="-2"/>
              </w:rPr>
              <w:t>Number</w:t>
            </w:r>
          </w:p>
        </w:tc>
        <w:tc>
          <w:tcPr>
            <w:tcW w:w="3053" w:type="dxa"/>
          </w:tcPr>
          <w:p w14:paraId="66E5F189" w14:textId="6A6CA423" w:rsidR="008A7DB4" w:rsidRDefault="008A7DB4">
            <w:pPr>
              <w:pStyle w:val="TableParagraph"/>
              <w:spacing w:before="1" w:line="247" w:lineRule="exact"/>
              <w:ind w:left="105"/>
              <w:rPr>
                <w:rFonts w:ascii="Calibri"/>
              </w:rPr>
            </w:pPr>
          </w:p>
        </w:tc>
      </w:tr>
      <w:tr w:rsidR="008A7DB4" w14:paraId="4197B004" w14:textId="77777777">
        <w:trPr>
          <w:trHeight w:val="268"/>
        </w:trPr>
        <w:tc>
          <w:tcPr>
            <w:tcW w:w="1526" w:type="dxa"/>
          </w:tcPr>
          <w:p w14:paraId="4C576C56" w14:textId="77777777" w:rsidR="008A7DB4" w:rsidRDefault="00000000">
            <w:pPr>
              <w:pStyle w:val="TableParagraph"/>
              <w:spacing w:before="1" w:line="247" w:lineRule="exact"/>
              <w:ind w:left="105"/>
              <w:rPr>
                <w:rFonts w:ascii="Calibri"/>
              </w:rPr>
            </w:pPr>
            <w:r>
              <w:rPr>
                <w:rFonts w:ascii="Calibri"/>
                <w:spacing w:val="-2"/>
              </w:rPr>
              <w:t>Building</w:t>
            </w:r>
          </w:p>
        </w:tc>
        <w:tc>
          <w:tcPr>
            <w:tcW w:w="3240" w:type="dxa"/>
          </w:tcPr>
          <w:p w14:paraId="50E3FEA0" w14:textId="5D88F6B0" w:rsidR="008A7DB4" w:rsidRDefault="008A7DB4">
            <w:pPr>
              <w:pStyle w:val="TableParagraph"/>
              <w:spacing w:before="1" w:line="247" w:lineRule="exact"/>
              <w:ind w:left="105"/>
              <w:rPr>
                <w:rFonts w:ascii="Calibri"/>
              </w:rPr>
            </w:pPr>
          </w:p>
        </w:tc>
        <w:tc>
          <w:tcPr>
            <w:tcW w:w="1531" w:type="dxa"/>
          </w:tcPr>
          <w:p w14:paraId="55AC22BB" w14:textId="77777777" w:rsidR="008A7DB4" w:rsidRDefault="00000000">
            <w:pPr>
              <w:pStyle w:val="TableParagraph"/>
              <w:spacing w:before="1" w:line="247" w:lineRule="exact"/>
              <w:ind w:left="2"/>
              <w:jc w:val="center"/>
              <w:rPr>
                <w:rFonts w:ascii="Calibri"/>
              </w:rPr>
            </w:pPr>
            <w:r>
              <w:rPr>
                <w:rFonts w:ascii="Calibri"/>
              </w:rPr>
              <w:t>Room</w:t>
            </w:r>
            <w:r>
              <w:rPr>
                <w:rFonts w:ascii="Calibri"/>
                <w:spacing w:val="-4"/>
              </w:rPr>
              <w:t xml:space="preserve"> </w:t>
            </w:r>
            <w:r>
              <w:rPr>
                <w:rFonts w:ascii="Calibri"/>
                <w:spacing w:val="-2"/>
              </w:rPr>
              <w:t>Number</w:t>
            </w:r>
          </w:p>
        </w:tc>
        <w:tc>
          <w:tcPr>
            <w:tcW w:w="3053" w:type="dxa"/>
          </w:tcPr>
          <w:p w14:paraId="47BD3B45" w14:textId="64E1C9A0" w:rsidR="008A7DB4" w:rsidRDefault="008A7DB4">
            <w:pPr>
              <w:pStyle w:val="TableParagraph"/>
              <w:spacing w:before="1" w:line="247" w:lineRule="exact"/>
              <w:ind w:left="105"/>
              <w:rPr>
                <w:rFonts w:ascii="Calibri"/>
              </w:rPr>
            </w:pPr>
          </w:p>
        </w:tc>
      </w:tr>
      <w:tr w:rsidR="008A7DB4" w14:paraId="55BB8FAB" w14:textId="77777777">
        <w:trPr>
          <w:trHeight w:val="268"/>
        </w:trPr>
        <w:tc>
          <w:tcPr>
            <w:tcW w:w="1526" w:type="dxa"/>
          </w:tcPr>
          <w:p w14:paraId="73485D25" w14:textId="77777777" w:rsidR="008A7DB4" w:rsidRDefault="00000000">
            <w:pPr>
              <w:pStyle w:val="TableParagraph"/>
              <w:spacing w:before="1" w:line="247" w:lineRule="exact"/>
              <w:ind w:left="105"/>
              <w:rPr>
                <w:rFonts w:ascii="Calibri"/>
              </w:rPr>
            </w:pPr>
            <w:r>
              <w:rPr>
                <w:rFonts w:ascii="Calibri"/>
                <w:spacing w:val="-2"/>
              </w:rPr>
              <w:t>Building</w:t>
            </w:r>
          </w:p>
        </w:tc>
        <w:tc>
          <w:tcPr>
            <w:tcW w:w="3240" w:type="dxa"/>
          </w:tcPr>
          <w:p w14:paraId="3A2A5086" w14:textId="77777777" w:rsidR="008A7DB4" w:rsidRDefault="008A7DB4">
            <w:pPr>
              <w:pStyle w:val="TableParagraph"/>
              <w:rPr>
                <w:sz w:val="18"/>
              </w:rPr>
            </w:pPr>
          </w:p>
        </w:tc>
        <w:tc>
          <w:tcPr>
            <w:tcW w:w="1531" w:type="dxa"/>
          </w:tcPr>
          <w:p w14:paraId="045FF6BB" w14:textId="77777777" w:rsidR="008A7DB4" w:rsidRDefault="00000000">
            <w:pPr>
              <w:pStyle w:val="TableParagraph"/>
              <w:spacing w:before="1" w:line="247" w:lineRule="exact"/>
              <w:ind w:left="2"/>
              <w:jc w:val="center"/>
              <w:rPr>
                <w:rFonts w:ascii="Calibri"/>
              </w:rPr>
            </w:pPr>
            <w:r>
              <w:rPr>
                <w:rFonts w:ascii="Calibri"/>
              </w:rPr>
              <w:t>Room</w:t>
            </w:r>
            <w:r>
              <w:rPr>
                <w:rFonts w:ascii="Calibri"/>
                <w:spacing w:val="-4"/>
              </w:rPr>
              <w:t xml:space="preserve"> </w:t>
            </w:r>
            <w:r>
              <w:rPr>
                <w:rFonts w:ascii="Calibri"/>
                <w:spacing w:val="-2"/>
              </w:rPr>
              <w:t>Number</w:t>
            </w:r>
          </w:p>
        </w:tc>
        <w:tc>
          <w:tcPr>
            <w:tcW w:w="3053" w:type="dxa"/>
          </w:tcPr>
          <w:p w14:paraId="7089136F" w14:textId="77777777" w:rsidR="008A7DB4" w:rsidRDefault="008A7DB4">
            <w:pPr>
              <w:pStyle w:val="TableParagraph"/>
              <w:rPr>
                <w:sz w:val="18"/>
              </w:rPr>
            </w:pPr>
          </w:p>
        </w:tc>
      </w:tr>
    </w:tbl>
    <w:p w14:paraId="17838730" w14:textId="77777777" w:rsidR="008A7DB4" w:rsidRDefault="008A7DB4">
      <w:pPr>
        <w:pStyle w:val="BodyText"/>
        <w:spacing w:before="13"/>
        <w:ind w:left="0"/>
        <w:rPr>
          <w:rFonts w:ascii="Calibri"/>
        </w:rPr>
      </w:pPr>
    </w:p>
    <w:p w14:paraId="2BE5FDC7" w14:textId="202F66D9" w:rsidR="008A7DB4" w:rsidRDefault="00000000">
      <w:pPr>
        <w:pStyle w:val="ListParagraph"/>
        <w:numPr>
          <w:ilvl w:val="0"/>
          <w:numId w:val="2"/>
        </w:numPr>
        <w:tabs>
          <w:tab w:val="left" w:pos="818"/>
          <w:tab w:val="left" w:pos="820"/>
          <w:tab w:val="left" w:pos="8713"/>
        </w:tabs>
        <w:spacing w:line="256" w:lineRule="auto"/>
        <w:ind w:right="1740"/>
      </w:pPr>
      <w:r>
        <w:t>Will the animals be transported anywhere on campus or to different buildings?</w:t>
      </w:r>
      <w:r>
        <w:rPr>
          <w:spacing w:val="40"/>
        </w:rPr>
        <w:t xml:space="preserve"> </w:t>
      </w:r>
      <w:sdt>
        <w:sdtPr>
          <w:id w:val="-1675035601"/>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Segoe UI Symbol" w:hAnsi="Segoe UI Symbol"/>
        </w:rPr>
        <w:t xml:space="preserve"> </w:t>
      </w:r>
      <w:r>
        <w:t>Yes</w:t>
      </w:r>
      <w:r>
        <w:tab/>
      </w:r>
      <w:sdt>
        <w:sdtPr>
          <w:id w:val="-926114428"/>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MS Gothic" w:hAnsi="MS Gothic"/>
          <w:spacing w:val="-58"/>
        </w:rPr>
        <w:t xml:space="preserve"> </w:t>
      </w:r>
      <w:r>
        <w:rPr>
          <w:spacing w:val="-2"/>
        </w:rPr>
        <w:t xml:space="preserve">No </w:t>
      </w:r>
      <w:r>
        <w:t>If so, please describe the transport methods:</w:t>
      </w:r>
    </w:p>
    <w:p w14:paraId="31457DC1" w14:textId="77777777" w:rsidR="008A7DB4" w:rsidRDefault="008A7DB4">
      <w:pPr>
        <w:pStyle w:val="BodyText"/>
        <w:spacing w:before="24"/>
        <w:ind w:left="0"/>
      </w:pPr>
    </w:p>
    <w:p w14:paraId="51F6335F" w14:textId="77777777" w:rsidR="008A7DB4" w:rsidRDefault="00000000">
      <w:pPr>
        <w:pStyle w:val="ListParagraph"/>
        <w:numPr>
          <w:ilvl w:val="0"/>
          <w:numId w:val="2"/>
        </w:numPr>
        <w:tabs>
          <w:tab w:val="left" w:pos="818"/>
        </w:tabs>
        <w:ind w:left="818" w:hanging="358"/>
      </w:pPr>
      <w:r>
        <w:t>If</w:t>
      </w:r>
      <w:r>
        <w:rPr>
          <w:spacing w:val="-7"/>
        </w:rPr>
        <w:t xml:space="preserve"> </w:t>
      </w:r>
      <w:r>
        <w:t>your</w:t>
      </w:r>
      <w:r>
        <w:rPr>
          <w:spacing w:val="-5"/>
        </w:rPr>
        <w:t xml:space="preserve"> </w:t>
      </w:r>
      <w:r>
        <w:t>experiment</w:t>
      </w:r>
      <w:r>
        <w:rPr>
          <w:spacing w:val="-5"/>
        </w:rPr>
        <w:t xml:space="preserve"> </w:t>
      </w:r>
      <w:r>
        <w:t>will</w:t>
      </w:r>
      <w:r>
        <w:rPr>
          <w:spacing w:val="-5"/>
        </w:rPr>
        <w:t xml:space="preserve"> </w:t>
      </w:r>
      <w:r>
        <w:t>be</w:t>
      </w:r>
      <w:r>
        <w:rPr>
          <w:spacing w:val="-5"/>
        </w:rPr>
        <w:t xml:space="preserve"> </w:t>
      </w:r>
      <w:r>
        <w:t>conducted</w:t>
      </w:r>
      <w:r>
        <w:rPr>
          <w:spacing w:val="-5"/>
        </w:rPr>
        <w:t xml:space="preserve"> </w:t>
      </w:r>
      <w:r>
        <w:t>on</w:t>
      </w:r>
      <w:r>
        <w:rPr>
          <w:spacing w:val="-4"/>
        </w:rPr>
        <w:t xml:space="preserve"> </w:t>
      </w:r>
      <w:proofErr w:type="spellStart"/>
      <w:proofErr w:type="gramStart"/>
      <w:r>
        <w:t>non</w:t>
      </w:r>
      <w:r>
        <w:rPr>
          <w:spacing w:val="-5"/>
        </w:rPr>
        <w:t xml:space="preserve"> </w:t>
      </w:r>
      <w:r>
        <w:t>SAU</w:t>
      </w:r>
      <w:proofErr w:type="spellEnd"/>
      <w:proofErr w:type="gramEnd"/>
      <w:r>
        <w:rPr>
          <w:spacing w:val="-5"/>
        </w:rPr>
        <w:t xml:space="preserve"> </w:t>
      </w:r>
      <w:r>
        <w:t>locations</w:t>
      </w:r>
      <w:r>
        <w:rPr>
          <w:spacing w:val="-5"/>
        </w:rPr>
        <w:t xml:space="preserve"> </w:t>
      </w:r>
      <w:r>
        <w:t>please</w:t>
      </w:r>
      <w:r>
        <w:rPr>
          <w:spacing w:val="-5"/>
        </w:rPr>
        <w:t xml:space="preserve"> </w:t>
      </w:r>
      <w:r>
        <w:t>describe</w:t>
      </w:r>
      <w:r>
        <w:rPr>
          <w:spacing w:val="-5"/>
        </w:rPr>
        <w:t xml:space="preserve"> </w:t>
      </w:r>
      <w:r>
        <w:t>in</w:t>
      </w:r>
      <w:r>
        <w:rPr>
          <w:spacing w:val="-1"/>
        </w:rPr>
        <w:t xml:space="preserve"> </w:t>
      </w:r>
      <w:r>
        <w:t>detail</w:t>
      </w:r>
      <w:r>
        <w:rPr>
          <w:spacing w:val="-5"/>
        </w:rPr>
        <w:t xml:space="preserve"> </w:t>
      </w:r>
      <w:r>
        <w:t>the</w:t>
      </w:r>
      <w:r>
        <w:rPr>
          <w:spacing w:val="-4"/>
        </w:rPr>
        <w:t xml:space="preserve"> </w:t>
      </w:r>
      <w:r>
        <w:rPr>
          <w:spacing w:val="-2"/>
        </w:rPr>
        <w:t>facilities:</w:t>
      </w:r>
    </w:p>
    <w:p w14:paraId="6D1DB0AE" w14:textId="77777777" w:rsidR="008A7DB4" w:rsidRDefault="00000000">
      <w:pPr>
        <w:pStyle w:val="Heading1"/>
        <w:spacing w:before="181" w:line="365" w:lineRule="exact"/>
        <w:ind w:right="2926"/>
      </w:pPr>
      <w:r>
        <w:t>Hazardous</w:t>
      </w:r>
      <w:r>
        <w:rPr>
          <w:spacing w:val="-12"/>
        </w:rPr>
        <w:t xml:space="preserve"> </w:t>
      </w:r>
      <w:r>
        <w:rPr>
          <w:spacing w:val="-2"/>
        </w:rPr>
        <w:t>Agents</w:t>
      </w:r>
    </w:p>
    <w:p w14:paraId="270FF601" w14:textId="7E53543E" w:rsidR="008A7DB4" w:rsidRDefault="00000000">
      <w:pPr>
        <w:pStyle w:val="BodyText"/>
        <w:tabs>
          <w:tab w:val="left" w:pos="5612"/>
        </w:tabs>
        <w:ind w:left="100" w:right="1010"/>
        <w:rPr>
          <w:sz w:val="24"/>
        </w:rPr>
      </w:pPr>
      <w:r>
        <w:t>Does</w:t>
      </w:r>
      <w:r>
        <w:rPr>
          <w:spacing w:val="-3"/>
        </w:rPr>
        <w:t xml:space="preserve"> </w:t>
      </w:r>
      <w:r>
        <w:t>this</w:t>
      </w:r>
      <w:r>
        <w:rPr>
          <w:spacing w:val="-3"/>
        </w:rPr>
        <w:t xml:space="preserve"> </w:t>
      </w:r>
      <w:r>
        <w:t>project</w:t>
      </w:r>
      <w:r>
        <w:rPr>
          <w:spacing w:val="-3"/>
        </w:rPr>
        <w:t xml:space="preserve"> </w:t>
      </w:r>
      <w:r>
        <w:t>utilize</w:t>
      </w:r>
      <w:r>
        <w:rPr>
          <w:spacing w:val="-3"/>
        </w:rPr>
        <w:t xml:space="preserve"> </w:t>
      </w:r>
      <w:r>
        <w:t>hazardous</w:t>
      </w:r>
      <w:r>
        <w:rPr>
          <w:spacing w:val="-3"/>
        </w:rPr>
        <w:t xml:space="preserve"> </w:t>
      </w:r>
      <w:r>
        <w:t>chemicals,</w:t>
      </w:r>
      <w:r>
        <w:rPr>
          <w:spacing w:val="-3"/>
        </w:rPr>
        <w:t xml:space="preserve"> </w:t>
      </w:r>
      <w:r>
        <w:t>microbial</w:t>
      </w:r>
      <w:r>
        <w:rPr>
          <w:spacing w:val="-3"/>
        </w:rPr>
        <w:t xml:space="preserve"> </w:t>
      </w:r>
      <w:r>
        <w:t>organisms,</w:t>
      </w:r>
      <w:r>
        <w:rPr>
          <w:spacing w:val="-3"/>
        </w:rPr>
        <w:t xml:space="preserve"> </w:t>
      </w:r>
      <w:r>
        <w:t>recombinant</w:t>
      </w:r>
      <w:r>
        <w:rPr>
          <w:spacing w:val="-3"/>
        </w:rPr>
        <w:t xml:space="preserve"> </w:t>
      </w:r>
      <w:r>
        <w:t>DNA,</w:t>
      </w:r>
      <w:r>
        <w:rPr>
          <w:spacing w:val="-3"/>
        </w:rPr>
        <w:t xml:space="preserve"> </w:t>
      </w:r>
      <w:r>
        <w:t>human</w:t>
      </w:r>
      <w:r>
        <w:rPr>
          <w:spacing w:val="-3"/>
        </w:rPr>
        <w:t xml:space="preserve"> </w:t>
      </w:r>
      <w:r>
        <w:t>cells,</w:t>
      </w:r>
      <w:r>
        <w:rPr>
          <w:spacing w:val="-3"/>
        </w:rPr>
        <w:t xml:space="preserve"> </w:t>
      </w:r>
      <w:r>
        <w:t>radioactive materials, or animals that carry zoonotic diseases.</w:t>
      </w:r>
      <w:r>
        <w:rPr>
          <w:spacing w:val="80"/>
        </w:rPr>
        <w:t xml:space="preserve"> </w:t>
      </w:r>
      <w:sdt>
        <w:sdtPr>
          <w:id w:val="653185652"/>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MS Gothic" w:hAnsi="MS Gothic"/>
          <w:spacing w:val="-31"/>
          <w:sz w:val="24"/>
        </w:rPr>
        <w:t xml:space="preserve"> </w:t>
      </w:r>
      <w:r>
        <w:rPr>
          <w:sz w:val="24"/>
        </w:rPr>
        <w:t>Yes</w:t>
      </w:r>
      <w:r>
        <w:rPr>
          <w:sz w:val="24"/>
        </w:rPr>
        <w:tab/>
      </w:r>
      <w:sdt>
        <w:sdtPr>
          <w:id w:val="-634557631"/>
          <w14:checkbox>
            <w14:checked w14:val="0"/>
            <w14:checkedState w14:val="2612" w14:font="MS Gothic"/>
            <w14:uncheckedState w14:val="2610" w14:font="MS Gothic"/>
          </w14:checkbox>
        </w:sdtPr>
        <w:sdtContent>
          <w:r w:rsidR="00570120">
            <w:rPr>
              <w:rFonts w:ascii="MS Gothic" w:eastAsia="MS Gothic" w:hAnsi="MS Gothic" w:hint="eastAsia"/>
            </w:rPr>
            <w:t>☐</w:t>
          </w:r>
        </w:sdtContent>
      </w:sdt>
      <w:r>
        <w:rPr>
          <w:rFonts w:ascii="MS Gothic" w:hAnsi="MS Gothic"/>
          <w:spacing w:val="-41"/>
          <w:sz w:val="24"/>
        </w:rPr>
        <w:t xml:space="preserve"> </w:t>
      </w:r>
      <w:r>
        <w:rPr>
          <w:sz w:val="24"/>
        </w:rPr>
        <w:t>No</w:t>
      </w:r>
    </w:p>
    <w:p w14:paraId="2A5D4255" w14:textId="77777777" w:rsidR="008A7DB4" w:rsidRDefault="008A7DB4">
      <w:pPr>
        <w:pStyle w:val="BodyText"/>
        <w:ind w:left="0"/>
      </w:pPr>
    </w:p>
    <w:p w14:paraId="56C672AC" w14:textId="77777777" w:rsidR="008A7DB4" w:rsidRDefault="00000000">
      <w:pPr>
        <w:pStyle w:val="BodyText"/>
        <w:ind w:left="100" w:right="201"/>
      </w:pPr>
      <w:r>
        <w:t>If any hazardous agents are used in live animals, please describe below. A project that uses hazardous agents may not begin</w:t>
      </w:r>
      <w:r>
        <w:rPr>
          <w:spacing w:val="-3"/>
        </w:rPr>
        <w:t xml:space="preserve"> </w:t>
      </w:r>
      <w:r>
        <w:t>until</w:t>
      </w:r>
      <w:r>
        <w:rPr>
          <w:spacing w:val="-3"/>
        </w:rPr>
        <w:t xml:space="preserve"> </w:t>
      </w:r>
      <w:r>
        <w:t>the</w:t>
      </w:r>
      <w:r>
        <w:rPr>
          <w:spacing w:val="-3"/>
        </w:rPr>
        <w:t xml:space="preserve"> </w:t>
      </w:r>
      <w:r>
        <w:t>investigator</w:t>
      </w:r>
      <w:r>
        <w:rPr>
          <w:spacing w:val="-3"/>
        </w:rPr>
        <w:t xml:space="preserve"> </w:t>
      </w:r>
      <w:r>
        <w:t>has</w:t>
      </w:r>
      <w:r>
        <w:rPr>
          <w:spacing w:val="-3"/>
        </w:rPr>
        <w:t xml:space="preserve"> </w:t>
      </w:r>
      <w:r>
        <w:t>obtained</w:t>
      </w:r>
      <w:r>
        <w:rPr>
          <w:spacing w:val="-3"/>
        </w:rPr>
        <w:t xml:space="preserve"> </w:t>
      </w:r>
      <w:r>
        <w:t>any</w:t>
      </w:r>
      <w:r>
        <w:rPr>
          <w:spacing w:val="-3"/>
        </w:rPr>
        <w:t xml:space="preserve"> </w:t>
      </w:r>
      <w:r>
        <w:t>necessary</w:t>
      </w:r>
      <w:r>
        <w:rPr>
          <w:spacing w:val="-4"/>
        </w:rPr>
        <w:t xml:space="preserve"> </w:t>
      </w:r>
      <w:r>
        <w:t>university</w:t>
      </w:r>
      <w:r>
        <w:rPr>
          <w:spacing w:val="-3"/>
        </w:rPr>
        <w:t xml:space="preserve"> </w:t>
      </w:r>
      <w:r>
        <w:t>approval.</w:t>
      </w:r>
      <w:r>
        <w:rPr>
          <w:spacing w:val="40"/>
        </w:rPr>
        <w:t xml:space="preserve"> </w:t>
      </w:r>
      <w:r>
        <w:t>Please</w:t>
      </w:r>
      <w:r>
        <w:rPr>
          <w:spacing w:val="-3"/>
        </w:rPr>
        <w:t xml:space="preserve"> </w:t>
      </w:r>
      <w:r>
        <w:t>discuss</w:t>
      </w:r>
      <w:r>
        <w:rPr>
          <w:spacing w:val="-3"/>
        </w:rPr>
        <w:t xml:space="preserve"> </w:t>
      </w:r>
      <w:r>
        <w:t>with</w:t>
      </w:r>
      <w:r>
        <w:rPr>
          <w:spacing w:val="-3"/>
        </w:rPr>
        <w:t xml:space="preserve"> </w:t>
      </w:r>
      <w:r>
        <w:t>the</w:t>
      </w:r>
      <w:r>
        <w:rPr>
          <w:spacing w:val="-3"/>
        </w:rPr>
        <w:t xml:space="preserve"> </w:t>
      </w:r>
      <w:r>
        <w:t>IACUC</w:t>
      </w:r>
      <w:r>
        <w:rPr>
          <w:spacing w:val="-3"/>
        </w:rPr>
        <w:t xml:space="preserve"> </w:t>
      </w:r>
      <w:r>
        <w:t>to</w:t>
      </w:r>
      <w:r>
        <w:rPr>
          <w:spacing w:val="-3"/>
        </w:rPr>
        <w:t xml:space="preserve"> </w:t>
      </w:r>
      <w:r>
        <w:t>determine appropriate approval.</w:t>
      </w:r>
    </w:p>
    <w:p w14:paraId="162A0861" w14:textId="77777777" w:rsidR="008A7DB4" w:rsidRDefault="008A7DB4">
      <w:pPr>
        <w:pStyle w:val="BodyText"/>
        <w:spacing w:before="23"/>
        <w:ind w:left="0"/>
        <w:rPr>
          <w:sz w:val="20"/>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4"/>
        <w:gridCol w:w="6931"/>
      </w:tblGrid>
      <w:tr w:rsidR="008A7DB4" w14:paraId="2DB921F3" w14:textId="77777777">
        <w:trPr>
          <w:trHeight w:val="254"/>
        </w:trPr>
        <w:tc>
          <w:tcPr>
            <w:tcW w:w="2424" w:type="dxa"/>
          </w:tcPr>
          <w:p w14:paraId="6590272F" w14:textId="77777777" w:rsidR="008A7DB4" w:rsidRDefault="00000000">
            <w:pPr>
              <w:pStyle w:val="TableParagraph"/>
              <w:spacing w:before="1" w:line="233" w:lineRule="exact"/>
              <w:ind w:left="110"/>
            </w:pPr>
            <w:r>
              <w:rPr>
                <w:spacing w:val="-2"/>
              </w:rPr>
              <w:t>Agent</w:t>
            </w:r>
          </w:p>
        </w:tc>
        <w:tc>
          <w:tcPr>
            <w:tcW w:w="6931" w:type="dxa"/>
          </w:tcPr>
          <w:p w14:paraId="663C2DE2" w14:textId="5054436A" w:rsidR="008A7DB4" w:rsidRDefault="008A7DB4">
            <w:pPr>
              <w:pStyle w:val="TableParagraph"/>
              <w:spacing w:before="1" w:line="233" w:lineRule="exact"/>
              <w:ind w:left="110"/>
            </w:pPr>
          </w:p>
        </w:tc>
      </w:tr>
      <w:tr w:rsidR="008A7DB4" w14:paraId="7F54F655" w14:textId="77777777">
        <w:trPr>
          <w:trHeight w:val="249"/>
        </w:trPr>
        <w:tc>
          <w:tcPr>
            <w:tcW w:w="2424" w:type="dxa"/>
          </w:tcPr>
          <w:p w14:paraId="325841DE" w14:textId="77777777" w:rsidR="008A7DB4" w:rsidRDefault="00000000">
            <w:pPr>
              <w:pStyle w:val="TableParagraph"/>
              <w:spacing w:line="229" w:lineRule="exact"/>
              <w:ind w:left="110"/>
            </w:pPr>
            <w:r>
              <w:t>BSL/ABSL</w:t>
            </w:r>
            <w:r>
              <w:rPr>
                <w:spacing w:val="-8"/>
              </w:rPr>
              <w:t xml:space="preserve"> </w:t>
            </w:r>
            <w:r>
              <w:rPr>
                <w:spacing w:val="-2"/>
              </w:rPr>
              <w:t>level</w:t>
            </w:r>
          </w:p>
        </w:tc>
        <w:tc>
          <w:tcPr>
            <w:tcW w:w="6931" w:type="dxa"/>
          </w:tcPr>
          <w:p w14:paraId="7EE3AC46" w14:textId="77777777" w:rsidR="008A7DB4" w:rsidRDefault="008A7DB4">
            <w:pPr>
              <w:pStyle w:val="TableParagraph"/>
              <w:rPr>
                <w:sz w:val="18"/>
              </w:rPr>
            </w:pPr>
          </w:p>
        </w:tc>
      </w:tr>
      <w:tr w:rsidR="008A7DB4" w14:paraId="6B8E2CAD" w14:textId="77777777">
        <w:trPr>
          <w:trHeight w:val="762"/>
        </w:trPr>
        <w:tc>
          <w:tcPr>
            <w:tcW w:w="2424" w:type="dxa"/>
          </w:tcPr>
          <w:p w14:paraId="797B1349" w14:textId="77777777" w:rsidR="008A7DB4" w:rsidRDefault="00000000">
            <w:pPr>
              <w:pStyle w:val="TableParagraph"/>
              <w:spacing w:line="254" w:lineRule="exact"/>
              <w:ind w:left="110" w:right="181"/>
            </w:pPr>
            <w:r>
              <w:t>Specific Detail of Hazard</w:t>
            </w:r>
            <w:r>
              <w:rPr>
                <w:spacing w:val="-14"/>
              </w:rPr>
              <w:t xml:space="preserve"> </w:t>
            </w:r>
            <w:r>
              <w:t>(strain,</w:t>
            </w:r>
            <w:r>
              <w:rPr>
                <w:spacing w:val="-14"/>
              </w:rPr>
              <w:t xml:space="preserve"> </w:t>
            </w:r>
            <w:r>
              <w:t xml:space="preserve">type, </w:t>
            </w:r>
            <w:r>
              <w:rPr>
                <w:spacing w:val="-2"/>
              </w:rPr>
              <w:t>etc.)</w:t>
            </w:r>
          </w:p>
        </w:tc>
        <w:tc>
          <w:tcPr>
            <w:tcW w:w="6931" w:type="dxa"/>
          </w:tcPr>
          <w:p w14:paraId="019FD3D4" w14:textId="4BAB167E" w:rsidR="008A7DB4" w:rsidRDefault="008A7DB4">
            <w:pPr>
              <w:pStyle w:val="TableParagraph"/>
              <w:spacing w:before="1"/>
              <w:ind w:left="110"/>
            </w:pPr>
          </w:p>
        </w:tc>
      </w:tr>
      <w:tr w:rsidR="008A7DB4" w14:paraId="1B9A18D6" w14:textId="77777777">
        <w:trPr>
          <w:trHeight w:val="249"/>
        </w:trPr>
        <w:tc>
          <w:tcPr>
            <w:tcW w:w="2424" w:type="dxa"/>
          </w:tcPr>
          <w:p w14:paraId="4854DFAF" w14:textId="77777777" w:rsidR="008A7DB4" w:rsidRDefault="00000000">
            <w:pPr>
              <w:pStyle w:val="TableParagraph"/>
              <w:spacing w:line="229" w:lineRule="exact"/>
              <w:ind w:left="110"/>
            </w:pPr>
            <w:r>
              <w:t>How</w:t>
            </w:r>
            <w:r>
              <w:rPr>
                <w:spacing w:val="-4"/>
              </w:rPr>
              <w:t xml:space="preserve"> </w:t>
            </w:r>
            <w:r>
              <w:t>is</w:t>
            </w:r>
            <w:r>
              <w:rPr>
                <w:spacing w:val="-4"/>
              </w:rPr>
              <w:t xml:space="preserve"> </w:t>
            </w:r>
            <w:r>
              <w:t>hazard</w:t>
            </w:r>
            <w:r>
              <w:rPr>
                <w:spacing w:val="-3"/>
              </w:rPr>
              <w:t xml:space="preserve"> </w:t>
            </w:r>
            <w:r>
              <w:rPr>
                <w:spacing w:val="-2"/>
              </w:rPr>
              <w:t>used?</w:t>
            </w:r>
          </w:p>
        </w:tc>
        <w:tc>
          <w:tcPr>
            <w:tcW w:w="6931" w:type="dxa"/>
          </w:tcPr>
          <w:p w14:paraId="7B162519" w14:textId="7D8AC992" w:rsidR="008A7DB4" w:rsidRDefault="008A7DB4">
            <w:pPr>
              <w:pStyle w:val="TableParagraph"/>
              <w:spacing w:line="229" w:lineRule="exact"/>
              <w:ind w:left="110"/>
            </w:pPr>
          </w:p>
        </w:tc>
      </w:tr>
    </w:tbl>
    <w:p w14:paraId="01B77AD3" w14:textId="5063D229" w:rsidR="008A7DB4" w:rsidRDefault="00000000">
      <w:pPr>
        <w:spacing w:before="2"/>
        <w:ind w:left="100"/>
        <w:rPr>
          <w:i/>
        </w:rPr>
      </w:pPr>
      <w:r>
        <w:rPr>
          <w:i/>
        </w:rPr>
        <w:t>Duplicate</w:t>
      </w:r>
      <w:r>
        <w:rPr>
          <w:i/>
          <w:spacing w:val="-5"/>
        </w:rPr>
        <w:t xml:space="preserve"> </w:t>
      </w:r>
      <w:r>
        <w:rPr>
          <w:i/>
        </w:rPr>
        <w:t>table</w:t>
      </w:r>
      <w:r>
        <w:rPr>
          <w:i/>
          <w:spacing w:val="-5"/>
        </w:rPr>
        <w:t xml:space="preserve"> </w:t>
      </w:r>
      <w:r>
        <w:rPr>
          <w:i/>
        </w:rPr>
        <w:t>for</w:t>
      </w:r>
      <w:r>
        <w:rPr>
          <w:i/>
          <w:spacing w:val="-5"/>
        </w:rPr>
        <w:t xml:space="preserve"> </w:t>
      </w:r>
      <w:r>
        <w:rPr>
          <w:i/>
        </w:rPr>
        <w:t>each</w:t>
      </w:r>
      <w:r>
        <w:rPr>
          <w:i/>
          <w:spacing w:val="-5"/>
        </w:rPr>
        <w:t xml:space="preserve"> </w:t>
      </w:r>
      <w:r>
        <w:rPr>
          <w:i/>
        </w:rPr>
        <w:t>hazardous</w:t>
      </w:r>
      <w:r>
        <w:rPr>
          <w:i/>
          <w:spacing w:val="-5"/>
        </w:rPr>
        <w:t xml:space="preserve"> </w:t>
      </w:r>
      <w:r>
        <w:rPr>
          <w:i/>
        </w:rPr>
        <w:t>agent</w:t>
      </w:r>
      <w:r>
        <w:rPr>
          <w:i/>
          <w:spacing w:val="-5"/>
        </w:rPr>
        <w:t xml:space="preserve"> </w:t>
      </w:r>
      <w:r>
        <w:rPr>
          <w:i/>
        </w:rPr>
        <w:t>to</w:t>
      </w:r>
      <w:r>
        <w:rPr>
          <w:i/>
          <w:spacing w:val="-5"/>
        </w:rPr>
        <w:t xml:space="preserve"> </w:t>
      </w:r>
      <w:r>
        <w:rPr>
          <w:i/>
        </w:rPr>
        <w:t>be</w:t>
      </w:r>
      <w:r>
        <w:rPr>
          <w:i/>
          <w:spacing w:val="-4"/>
        </w:rPr>
        <w:t xml:space="preserve"> used</w:t>
      </w:r>
      <w:r w:rsidR="00570120">
        <w:rPr>
          <w:i/>
          <w:spacing w:val="-4"/>
        </w:rPr>
        <w:t>.</w:t>
      </w:r>
    </w:p>
    <w:p w14:paraId="76EFA327" w14:textId="77777777" w:rsidR="008A7DB4" w:rsidRDefault="008A7DB4">
      <w:pPr>
        <w:sectPr w:rsidR="008A7DB4" w:rsidSect="003424B0">
          <w:pgSz w:w="12240" w:h="15840"/>
          <w:pgMar w:top="660" w:right="620" w:bottom="280" w:left="620" w:header="720" w:footer="720" w:gutter="0"/>
          <w:cols w:space="720"/>
        </w:sectPr>
      </w:pPr>
    </w:p>
    <w:p w14:paraId="6252F958" w14:textId="77777777" w:rsidR="008A7DB4" w:rsidRDefault="00000000">
      <w:pPr>
        <w:spacing w:before="82"/>
        <w:ind w:left="100"/>
        <w:jc w:val="both"/>
        <w:rPr>
          <w:rFonts w:ascii="Calibri"/>
          <w:sz w:val="24"/>
        </w:rPr>
      </w:pPr>
      <w:r>
        <w:rPr>
          <w:rFonts w:ascii="Calibri"/>
          <w:sz w:val="24"/>
        </w:rPr>
        <w:lastRenderedPageBreak/>
        <w:t>Are</w:t>
      </w:r>
      <w:r>
        <w:rPr>
          <w:rFonts w:ascii="Calibri"/>
          <w:spacing w:val="-1"/>
          <w:sz w:val="24"/>
        </w:rPr>
        <w:t xml:space="preserve"> </w:t>
      </w:r>
      <w:r>
        <w:rPr>
          <w:rFonts w:ascii="Calibri"/>
          <w:sz w:val="24"/>
        </w:rPr>
        <w:t>you using</w:t>
      </w:r>
      <w:r>
        <w:rPr>
          <w:rFonts w:ascii="Calibri"/>
          <w:spacing w:val="-1"/>
          <w:sz w:val="24"/>
        </w:rPr>
        <w:t xml:space="preserve"> </w:t>
      </w:r>
      <w:r>
        <w:rPr>
          <w:rFonts w:ascii="Calibri"/>
          <w:sz w:val="24"/>
        </w:rPr>
        <w:t>human embryonic</w:t>
      </w:r>
      <w:r>
        <w:rPr>
          <w:rFonts w:ascii="Calibri"/>
          <w:spacing w:val="-1"/>
          <w:sz w:val="24"/>
        </w:rPr>
        <w:t xml:space="preserve"> </w:t>
      </w:r>
      <w:r>
        <w:rPr>
          <w:rFonts w:ascii="Calibri"/>
          <w:sz w:val="24"/>
        </w:rPr>
        <w:t xml:space="preserve">stem </w:t>
      </w:r>
      <w:r>
        <w:rPr>
          <w:rFonts w:ascii="Calibri"/>
          <w:spacing w:val="-2"/>
          <w:sz w:val="24"/>
        </w:rPr>
        <w:t>cells?</w:t>
      </w:r>
    </w:p>
    <w:p w14:paraId="24347E36" w14:textId="77777777" w:rsidR="008A7DB4" w:rsidRDefault="00000000">
      <w:pPr>
        <w:ind w:left="820" w:right="105"/>
        <w:jc w:val="both"/>
        <w:rPr>
          <w:rFonts w:ascii="Calibri"/>
          <w:sz w:val="24"/>
        </w:rPr>
      </w:pPr>
      <w:r>
        <w:rPr>
          <w:rFonts w:ascii="Calibri"/>
          <w:sz w:val="24"/>
        </w:rPr>
        <w:t>You are</w:t>
      </w:r>
      <w:r>
        <w:rPr>
          <w:rFonts w:ascii="Calibri"/>
          <w:spacing w:val="-1"/>
          <w:sz w:val="24"/>
        </w:rPr>
        <w:t xml:space="preserve"> </w:t>
      </w:r>
      <w:r>
        <w:rPr>
          <w:rFonts w:ascii="Calibri"/>
          <w:sz w:val="24"/>
        </w:rPr>
        <w:t>responsible for knowing &amp; following the federal, state, &amp; SAU regulations &amp; obtaining approval from</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SAU</w:t>
      </w:r>
      <w:r>
        <w:rPr>
          <w:rFonts w:ascii="Calibri"/>
          <w:spacing w:val="-3"/>
          <w:sz w:val="24"/>
        </w:rPr>
        <w:t xml:space="preserve"> </w:t>
      </w:r>
      <w:r>
        <w:rPr>
          <w:rFonts w:ascii="Calibri"/>
          <w:sz w:val="24"/>
        </w:rPr>
        <w:t>Embryonic</w:t>
      </w:r>
      <w:r>
        <w:rPr>
          <w:rFonts w:ascii="Calibri"/>
          <w:spacing w:val="-3"/>
          <w:sz w:val="24"/>
        </w:rPr>
        <w:t xml:space="preserve"> </w:t>
      </w:r>
      <w:r>
        <w:rPr>
          <w:rFonts w:ascii="Calibri"/>
          <w:sz w:val="24"/>
        </w:rPr>
        <w:t>Stem</w:t>
      </w:r>
      <w:r>
        <w:rPr>
          <w:rFonts w:ascii="Calibri"/>
          <w:spacing w:val="-3"/>
          <w:sz w:val="24"/>
        </w:rPr>
        <w:t xml:space="preserve"> </w:t>
      </w:r>
      <w:r>
        <w:rPr>
          <w:rFonts w:ascii="Calibri"/>
          <w:sz w:val="24"/>
        </w:rPr>
        <w:t>Cell</w:t>
      </w:r>
      <w:r>
        <w:rPr>
          <w:rFonts w:ascii="Calibri"/>
          <w:spacing w:val="-3"/>
          <w:sz w:val="24"/>
        </w:rPr>
        <w:t xml:space="preserve"> </w:t>
      </w:r>
      <w:r>
        <w:rPr>
          <w:rFonts w:ascii="Calibri"/>
          <w:sz w:val="24"/>
        </w:rPr>
        <w:t>Research</w:t>
      </w:r>
      <w:r>
        <w:rPr>
          <w:rFonts w:ascii="Calibri"/>
          <w:spacing w:val="-3"/>
          <w:sz w:val="24"/>
        </w:rPr>
        <w:t xml:space="preserve"> </w:t>
      </w:r>
      <w:r>
        <w:rPr>
          <w:rFonts w:ascii="Calibri"/>
          <w:sz w:val="24"/>
        </w:rPr>
        <w:t>Oversight</w:t>
      </w:r>
      <w:r>
        <w:rPr>
          <w:rFonts w:ascii="Calibri"/>
          <w:spacing w:val="-3"/>
          <w:sz w:val="24"/>
        </w:rPr>
        <w:t xml:space="preserve"> </w:t>
      </w:r>
      <w:r>
        <w:rPr>
          <w:rFonts w:ascii="Calibri"/>
          <w:sz w:val="24"/>
        </w:rPr>
        <w:t>Committee.</w:t>
      </w:r>
      <w:r>
        <w:rPr>
          <w:rFonts w:ascii="Calibri"/>
          <w:spacing w:val="-3"/>
          <w:sz w:val="24"/>
        </w:rPr>
        <w:t xml:space="preserve"> </w:t>
      </w:r>
      <w:r>
        <w:rPr>
          <w:rFonts w:ascii="Calibri"/>
          <w:sz w:val="24"/>
        </w:rPr>
        <w:t>For</w:t>
      </w:r>
      <w:r>
        <w:rPr>
          <w:rFonts w:ascii="Calibri"/>
          <w:spacing w:val="-3"/>
          <w:sz w:val="24"/>
        </w:rPr>
        <w:t xml:space="preserve"> </w:t>
      </w:r>
      <w:r>
        <w:rPr>
          <w:rFonts w:ascii="Calibri"/>
          <w:sz w:val="24"/>
        </w:rPr>
        <w:t>more</w:t>
      </w:r>
      <w:r>
        <w:rPr>
          <w:rFonts w:ascii="Calibri"/>
          <w:spacing w:val="-3"/>
          <w:sz w:val="24"/>
        </w:rPr>
        <w:t xml:space="preserve"> </w:t>
      </w:r>
      <w:r>
        <w:rPr>
          <w:rFonts w:ascii="Calibri"/>
          <w:sz w:val="24"/>
        </w:rPr>
        <w:t>information</w:t>
      </w:r>
      <w:r>
        <w:rPr>
          <w:rFonts w:ascii="Calibri"/>
          <w:spacing w:val="-3"/>
          <w:sz w:val="24"/>
        </w:rPr>
        <w:t xml:space="preserve"> </w:t>
      </w:r>
      <w:r>
        <w:rPr>
          <w:rFonts w:ascii="Calibri"/>
          <w:sz w:val="24"/>
        </w:rPr>
        <w:t>go</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SAU Stem Cell website.</w:t>
      </w:r>
    </w:p>
    <w:p w14:paraId="0CDA9DE9" w14:textId="77777777" w:rsidR="008A7DB4" w:rsidRDefault="00000000">
      <w:pPr>
        <w:spacing w:line="292" w:lineRule="exact"/>
        <w:ind w:left="100"/>
        <w:jc w:val="both"/>
        <w:rPr>
          <w:rFonts w:ascii="Calibri"/>
          <w:sz w:val="24"/>
        </w:rPr>
      </w:pPr>
      <w:r>
        <w:rPr>
          <w:rFonts w:ascii="Calibri"/>
          <w:sz w:val="24"/>
        </w:rPr>
        <w:t>Are</w:t>
      </w:r>
      <w:r>
        <w:rPr>
          <w:rFonts w:ascii="Calibri"/>
          <w:spacing w:val="-1"/>
          <w:sz w:val="24"/>
        </w:rPr>
        <w:t xml:space="preserve"> </w:t>
      </w:r>
      <w:r>
        <w:rPr>
          <w:rFonts w:ascii="Calibri"/>
          <w:sz w:val="24"/>
        </w:rPr>
        <w:t>you</w:t>
      </w:r>
      <w:r>
        <w:rPr>
          <w:rFonts w:ascii="Calibri"/>
          <w:spacing w:val="-1"/>
          <w:sz w:val="24"/>
        </w:rPr>
        <w:t xml:space="preserve"> </w:t>
      </w:r>
      <w:r>
        <w:rPr>
          <w:rFonts w:ascii="Calibri"/>
          <w:sz w:val="24"/>
        </w:rPr>
        <w:t>using</w:t>
      </w:r>
      <w:r>
        <w:rPr>
          <w:rFonts w:ascii="Calibri"/>
          <w:spacing w:val="-1"/>
          <w:sz w:val="24"/>
        </w:rPr>
        <w:t xml:space="preserve"> </w:t>
      </w:r>
      <w:r>
        <w:rPr>
          <w:rFonts w:ascii="Calibri"/>
          <w:sz w:val="24"/>
        </w:rPr>
        <w:t>human</w:t>
      </w:r>
      <w:r>
        <w:rPr>
          <w:rFonts w:ascii="Calibri"/>
          <w:spacing w:val="-1"/>
          <w:sz w:val="24"/>
        </w:rPr>
        <w:t xml:space="preserve"> </w:t>
      </w:r>
      <w:r>
        <w:rPr>
          <w:rFonts w:ascii="Calibri"/>
          <w:sz w:val="24"/>
        </w:rPr>
        <w:t>blood</w:t>
      </w:r>
      <w:r>
        <w:rPr>
          <w:rFonts w:ascii="Calibri"/>
          <w:spacing w:val="-1"/>
          <w:sz w:val="24"/>
        </w:rPr>
        <w:t xml:space="preserve"> </w:t>
      </w:r>
      <w:r>
        <w:rPr>
          <w:rFonts w:ascii="Calibri"/>
          <w:sz w:val="24"/>
        </w:rPr>
        <w:t>or</w:t>
      </w:r>
      <w:r>
        <w:rPr>
          <w:rFonts w:ascii="Calibri"/>
          <w:spacing w:val="-1"/>
          <w:sz w:val="24"/>
        </w:rPr>
        <w:t xml:space="preserve"> </w:t>
      </w:r>
      <w:r>
        <w:rPr>
          <w:rFonts w:ascii="Calibri"/>
          <w:sz w:val="24"/>
        </w:rPr>
        <w:t>other</w:t>
      </w:r>
      <w:r>
        <w:rPr>
          <w:rFonts w:ascii="Calibri"/>
          <w:spacing w:val="-1"/>
          <w:sz w:val="24"/>
        </w:rPr>
        <w:t xml:space="preserve"> </w:t>
      </w:r>
      <w:r>
        <w:rPr>
          <w:rFonts w:ascii="Calibri"/>
          <w:sz w:val="24"/>
        </w:rPr>
        <w:t>tissue</w:t>
      </w:r>
      <w:r>
        <w:rPr>
          <w:rFonts w:ascii="Calibri"/>
          <w:spacing w:val="-1"/>
          <w:sz w:val="24"/>
        </w:rPr>
        <w:t xml:space="preserve"> </w:t>
      </w:r>
      <w:r>
        <w:rPr>
          <w:rFonts w:ascii="Calibri"/>
          <w:sz w:val="24"/>
        </w:rPr>
        <w:t xml:space="preserve">in </w:t>
      </w:r>
      <w:r>
        <w:rPr>
          <w:rFonts w:ascii="Calibri"/>
          <w:spacing w:val="-2"/>
          <w:sz w:val="24"/>
        </w:rPr>
        <w:t>animals?</w:t>
      </w:r>
    </w:p>
    <w:p w14:paraId="39E8A147" w14:textId="77777777" w:rsidR="008A7DB4" w:rsidRDefault="00000000">
      <w:pPr>
        <w:ind w:left="820" w:right="857"/>
        <w:jc w:val="both"/>
        <w:rPr>
          <w:rFonts w:ascii="Calibri"/>
          <w:sz w:val="24"/>
        </w:rPr>
      </w:pPr>
      <w:r>
        <w:rPr>
          <w:rFonts w:ascii="Calibri"/>
          <w:sz w:val="24"/>
        </w:rPr>
        <w:t>You</w:t>
      </w:r>
      <w:r>
        <w:rPr>
          <w:rFonts w:ascii="Calibri"/>
          <w:spacing w:val="-3"/>
          <w:sz w:val="24"/>
        </w:rPr>
        <w:t xml:space="preserve"> </w:t>
      </w:r>
      <w:r>
        <w:rPr>
          <w:rFonts w:ascii="Calibri"/>
          <w:sz w:val="24"/>
        </w:rPr>
        <w:t>are</w:t>
      </w:r>
      <w:r>
        <w:rPr>
          <w:rFonts w:ascii="Calibri"/>
          <w:spacing w:val="-3"/>
          <w:sz w:val="24"/>
        </w:rPr>
        <w:t xml:space="preserve"> </w:t>
      </w:r>
      <w:r>
        <w:rPr>
          <w:rFonts w:ascii="Calibri"/>
          <w:sz w:val="24"/>
        </w:rPr>
        <w:t>responsible</w:t>
      </w:r>
      <w:r>
        <w:rPr>
          <w:rFonts w:ascii="Calibri"/>
          <w:spacing w:val="-3"/>
          <w:sz w:val="24"/>
        </w:rPr>
        <w:t xml:space="preserve"> </w:t>
      </w:r>
      <w:r>
        <w:rPr>
          <w:rFonts w:ascii="Calibri"/>
          <w:sz w:val="24"/>
        </w:rPr>
        <w:t>for</w:t>
      </w:r>
      <w:r>
        <w:rPr>
          <w:rFonts w:ascii="Calibri"/>
          <w:spacing w:val="-3"/>
          <w:sz w:val="24"/>
        </w:rPr>
        <w:t xml:space="preserve"> </w:t>
      </w:r>
      <w:r>
        <w:rPr>
          <w:rFonts w:ascii="Calibri"/>
          <w:sz w:val="24"/>
        </w:rPr>
        <w:t>knowing</w:t>
      </w:r>
      <w:r>
        <w:rPr>
          <w:rFonts w:ascii="Calibri"/>
          <w:spacing w:val="-3"/>
          <w:sz w:val="24"/>
        </w:rPr>
        <w:t xml:space="preserve"> </w:t>
      </w:r>
      <w:r>
        <w:rPr>
          <w:rFonts w:ascii="Calibri"/>
          <w:sz w:val="24"/>
        </w:rPr>
        <w:t>federal,</w:t>
      </w:r>
      <w:r>
        <w:rPr>
          <w:rFonts w:ascii="Calibri"/>
          <w:spacing w:val="-3"/>
          <w:sz w:val="24"/>
        </w:rPr>
        <w:t xml:space="preserve"> </w:t>
      </w:r>
      <w:r>
        <w:rPr>
          <w:rFonts w:ascii="Calibri"/>
          <w:sz w:val="24"/>
        </w:rPr>
        <w:t>state</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SAU</w:t>
      </w:r>
      <w:r>
        <w:rPr>
          <w:rFonts w:ascii="Calibri"/>
          <w:spacing w:val="-3"/>
          <w:sz w:val="24"/>
        </w:rPr>
        <w:t xml:space="preserve"> </w:t>
      </w:r>
      <w:r>
        <w:rPr>
          <w:rFonts w:ascii="Calibri"/>
          <w:sz w:val="24"/>
        </w:rPr>
        <w:t>IRB</w:t>
      </w:r>
      <w:r>
        <w:rPr>
          <w:rFonts w:ascii="Calibri"/>
          <w:spacing w:val="-3"/>
          <w:sz w:val="24"/>
        </w:rPr>
        <w:t xml:space="preserve"> </w:t>
      </w:r>
      <w:r>
        <w:rPr>
          <w:rFonts w:ascii="Calibri"/>
          <w:sz w:val="24"/>
        </w:rPr>
        <w:t>regulations</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may</w:t>
      </w:r>
      <w:r>
        <w:rPr>
          <w:rFonts w:ascii="Calibri"/>
          <w:spacing w:val="-3"/>
          <w:sz w:val="24"/>
        </w:rPr>
        <w:t xml:space="preserve"> </w:t>
      </w:r>
      <w:r>
        <w:rPr>
          <w:rFonts w:ascii="Calibri"/>
          <w:sz w:val="24"/>
        </w:rPr>
        <w:t>need</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receive</w:t>
      </w:r>
      <w:r>
        <w:rPr>
          <w:rFonts w:ascii="Calibri"/>
          <w:spacing w:val="-3"/>
          <w:sz w:val="24"/>
        </w:rPr>
        <w:t xml:space="preserve"> </w:t>
      </w:r>
      <w:r>
        <w:rPr>
          <w:rFonts w:ascii="Calibri"/>
          <w:sz w:val="24"/>
        </w:rPr>
        <w:t>IRB approval prior to beginning your studies. Please read the information at the SAU IRB website.</w:t>
      </w:r>
    </w:p>
    <w:p w14:paraId="2C7FEC06" w14:textId="77777777" w:rsidR="008A7DB4" w:rsidRDefault="00000000">
      <w:pPr>
        <w:ind w:left="100" w:right="201"/>
        <w:rPr>
          <w:rFonts w:ascii="Calibri"/>
          <w:sz w:val="24"/>
        </w:rPr>
      </w:pPr>
      <w:r>
        <w:rPr>
          <w:rFonts w:ascii="Calibri"/>
          <w:sz w:val="24"/>
        </w:rPr>
        <w:t>Is</w:t>
      </w:r>
      <w:r>
        <w:rPr>
          <w:rFonts w:ascii="Calibri"/>
          <w:spacing w:val="-3"/>
          <w:sz w:val="24"/>
        </w:rPr>
        <w:t xml:space="preserve"> </w:t>
      </w:r>
      <w:r>
        <w:rPr>
          <w:rFonts w:ascii="Calibri"/>
          <w:sz w:val="24"/>
        </w:rPr>
        <w:t>any</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your</w:t>
      </w:r>
      <w:r>
        <w:rPr>
          <w:rFonts w:ascii="Calibri"/>
          <w:spacing w:val="-3"/>
          <w:sz w:val="24"/>
        </w:rPr>
        <w:t xml:space="preserve"> </w:t>
      </w:r>
      <w:r>
        <w:rPr>
          <w:rFonts w:ascii="Calibri"/>
          <w:sz w:val="24"/>
        </w:rPr>
        <w:t>funding</w:t>
      </w:r>
      <w:r>
        <w:rPr>
          <w:rFonts w:ascii="Calibri"/>
          <w:spacing w:val="-3"/>
          <w:sz w:val="24"/>
        </w:rPr>
        <w:t xml:space="preserve"> </w:t>
      </w:r>
      <w:r>
        <w:rPr>
          <w:rFonts w:ascii="Calibri"/>
          <w:sz w:val="24"/>
        </w:rPr>
        <w:t>from</w:t>
      </w:r>
      <w:r>
        <w:rPr>
          <w:rFonts w:ascii="Calibri"/>
          <w:spacing w:val="-3"/>
          <w:sz w:val="24"/>
        </w:rPr>
        <w:t xml:space="preserve"> </w:t>
      </w:r>
      <w:r>
        <w:rPr>
          <w:rFonts w:ascii="Calibri"/>
          <w:sz w:val="24"/>
        </w:rPr>
        <w:t>a</w:t>
      </w:r>
      <w:r>
        <w:rPr>
          <w:rFonts w:ascii="Calibri"/>
          <w:spacing w:val="-3"/>
          <w:sz w:val="24"/>
        </w:rPr>
        <w:t xml:space="preserve"> </w:t>
      </w:r>
      <w:r>
        <w:rPr>
          <w:rFonts w:ascii="Calibri"/>
          <w:sz w:val="24"/>
        </w:rPr>
        <w:t>non-federal</w:t>
      </w:r>
      <w:r>
        <w:rPr>
          <w:rFonts w:ascii="Calibri"/>
          <w:spacing w:val="-3"/>
          <w:sz w:val="24"/>
        </w:rPr>
        <w:t xml:space="preserve"> </w:t>
      </w:r>
      <w:r>
        <w:rPr>
          <w:rFonts w:ascii="Calibri"/>
          <w:sz w:val="24"/>
        </w:rPr>
        <w:t>source</w:t>
      </w:r>
      <w:r>
        <w:rPr>
          <w:rFonts w:ascii="Calibri"/>
          <w:spacing w:val="-3"/>
          <w:sz w:val="24"/>
        </w:rPr>
        <w:t xml:space="preserve"> </w:t>
      </w:r>
      <w:r>
        <w:rPr>
          <w:rFonts w:ascii="Calibri"/>
          <w:sz w:val="24"/>
        </w:rPr>
        <w:t>(including</w:t>
      </w:r>
      <w:r>
        <w:rPr>
          <w:rFonts w:ascii="Calibri"/>
          <w:spacing w:val="-3"/>
          <w:sz w:val="24"/>
        </w:rPr>
        <w:t xml:space="preserve"> </w:t>
      </w:r>
      <w:r>
        <w:rPr>
          <w:rFonts w:ascii="Calibri"/>
          <w:sz w:val="24"/>
        </w:rPr>
        <w:t>departmental</w:t>
      </w:r>
      <w:r>
        <w:rPr>
          <w:rFonts w:ascii="Calibri"/>
          <w:spacing w:val="-3"/>
          <w:sz w:val="24"/>
        </w:rPr>
        <w:t xml:space="preserve"> </w:t>
      </w:r>
      <w:r>
        <w:rPr>
          <w:rFonts w:ascii="Calibri"/>
          <w:sz w:val="24"/>
        </w:rPr>
        <w:t>funds,</w:t>
      </w:r>
      <w:r>
        <w:rPr>
          <w:rFonts w:ascii="Calibri"/>
          <w:spacing w:val="-3"/>
          <w:sz w:val="24"/>
        </w:rPr>
        <w:t xml:space="preserve"> </w:t>
      </w:r>
      <w:r>
        <w:rPr>
          <w:rFonts w:ascii="Calibri"/>
          <w:sz w:val="24"/>
        </w:rPr>
        <w:t>gifts,</w:t>
      </w:r>
      <w:r>
        <w:rPr>
          <w:rFonts w:ascii="Calibri"/>
          <w:spacing w:val="-3"/>
          <w:sz w:val="24"/>
        </w:rPr>
        <w:t xml:space="preserve"> </w:t>
      </w:r>
      <w:r>
        <w:rPr>
          <w:rFonts w:ascii="Calibri"/>
          <w:sz w:val="24"/>
        </w:rPr>
        <w:t>private</w:t>
      </w:r>
      <w:r>
        <w:rPr>
          <w:rFonts w:ascii="Calibri"/>
          <w:spacing w:val="-3"/>
          <w:sz w:val="24"/>
        </w:rPr>
        <w:t xml:space="preserve"> </w:t>
      </w:r>
      <w:r>
        <w:rPr>
          <w:rFonts w:ascii="Calibri"/>
          <w:sz w:val="24"/>
        </w:rPr>
        <w:t>grants,</w:t>
      </w:r>
      <w:r>
        <w:rPr>
          <w:rFonts w:ascii="Calibri"/>
          <w:spacing w:val="-3"/>
          <w:sz w:val="24"/>
        </w:rPr>
        <w:t xml:space="preserve"> </w:t>
      </w:r>
      <w:r>
        <w:rPr>
          <w:rFonts w:ascii="Calibri"/>
          <w:sz w:val="24"/>
        </w:rPr>
        <w:t xml:space="preserve">clinical trial agreements, lab service agreements, &amp; </w:t>
      </w:r>
      <w:proofErr w:type="gramStart"/>
      <w:r>
        <w:rPr>
          <w:rFonts w:ascii="Calibri"/>
          <w:sz w:val="24"/>
        </w:rPr>
        <w:t>for profit</w:t>
      </w:r>
      <w:proofErr w:type="gramEnd"/>
      <w:r>
        <w:rPr>
          <w:rFonts w:ascii="Calibri"/>
          <w:sz w:val="24"/>
        </w:rPr>
        <w:t xml:space="preserve"> contracts)? Is anyone listed on your </w:t>
      </w:r>
      <w:proofErr w:type="gramStart"/>
      <w:r>
        <w:rPr>
          <w:rFonts w:ascii="Calibri"/>
          <w:sz w:val="24"/>
        </w:rPr>
        <w:t>protocol</w:t>
      </w:r>
      <w:proofErr w:type="gramEnd"/>
      <w:r>
        <w:rPr>
          <w:rFonts w:ascii="Calibri"/>
          <w:sz w:val="24"/>
        </w:rPr>
        <w:t xml:space="preserve"> an employee, officer, or stockholder of the funding source? Do you receive income from the funding source?</w:t>
      </w:r>
    </w:p>
    <w:p w14:paraId="428E63BE" w14:textId="77777777" w:rsidR="008A7DB4" w:rsidRDefault="00000000">
      <w:pPr>
        <w:ind w:left="820" w:right="83"/>
        <w:rPr>
          <w:rFonts w:ascii="Calibri"/>
          <w:sz w:val="24"/>
        </w:rPr>
      </w:pPr>
      <w:r>
        <w:rPr>
          <w:rFonts w:ascii="Calibri"/>
          <w:sz w:val="24"/>
        </w:rPr>
        <w:t>You</w:t>
      </w:r>
      <w:r>
        <w:rPr>
          <w:rFonts w:ascii="Calibri"/>
          <w:spacing w:val="-3"/>
          <w:sz w:val="24"/>
        </w:rPr>
        <w:t xml:space="preserve"> </w:t>
      </w:r>
      <w:r>
        <w:rPr>
          <w:rFonts w:ascii="Calibri"/>
          <w:sz w:val="24"/>
        </w:rPr>
        <w:t>are</w:t>
      </w:r>
      <w:r>
        <w:rPr>
          <w:rFonts w:ascii="Calibri"/>
          <w:spacing w:val="-3"/>
          <w:sz w:val="24"/>
        </w:rPr>
        <w:t xml:space="preserve"> </w:t>
      </w:r>
      <w:r>
        <w:rPr>
          <w:rFonts w:ascii="Calibri"/>
          <w:sz w:val="24"/>
        </w:rPr>
        <w:t>responsible</w:t>
      </w:r>
      <w:r>
        <w:rPr>
          <w:rFonts w:ascii="Calibri"/>
          <w:spacing w:val="-3"/>
          <w:sz w:val="24"/>
        </w:rPr>
        <w:t xml:space="preserve"> </w:t>
      </w:r>
      <w:r>
        <w:rPr>
          <w:rFonts w:ascii="Calibri"/>
          <w:sz w:val="24"/>
        </w:rPr>
        <w:t>for</w:t>
      </w:r>
      <w:r>
        <w:rPr>
          <w:rFonts w:ascii="Calibri"/>
          <w:spacing w:val="-3"/>
          <w:sz w:val="24"/>
        </w:rPr>
        <w:t xml:space="preserve"> </w:t>
      </w:r>
      <w:r>
        <w:rPr>
          <w:rFonts w:ascii="Calibri"/>
          <w:sz w:val="24"/>
        </w:rPr>
        <w:t>knowing</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following</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SAU,</w:t>
      </w:r>
      <w:r>
        <w:rPr>
          <w:rFonts w:ascii="Calibri"/>
          <w:spacing w:val="-3"/>
          <w:sz w:val="24"/>
        </w:rPr>
        <w:t xml:space="preserve"> </w:t>
      </w:r>
      <w:r>
        <w:rPr>
          <w:rFonts w:ascii="Calibri"/>
          <w:sz w:val="24"/>
        </w:rPr>
        <w:t>state</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federal</w:t>
      </w:r>
      <w:r>
        <w:rPr>
          <w:rFonts w:ascii="Calibri"/>
          <w:spacing w:val="-3"/>
          <w:sz w:val="24"/>
        </w:rPr>
        <w:t xml:space="preserve"> </w:t>
      </w:r>
      <w:r>
        <w:rPr>
          <w:rFonts w:ascii="Calibri"/>
          <w:sz w:val="24"/>
        </w:rPr>
        <w:t>regulations</w:t>
      </w:r>
      <w:r>
        <w:rPr>
          <w:rFonts w:ascii="Calibri"/>
          <w:spacing w:val="-3"/>
          <w:sz w:val="24"/>
        </w:rPr>
        <w:t xml:space="preserve"> </w:t>
      </w:r>
      <w:r>
        <w:rPr>
          <w:rFonts w:ascii="Calibri"/>
          <w:sz w:val="24"/>
        </w:rPr>
        <w:t>pertaining</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 xml:space="preserve">Conflict of Interest. For information &amp; application go to the </w:t>
      </w:r>
      <w:proofErr w:type="gramStart"/>
      <w:r>
        <w:rPr>
          <w:rFonts w:ascii="Calibri"/>
          <w:sz w:val="24"/>
        </w:rPr>
        <w:t>Conflict of Interest</w:t>
      </w:r>
      <w:proofErr w:type="gramEnd"/>
      <w:r>
        <w:rPr>
          <w:rFonts w:ascii="Calibri"/>
          <w:sz w:val="24"/>
        </w:rPr>
        <w:t xml:space="preserve"> website.</w:t>
      </w:r>
    </w:p>
    <w:p w14:paraId="6B954763" w14:textId="77777777" w:rsidR="008A7DB4" w:rsidRDefault="00000000">
      <w:pPr>
        <w:spacing w:line="293" w:lineRule="exact"/>
        <w:ind w:left="100"/>
        <w:rPr>
          <w:rFonts w:ascii="Calibri"/>
          <w:sz w:val="24"/>
        </w:rPr>
      </w:pPr>
      <w:r>
        <w:rPr>
          <w:rFonts w:ascii="Calibri"/>
          <w:sz w:val="24"/>
        </w:rPr>
        <w:t>Will</w:t>
      </w:r>
      <w:r>
        <w:rPr>
          <w:rFonts w:ascii="Calibri"/>
          <w:spacing w:val="-4"/>
          <w:sz w:val="24"/>
        </w:rPr>
        <w:t xml:space="preserve"> </w:t>
      </w:r>
      <w:r>
        <w:rPr>
          <w:rFonts w:ascii="Calibri"/>
          <w:sz w:val="24"/>
        </w:rPr>
        <w:t>you</w:t>
      </w:r>
      <w:r>
        <w:rPr>
          <w:rFonts w:ascii="Calibri"/>
          <w:spacing w:val="-1"/>
          <w:sz w:val="24"/>
        </w:rPr>
        <w:t xml:space="preserve"> </w:t>
      </w:r>
      <w:r>
        <w:rPr>
          <w:rFonts w:ascii="Calibri"/>
          <w:sz w:val="24"/>
        </w:rPr>
        <w:t>use</w:t>
      </w:r>
      <w:r>
        <w:rPr>
          <w:rFonts w:ascii="Calibri"/>
          <w:spacing w:val="-1"/>
          <w:sz w:val="24"/>
        </w:rPr>
        <w:t xml:space="preserve"> </w:t>
      </w:r>
      <w:r>
        <w:rPr>
          <w:rFonts w:ascii="Calibri"/>
          <w:sz w:val="24"/>
        </w:rPr>
        <w:t>controlled</w:t>
      </w:r>
      <w:r>
        <w:rPr>
          <w:rFonts w:ascii="Calibri"/>
          <w:spacing w:val="-1"/>
          <w:sz w:val="24"/>
        </w:rPr>
        <w:t xml:space="preserve"> </w:t>
      </w:r>
      <w:r>
        <w:rPr>
          <w:rFonts w:ascii="Calibri"/>
          <w:sz w:val="24"/>
        </w:rPr>
        <w:t>substances</w:t>
      </w:r>
      <w:r>
        <w:rPr>
          <w:rFonts w:ascii="Calibri"/>
          <w:spacing w:val="-2"/>
          <w:sz w:val="24"/>
        </w:rPr>
        <w:t xml:space="preserve"> </w:t>
      </w:r>
      <w:r>
        <w:rPr>
          <w:rFonts w:ascii="Calibri"/>
          <w:sz w:val="24"/>
        </w:rPr>
        <w:t>as</w:t>
      </w:r>
      <w:r>
        <w:rPr>
          <w:rFonts w:ascii="Calibri"/>
          <w:spacing w:val="-1"/>
          <w:sz w:val="24"/>
        </w:rPr>
        <w:t xml:space="preserve"> </w:t>
      </w:r>
      <w:r>
        <w:rPr>
          <w:rFonts w:ascii="Calibri"/>
          <w:sz w:val="24"/>
        </w:rPr>
        <w:t>anesthetics,</w:t>
      </w:r>
      <w:r>
        <w:rPr>
          <w:rFonts w:ascii="Calibri"/>
          <w:spacing w:val="-1"/>
          <w:sz w:val="24"/>
        </w:rPr>
        <w:t xml:space="preserve"> </w:t>
      </w:r>
      <w:proofErr w:type="gramStart"/>
      <w:r>
        <w:rPr>
          <w:rFonts w:ascii="Calibri"/>
          <w:sz w:val="24"/>
        </w:rPr>
        <w:t>analgesics</w:t>
      </w:r>
      <w:proofErr w:type="gramEnd"/>
      <w:r>
        <w:rPr>
          <w:rFonts w:ascii="Calibri"/>
          <w:spacing w:val="-1"/>
          <w:sz w:val="24"/>
        </w:rPr>
        <w:t xml:space="preserve"> </w:t>
      </w:r>
      <w:r>
        <w:rPr>
          <w:rFonts w:ascii="Calibri"/>
          <w:sz w:val="24"/>
        </w:rPr>
        <w:t>or</w:t>
      </w:r>
      <w:r>
        <w:rPr>
          <w:rFonts w:ascii="Calibri"/>
          <w:spacing w:val="-2"/>
          <w:sz w:val="24"/>
        </w:rPr>
        <w:t xml:space="preserve"> </w:t>
      </w:r>
      <w:r>
        <w:rPr>
          <w:rFonts w:ascii="Calibri"/>
          <w:sz w:val="24"/>
        </w:rPr>
        <w:t>test</w:t>
      </w:r>
      <w:r>
        <w:rPr>
          <w:rFonts w:ascii="Calibri"/>
          <w:spacing w:val="-1"/>
          <w:sz w:val="24"/>
        </w:rPr>
        <w:t xml:space="preserve"> </w:t>
      </w:r>
      <w:r>
        <w:rPr>
          <w:rFonts w:ascii="Calibri"/>
          <w:sz w:val="24"/>
        </w:rPr>
        <w:t>substances</w:t>
      </w:r>
      <w:r>
        <w:rPr>
          <w:rFonts w:ascii="Calibri"/>
          <w:spacing w:val="-1"/>
          <w:sz w:val="24"/>
        </w:rPr>
        <w:t xml:space="preserve"> </w:t>
      </w:r>
      <w:r>
        <w:rPr>
          <w:rFonts w:ascii="Calibri"/>
          <w:sz w:val="24"/>
        </w:rPr>
        <w:t>in</w:t>
      </w:r>
      <w:r>
        <w:rPr>
          <w:rFonts w:ascii="Calibri"/>
          <w:spacing w:val="-1"/>
          <w:sz w:val="24"/>
        </w:rPr>
        <w:t xml:space="preserve"> </w:t>
      </w:r>
      <w:r>
        <w:rPr>
          <w:rFonts w:ascii="Calibri"/>
          <w:sz w:val="24"/>
        </w:rPr>
        <w:t>this</w:t>
      </w:r>
      <w:r>
        <w:rPr>
          <w:rFonts w:ascii="Calibri"/>
          <w:spacing w:val="-1"/>
          <w:sz w:val="24"/>
        </w:rPr>
        <w:t xml:space="preserve"> </w:t>
      </w:r>
      <w:r>
        <w:rPr>
          <w:rFonts w:ascii="Calibri"/>
          <w:spacing w:val="-2"/>
          <w:sz w:val="24"/>
        </w:rPr>
        <w:t>protocol?</w:t>
      </w:r>
    </w:p>
    <w:p w14:paraId="58E09939" w14:textId="77777777" w:rsidR="008A7DB4" w:rsidRDefault="00000000">
      <w:pPr>
        <w:ind w:left="820"/>
        <w:rPr>
          <w:rFonts w:ascii="Calibri"/>
          <w:sz w:val="24"/>
        </w:rPr>
      </w:pPr>
      <w:r>
        <w:rPr>
          <w:rFonts w:ascii="Calibri"/>
          <w:sz w:val="24"/>
        </w:rPr>
        <w:t>You</w:t>
      </w:r>
      <w:r>
        <w:rPr>
          <w:rFonts w:ascii="Calibri"/>
          <w:spacing w:val="-3"/>
          <w:sz w:val="24"/>
        </w:rPr>
        <w:t xml:space="preserve"> </w:t>
      </w:r>
      <w:r>
        <w:rPr>
          <w:rFonts w:ascii="Calibri"/>
          <w:sz w:val="24"/>
        </w:rPr>
        <w:t>are</w:t>
      </w:r>
      <w:r>
        <w:rPr>
          <w:rFonts w:ascii="Calibri"/>
          <w:spacing w:val="-3"/>
          <w:sz w:val="24"/>
        </w:rPr>
        <w:t xml:space="preserve"> </w:t>
      </w:r>
      <w:r>
        <w:rPr>
          <w:rFonts w:ascii="Calibri"/>
          <w:sz w:val="24"/>
        </w:rPr>
        <w:t>responsible</w:t>
      </w:r>
      <w:r>
        <w:rPr>
          <w:rFonts w:ascii="Calibri"/>
          <w:spacing w:val="-3"/>
          <w:sz w:val="24"/>
        </w:rPr>
        <w:t xml:space="preserve"> </w:t>
      </w:r>
      <w:r>
        <w:rPr>
          <w:rFonts w:ascii="Calibri"/>
          <w:sz w:val="24"/>
        </w:rPr>
        <w:t>for</w:t>
      </w:r>
      <w:r>
        <w:rPr>
          <w:rFonts w:ascii="Calibri"/>
          <w:spacing w:val="-3"/>
          <w:sz w:val="24"/>
        </w:rPr>
        <w:t xml:space="preserve"> </w:t>
      </w:r>
      <w:r>
        <w:rPr>
          <w:rFonts w:ascii="Calibri"/>
          <w:sz w:val="24"/>
        </w:rPr>
        <w:t>knowing</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following</w:t>
      </w:r>
      <w:r>
        <w:rPr>
          <w:rFonts w:ascii="Calibri"/>
          <w:spacing w:val="-3"/>
          <w:sz w:val="24"/>
        </w:rPr>
        <w:t xml:space="preserve"> </w:t>
      </w:r>
      <w:r>
        <w:rPr>
          <w:rFonts w:ascii="Calibri"/>
          <w:sz w:val="24"/>
        </w:rPr>
        <w:t>SAU</w:t>
      </w:r>
      <w:r>
        <w:rPr>
          <w:rFonts w:ascii="Calibri"/>
          <w:spacing w:val="-3"/>
          <w:sz w:val="24"/>
        </w:rPr>
        <w:t xml:space="preserve"> </w:t>
      </w:r>
      <w:r>
        <w:rPr>
          <w:rFonts w:ascii="Calibri"/>
          <w:sz w:val="24"/>
        </w:rPr>
        <w:t>rules</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you</w:t>
      </w:r>
      <w:r>
        <w:rPr>
          <w:rFonts w:ascii="Calibri"/>
          <w:spacing w:val="-3"/>
          <w:sz w:val="24"/>
        </w:rPr>
        <w:t xml:space="preserve"> </w:t>
      </w:r>
      <w:r>
        <w:rPr>
          <w:rFonts w:ascii="Calibri"/>
          <w:sz w:val="24"/>
        </w:rPr>
        <w:t>must</w:t>
      </w:r>
      <w:r>
        <w:rPr>
          <w:rFonts w:ascii="Calibri"/>
          <w:spacing w:val="-3"/>
          <w:sz w:val="24"/>
        </w:rPr>
        <w:t xml:space="preserve"> </w:t>
      </w:r>
      <w:r>
        <w:rPr>
          <w:rFonts w:ascii="Calibri"/>
          <w:sz w:val="24"/>
        </w:rPr>
        <w:t>obtain</w:t>
      </w:r>
      <w:r>
        <w:rPr>
          <w:rFonts w:ascii="Calibri"/>
          <w:spacing w:val="-3"/>
          <w:sz w:val="24"/>
        </w:rPr>
        <w:t xml:space="preserve"> </w:t>
      </w:r>
      <w:r>
        <w:rPr>
          <w:rFonts w:ascii="Calibri"/>
          <w:sz w:val="24"/>
        </w:rPr>
        <w:t>a</w:t>
      </w:r>
      <w:r>
        <w:rPr>
          <w:rFonts w:ascii="Calibri"/>
          <w:spacing w:val="-3"/>
          <w:sz w:val="24"/>
        </w:rPr>
        <w:t xml:space="preserve"> </w:t>
      </w:r>
      <w:r>
        <w:rPr>
          <w:rFonts w:ascii="Calibri"/>
          <w:sz w:val="24"/>
        </w:rPr>
        <w:t>CSUA.</w:t>
      </w:r>
      <w:r>
        <w:rPr>
          <w:rFonts w:ascii="Calibri"/>
          <w:spacing w:val="-3"/>
          <w:sz w:val="24"/>
        </w:rPr>
        <w:t xml:space="preserve"> </w:t>
      </w:r>
      <w:r>
        <w:rPr>
          <w:rFonts w:ascii="Calibri"/>
          <w:sz w:val="24"/>
        </w:rPr>
        <w:t>More</w:t>
      </w:r>
      <w:r>
        <w:rPr>
          <w:rFonts w:ascii="Calibri"/>
          <w:spacing w:val="-3"/>
          <w:sz w:val="24"/>
        </w:rPr>
        <w:t xml:space="preserve"> </w:t>
      </w:r>
      <w:r>
        <w:rPr>
          <w:rFonts w:ascii="Calibri"/>
          <w:sz w:val="24"/>
        </w:rPr>
        <w:t>information</w:t>
      </w:r>
      <w:r>
        <w:rPr>
          <w:rFonts w:ascii="Calibri"/>
          <w:spacing w:val="-3"/>
          <w:sz w:val="24"/>
        </w:rPr>
        <w:t xml:space="preserve"> </w:t>
      </w:r>
      <w:r>
        <w:rPr>
          <w:rFonts w:ascii="Calibri"/>
          <w:sz w:val="24"/>
        </w:rPr>
        <w:t>&amp; forms at EH&amp;S Controlled Substances Acquisition, Storage, &amp; Disposal Requirements.</w:t>
      </w:r>
    </w:p>
    <w:p w14:paraId="3B630E14" w14:textId="77777777" w:rsidR="008A7DB4" w:rsidRDefault="00000000">
      <w:pPr>
        <w:spacing w:before="3"/>
        <w:ind w:left="100"/>
        <w:rPr>
          <w:rFonts w:ascii="Calibri"/>
          <w:sz w:val="24"/>
        </w:rPr>
      </w:pPr>
      <w:r>
        <w:rPr>
          <w:rFonts w:ascii="Calibri"/>
          <w:sz w:val="24"/>
        </w:rPr>
        <w:t>Are</w:t>
      </w:r>
      <w:r>
        <w:rPr>
          <w:rFonts w:ascii="Calibri"/>
          <w:spacing w:val="-1"/>
          <w:sz w:val="24"/>
        </w:rPr>
        <w:t xml:space="preserve"> </w:t>
      </w:r>
      <w:r>
        <w:rPr>
          <w:rFonts w:ascii="Calibri"/>
          <w:sz w:val="24"/>
        </w:rPr>
        <w:t>you using</w:t>
      </w:r>
      <w:r>
        <w:rPr>
          <w:rFonts w:ascii="Calibri"/>
          <w:spacing w:val="-1"/>
          <w:sz w:val="24"/>
        </w:rPr>
        <w:t xml:space="preserve"> </w:t>
      </w:r>
      <w:r>
        <w:rPr>
          <w:rFonts w:ascii="Calibri"/>
          <w:sz w:val="24"/>
        </w:rPr>
        <w:t xml:space="preserve">hazardous </w:t>
      </w:r>
      <w:r>
        <w:rPr>
          <w:rFonts w:ascii="Calibri"/>
          <w:spacing w:val="-2"/>
          <w:sz w:val="24"/>
        </w:rPr>
        <w:t>agents?</w:t>
      </w:r>
    </w:p>
    <w:p w14:paraId="621FDE18" w14:textId="77777777" w:rsidR="008A7DB4" w:rsidRDefault="00000000">
      <w:pPr>
        <w:ind w:left="820" w:right="328"/>
        <w:rPr>
          <w:rFonts w:ascii="Calibri"/>
          <w:sz w:val="24"/>
        </w:rPr>
      </w:pPr>
      <w:r>
        <w:rPr>
          <w:rFonts w:ascii="Calibri"/>
          <w:sz w:val="24"/>
        </w:rPr>
        <w:t>You</w:t>
      </w:r>
      <w:r>
        <w:rPr>
          <w:rFonts w:ascii="Calibri"/>
          <w:spacing w:val="-3"/>
          <w:sz w:val="24"/>
        </w:rPr>
        <w:t xml:space="preserve"> </w:t>
      </w:r>
      <w:r>
        <w:rPr>
          <w:rFonts w:ascii="Calibri"/>
          <w:sz w:val="24"/>
        </w:rPr>
        <w:t>must</w:t>
      </w:r>
      <w:r>
        <w:rPr>
          <w:rFonts w:ascii="Calibri"/>
          <w:spacing w:val="-3"/>
          <w:sz w:val="24"/>
        </w:rPr>
        <w:t xml:space="preserve"> </w:t>
      </w:r>
      <w:r>
        <w:rPr>
          <w:rFonts w:ascii="Calibri"/>
          <w:sz w:val="24"/>
        </w:rPr>
        <w:t>obtain</w:t>
      </w:r>
      <w:r>
        <w:rPr>
          <w:rFonts w:ascii="Calibri"/>
          <w:spacing w:val="-3"/>
          <w:sz w:val="24"/>
        </w:rPr>
        <w:t xml:space="preserve"> </w:t>
      </w:r>
      <w:r>
        <w:rPr>
          <w:rFonts w:ascii="Calibri"/>
          <w:sz w:val="24"/>
        </w:rPr>
        <w:t>any</w:t>
      </w:r>
      <w:r>
        <w:rPr>
          <w:rFonts w:ascii="Calibri"/>
          <w:spacing w:val="-3"/>
          <w:sz w:val="24"/>
        </w:rPr>
        <w:t xml:space="preserve"> </w:t>
      </w:r>
      <w:r>
        <w:rPr>
          <w:rFonts w:ascii="Calibri"/>
          <w:sz w:val="24"/>
        </w:rPr>
        <w:t>necessary</w:t>
      </w:r>
      <w:r>
        <w:rPr>
          <w:rFonts w:ascii="Calibri"/>
          <w:spacing w:val="-3"/>
          <w:sz w:val="24"/>
        </w:rPr>
        <w:t xml:space="preserve"> </w:t>
      </w:r>
      <w:r>
        <w:rPr>
          <w:rFonts w:ascii="Calibri"/>
          <w:sz w:val="24"/>
        </w:rPr>
        <w:t>BUA,</w:t>
      </w:r>
      <w:r>
        <w:rPr>
          <w:rFonts w:ascii="Calibri"/>
          <w:spacing w:val="-3"/>
          <w:sz w:val="24"/>
        </w:rPr>
        <w:t xml:space="preserve"> </w:t>
      </w:r>
      <w:r>
        <w:rPr>
          <w:rFonts w:ascii="Calibri"/>
          <w:sz w:val="24"/>
        </w:rPr>
        <w:t>RUA,</w:t>
      </w:r>
      <w:r>
        <w:rPr>
          <w:rFonts w:ascii="Calibri"/>
          <w:spacing w:val="-3"/>
          <w:sz w:val="24"/>
        </w:rPr>
        <w:t xml:space="preserve"> </w:t>
      </w:r>
      <w:r>
        <w:rPr>
          <w:rFonts w:ascii="Calibri"/>
          <w:sz w:val="24"/>
        </w:rPr>
        <w:t>or</w:t>
      </w:r>
      <w:r>
        <w:rPr>
          <w:rFonts w:ascii="Calibri"/>
          <w:spacing w:val="-3"/>
          <w:sz w:val="24"/>
        </w:rPr>
        <w:t xml:space="preserve"> </w:t>
      </w:r>
      <w:r>
        <w:rPr>
          <w:rFonts w:ascii="Calibri"/>
          <w:sz w:val="24"/>
        </w:rPr>
        <w:t>IBC</w:t>
      </w:r>
      <w:r>
        <w:rPr>
          <w:rFonts w:ascii="Calibri"/>
          <w:spacing w:val="-3"/>
          <w:sz w:val="24"/>
        </w:rPr>
        <w:t xml:space="preserve"> </w:t>
      </w:r>
      <w:r>
        <w:rPr>
          <w:rFonts w:ascii="Calibri"/>
          <w:sz w:val="24"/>
        </w:rPr>
        <w:t>approval</w:t>
      </w:r>
      <w:r>
        <w:rPr>
          <w:rFonts w:ascii="Calibri"/>
          <w:spacing w:val="-3"/>
          <w:sz w:val="24"/>
        </w:rPr>
        <w:t xml:space="preserve"> </w:t>
      </w:r>
      <w:r>
        <w:rPr>
          <w:rFonts w:ascii="Calibri"/>
          <w:sz w:val="24"/>
        </w:rPr>
        <w:t>before</w:t>
      </w:r>
      <w:r>
        <w:rPr>
          <w:rFonts w:ascii="Calibri"/>
          <w:spacing w:val="-3"/>
          <w:sz w:val="24"/>
        </w:rPr>
        <w:t xml:space="preserve"> </w:t>
      </w:r>
      <w:r>
        <w:rPr>
          <w:rFonts w:ascii="Calibri"/>
          <w:sz w:val="24"/>
        </w:rPr>
        <w:t>starting</w:t>
      </w:r>
      <w:r>
        <w:rPr>
          <w:rFonts w:ascii="Calibri"/>
          <w:spacing w:val="-3"/>
          <w:sz w:val="24"/>
        </w:rPr>
        <w:t xml:space="preserve"> </w:t>
      </w:r>
      <w:r>
        <w:rPr>
          <w:rFonts w:ascii="Calibri"/>
          <w:sz w:val="24"/>
        </w:rPr>
        <w:t>this</w:t>
      </w:r>
      <w:r>
        <w:rPr>
          <w:rFonts w:ascii="Calibri"/>
          <w:spacing w:val="-3"/>
          <w:sz w:val="24"/>
        </w:rPr>
        <w:t xml:space="preserve"> </w:t>
      </w:r>
      <w:r>
        <w:rPr>
          <w:rFonts w:ascii="Calibri"/>
          <w:sz w:val="24"/>
        </w:rPr>
        <w:t>project.</w:t>
      </w:r>
      <w:r>
        <w:rPr>
          <w:rFonts w:ascii="Calibri"/>
          <w:spacing w:val="-3"/>
          <w:sz w:val="24"/>
        </w:rPr>
        <w:t xml:space="preserve"> </w:t>
      </w:r>
      <w:r>
        <w:rPr>
          <w:rFonts w:ascii="Calibri"/>
          <w:sz w:val="24"/>
        </w:rPr>
        <w:t>You</w:t>
      </w:r>
      <w:r>
        <w:rPr>
          <w:rFonts w:ascii="Calibri"/>
          <w:spacing w:val="-3"/>
          <w:sz w:val="24"/>
        </w:rPr>
        <w:t xml:space="preserve"> </w:t>
      </w:r>
      <w:r>
        <w:rPr>
          <w:rFonts w:ascii="Calibri"/>
          <w:sz w:val="24"/>
        </w:rPr>
        <w:t>must</w:t>
      </w:r>
      <w:r>
        <w:rPr>
          <w:rFonts w:ascii="Calibri"/>
          <w:spacing w:val="-3"/>
          <w:sz w:val="24"/>
        </w:rPr>
        <w:t xml:space="preserve"> </w:t>
      </w:r>
      <w:r>
        <w:rPr>
          <w:rFonts w:ascii="Calibri"/>
          <w:sz w:val="24"/>
        </w:rPr>
        <w:t xml:space="preserve">train your laboratory personnel &amp; key Animal Care Program personnel regarding safe handling, disposal &amp; clean-up of the hazardous agent. You must </w:t>
      </w:r>
      <w:proofErr w:type="gramStart"/>
      <w:r>
        <w:rPr>
          <w:rFonts w:ascii="Calibri"/>
          <w:sz w:val="24"/>
        </w:rPr>
        <w:t>assure</w:t>
      </w:r>
      <w:proofErr w:type="gramEnd"/>
      <w:r>
        <w:rPr>
          <w:rFonts w:ascii="Calibri"/>
          <w:sz w:val="24"/>
        </w:rPr>
        <w:t xml:space="preserve"> that areas where hazardous agents are used have appropriate signage &amp; necessary PPE available.</w:t>
      </w:r>
    </w:p>
    <w:p w14:paraId="7B982DD6" w14:textId="77777777" w:rsidR="008A7DB4" w:rsidRDefault="00000000">
      <w:pPr>
        <w:spacing w:line="292" w:lineRule="exact"/>
        <w:ind w:left="100"/>
        <w:rPr>
          <w:rFonts w:ascii="Calibri"/>
          <w:sz w:val="24"/>
        </w:rPr>
      </w:pPr>
      <w:r>
        <w:rPr>
          <w:rFonts w:ascii="Calibri"/>
          <w:sz w:val="24"/>
        </w:rPr>
        <w:t>Will</w:t>
      </w:r>
      <w:r>
        <w:rPr>
          <w:rFonts w:ascii="Calibri"/>
          <w:spacing w:val="-1"/>
          <w:sz w:val="24"/>
        </w:rPr>
        <w:t xml:space="preserve"> </w:t>
      </w:r>
      <w:r>
        <w:rPr>
          <w:rFonts w:ascii="Calibri"/>
          <w:sz w:val="24"/>
        </w:rPr>
        <w:t>you</w:t>
      </w:r>
      <w:r>
        <w:rPr>
          <w:rFonts w:ascii="Calibri"/>
          <w:spacing w:val="-1"/>
          <w:sz w:val="24"/>
        </w:rPr>
        <w:t xml:space="preserve"> </w:t>
      </w:r>
      <w:r>
        <w:rPr>
          <w:rFonts w:ascii="Calibri"/>
          <w:sz w:val="24"/>
        </w:rPr>
        <w:t>use</w:t>
      </w:r>
      <w:r>
        <w:rPr>
          <w:rFonts w:ascii="Calibri"/>
          <w:spacing w:val="-1"/>
          <w:sz w:val="24"/>
        </w:rPr>
        <w:t xml:space="preserve"> </w:t>
      </w:r>
      <w:r>
        <w:rPr>
          <w:rFonts w:ascii="Calibri"/>
          <w:sz w:val="24"/>
        </w:rPr>
        <w:t>anesthetic</w:t>
      </w:r>
      <w:r>
        <w:rPr>
          <w:rFonts w:ascii="Calibri"/>
          <w:spacing w:val="-1"/>
          <w:sz w:val="24"/>
        </w:rPr>
        <w:t xml:space="preserve"> </w:t>
      </w:r>
      <w:r>
        <w:rPr>
          <w:rFonts w:ascii="Calibri"/>
          <w:sz w:val="24"/>
        </w:rPr>
        <w:t>gases</w:t>
      </w:r>
      <w:r>
        <w:rPr>
          <w:rFonts w:ascii="Calibri"/>
          <w:spacing w:val="-1"/>
          <w:sz w:val="24"/>
        </w:rPr>
        <w:t xml:space="preserve"> </w:t>
      </w:r>
      <w:r>
        <w:rPr>
          <w:rFonts w:ascii="Calibri"/>
          <w:sz w:val="24"/>
        </w:rPr>
        <w:t>in</w:t>
      </w:r>
      <w:r>
        <w:rPr>
          <w:rFonts w:ascii="Calibri"/>
          <w:spacing w:val="-1"/>
          <w:sz w:val="24"/>
        </w:rPr>
        <w:t xml:space="preserve"> </w:t>
      </w:r>
      <w:r>
        <w:rPr>
          <w:rFonts w:ascii="Calibri"/>
          <w:sz w:val="24"/>
        </w:rPr>
        <w:t>this</w:t>
      </w:r>
      <w:r>
        <w:rPr>
          <w:rFonts w:ascii="Calibri"/>
          <w:spacing w:val="-1"/>
          <w:sz w:val="24"/>
        </w:rPr>
        <w:t xml:space="preserve"> </w:t>
      </w:r>
      <w:r>
        <w:rPr>
          <w:rFonts w:ascii="Calibri"/>
          <w:spacing w:val="-2"/>
          <w:sz w:val="24"/>
        </w:rPr>
        <w:t>protocol?</w:t>
      </w:r>
    </w:p>
    <w:p w14:paraId="182352E5" w14:textId="77777777" w:rsidR="008A7DB4" w:rsidRDefault="00000000">
      <w:pPr>
        <w:ind w:left="820" w:right="201"/>
        <w:rPr>
          <w:rFonts w:ascii="Calibri"/>
          <w:sz w:val="24"/>
        </w:rPr>
      </w:pPr>
      <w:r>
        <w:rPr>
          <w:rFonts w:ascii="Calibri"/>
          <w:sz w:val="24"/>
        </w:rPr>
        <w:t>Follow</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Safe</w:t>
      </w:r>
      <w:r>
        <w:rPr>
          <w:rFonts w:ascii="Calibri"/>
          <w:spacing w:val="-3"/>
          <w:sz w:val="24"/>
        </w:rPr>
        <w:t xml:space="preserve"> </w:t>
      </w:r>
      <w:r>
        <w:rPr>
          <w:rFonts w:ascii="Calibri"/>
          <w:sz w:val="24"/>
        </w:rPr>
        <w:t>Use</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Anesthetic</w:t>
      </w:r>
      <w:r>
        <w:rPr>
          <w:rFonts w:ascii="Calibri"/>
          <w:spacing w:val="-3"/>
          <w:sz w:val="24"/>
        </w:rPr>
        <w:t xml:space="preserve"> </w:t>
      </w:r>
      <w:r>
        <w:rPr>
          <w:rFonts w:ascii="Calibri"/>
          <w:sz w:val="24"/>
        </w:rPr>
        <w:t>Gases</w:t>
      </w:r>
      <w:r>
        <w:rPr>
          <w:rFonts w:ascii="Calibri"/>
          <w:spacing w:val="-3"/>
          <w:sz w:val="24"/>
        </w:rPr>
        <w:t xml:space="preserve"> </w:t>
      </w:r>
      <w:r>
        <w:rPr>
          <w:rFonts w:ascii="Calibri"/>
          <w:sz w:val="24"/>
        </w:rPr>
        <w:t>in</w:t>
      </w:r>
      <w:r>
        <w:rPr>
          <w:rFonts w:ascii="Calibri"/>
          <w:spacing w:val="-3"/>
          <w:sz w:val="24"/>
        </w:rPr>
        <w:t xml:space="preserve"> </w:t>
      </w:r>
      <w:r>
        <w:rPr>
          <w:rFonts w:ascii="Calibri"/>
          <w:sz w:val="24"/>
        </w:rPr>
        <w:t>Research</w:t>
      </w:r>
      <w:r>
        <w:rPr>
          <w:rFonts w:ascii="Calibri"/>
          <w:spacing w:val="-3"/>
          <w:sz w:val="24"/>
        </w:rPr>
        <w:t xml:space="preserve"> </w:t>
      </w:r>
      <w:r>
        <w:rPr>
          <w:rFonts w:ascii="Calibri"/>
          <w:sz w:val="24"/>
        </w:rPr>
        <w:t>Environments</w:t>
      </w:r>
      <w:r>
        <w:rPr>
          <w:rFonts w:ascii="Calibri"/>
          <w:spacing w:val="-3"/>
          <w:sz w:val="24"/>
        </w:rPr>
        <w:t xml:space="preserve"> </w:t>
      </w:r>
      <w:r>
        <w:rPr>
          <w:rFonts w:ascii="Calibri"/>
          <w:sz w:val="24"/>
        </w:rPr>
        <w:t>guidelines</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control</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risk</w:t>
      </w:r>
      <w:r>
        <w:rPr>
          <w:rFonts w:ascii="Calibri"/>
          <w:spacing w:val="-3"/>
          <w:sz w:val="24"/>
        </w:rPr>
        <w:t xml:space="preserve"> </w:t>
      </w:r>
      <w:r>
        <w:rPr>
          <w:rFonts w:ascii="Calibri"/>
          <w:sz w:val="24"/>
        </w:rPr>
        <w:t>of exposure to waste anesthetic gases.</w:t>
      </w:r>
    </w:p>
    <w:p w14:paraId="1E2FE140" w14:textId="77777777" w:rsidR="008A7DB4" w:rsidRDefault="00000000">
      <w:pPr>
        <w:spacing w:line="293" w:lineRule="exact"/>
        <w:ind w:left="100"/>
        <w:rPr>
          <w:rFonts w:ascii="Calibri"/>
          <w:sz w:val="24"/>
        </w:rPr>
      </w:pPr>
      <w:r>
        <w:rPr>
          <w:rFonts w:ascii="Calibri"/>
          <w:sz w:val="24"/>
        </w:rPr>
        <w:t>Do</w:t>
      </w:r>
      <w:r>
        <w:rPr>
          <w:rFonts w:ascii="Calibri"/>
          <w:spacing w:val="-3"/>
          <w:sz w:val="24"/>
        </w:rPr>
        <w:t xml:space="preserve"> </w:t>
      </w:r>
      <w:r>
        <w:rPr>
          <w:rFonts w:ascii="Calibri"/>
          <w:sz w:val="24"/>
        </w:rPr>
        <w:t>you</w:t>
      </w:r>
      <w:r>
        <w:rPr>
          <w:rFonts w:ascii="Calibri"/>
          <w:spacing w:val="-1"/>
          <w:sz w:val="24"/>
        </w:rPr>
        <w:t xml:space="preserve"> </w:t>
      </w:r>
      <w:r>
        <w:rPr>
          <w:rFonts w:ascii="Calibri"/>
          <w:sz w:val="24"/>
        </w:rPr>
        <w:t>have</w:t>
      </w:r>
      <w:r>
        <w:rPr>
          <w:rFonts w:ascii="Calibri"/>
          <w:spacing w:val="-1"/>
          <w:sz w:val="24"/>
        </w:rPr>
        <w:t xml:space="preserve"> </w:t>
      </w:r>
      <w:r>
        <w:rPr>
          <w:rFonts w:ascii="Calibri"/>
          <w:sz w:val="24"/>
        </w:rPr>
        <w:t>employees</w:t>
      </w:r>
      <w:r>
        <w:rPr>
          <w:rFonts w:ascii="Calibri"/>
          <w:spacing w:val="-1"/>
          <w:sz w:val="24"/>
        </w:rPr>
        <w:t xml:space="preserve"> </w:t>
      </w:r>
      <w:r>
        <w:rPr>
          <w:rFonts w:ascii="Calibri"/>
          <w:sz w:val="24"/>
        </w:rPr>
        <w:t>or</w:t>
      </w:r>
      <w:r>
        <w:rPr>
          <w:rFonts w:ascii="Calibri"/>
          <w:spacing w:val="-1"/>
          <w:sz w:val="24"/>
        </w:rPr>
        <w:t xml:space="preserve"> </w:t>
      </w:r>
      <w:r>
        <w:rPr>
          <w:rFonts w:ascii="Calibri"/>
          <w:sz w:val="24"/>
        </w:rPr>
        <w:t>students</w:t>
      </w:r>
      <w:r>
        <w:rPr>
          <w:rFonts w:ascii="Calibri"/>
          <w:spacing w:val="-1"/>
          <w:sz w:val="24"/>
        </w:rPr>
        <w:t xml:space="preserve"> </w:t>
      </w:r>
      <w:r>
        <w:rPr>
          <w:rFonts w:ascii="Calibri"/>
          <w:sz w:val="24"/>
        </w:rPr>
        <w:t>that</w:t>
      </w:r>
      <w:r>
        <w:rPr>
          <w:rFonts w:ascii="Calibri"/>
          <w:spacing w:val="-1"/>
          <w:sz w:val="24"/>
        </w:rPr>
        <w:t xml:space="preserve"> </w:t>
      </w:r>
      <w:r>
        <w:rPr>
          <w:rFonts w:ascii="Calibri"/>
          <w:sz w:val="24"/>
        </w:rPr>
        <w:t>handle animals</w:t>
      </w:r>
      <w:r>
        <w:rPr>
          <w:rFonts w:ascii="Calibri"/>
          <w:spacing w:val="-1"/>
          <w:sz w:val="24"/>
        </w:rPr>
        <w:t xml:space="preserve"> </w:t>
      </w:r>
      <w:r>
        <w:rPr>
          <w:rFonts w:ascii="Calibri"/>
          <w:sz w:val="24"/>
        </w:rPr>
        <w:t>as</w:t>
      </w:r>
      <w:r>
        <w:rPr>
          <w:rFonts w:ascii="Calibri"/>
          <w:spacing w:val="-1"/>
          <w:sz w:val="24"/>
        </w:rPr>
        <w:t xml:space="preserve"> </w:t>
      </w:r>
      <w:r>
        <w:rPr>
          <w:rFonts w:ascii="Calibri"/>
          <w:sz w:val="24"/>
        </w:rPr>
        <w:t>a</w:t>
      </w:r>
      <w:r>
        <w:rPr>
          <w:rFonts w:ascii="Calibri"/>
          <w:spacing w:val="-1"/>
          <w:sz w:val="24"/>
        </w:rPr>
        <w:t xml:space="preserve"> </w:t>
      </w:r>
      <w:r>
        <w:rPr>
          <w:rFonts w:ascii="Calibri"/>
          <w:sz w:val="24"/>
        </w:rPr>
        <w:t>part</w:t>
      </w:r>
      <w:r>
        <w:rPr>
          <w:rFonts w:ascii="Calibri"/>
          <w:spacing w:val="-1"/>
          <w:sz w:val="24"/>
        </w:rPr>
        <w:t xml:space="preserve"> </w:t>
      </w:r>
      <w:r>
        <w:rPr>
          <w:rFonts w:ascii="Calibri"/>
          <w:sz w:val="24"/>
        </w:rPr>
        <w:t>of</w:t>
      </w:r>
      <w:r>
        <w:rPr>
          <w:rFonts w:ascii="Calibri"/>
          <w:spacing w:val="-1"/>
          <w:sz w:val="24"/>
        </w:rPr>
        <w:t xml:space="preserve"> </w:t>
      </w:r>
      <w:r>
        <w:rPr>
          <w:rFonts w:ascii="Calibri"/>
          <w:sz w:val="24"/>
        </w:rPr>
        <w:t>their</w:t>
      </w:r>
      <w:r>
        <w:rPr>
          <w:rFonts w:ascii="Calibri"/>
          <w:spacing w:val="-1"/>
          <w:sz w:val="24"/>
        </w:rPr>
        <w:t xml:space="preserve"> </w:t>
      </w:r>
      <w:r>
        <w:rPr>
          <w:rFonts w:ascii="Calibri"/>
          <w:sz w:val="24"/>
        </w:rPr>
        <w:t>job</w:t>
      </w:r>
      <w:r>
        <w:rPr>
          <w:rFonts w:ascii="Calibri"/>
          <w:spacing w:val="-1"/>
          <w:sz w:val="24"/>
        </w:rPr>
        <w:t xml:space="preserve"> </w:t>
      </w:r>
      <w:r>
        <w:rPr>
          <w:rFonts w:ascii="Calibri"/>
          <w:sz w:val="24"/>
        </w:rPr>
        <w:t xml:space="preserve">or </w:t>
      </w:r>
      <w:r>
        <w:rPr>
          <w:rFonts w:ascii="Calibri"/>
          <w:spacing w:val="-2"/>
          <w:sz w:val="24"/>
        </w:rPr>
        <w:t>training?</w:t>
      </w:r>
    </w:p>
    <w:p w14:paraId="2DE127B9" w14:textId="77777777" w:rsidR="008A7DB4" w:rsidRDefault="00000000">
      <w:pPr>
        <w:ind w:left="820" w:right="201"/>
        <w:rPr>
          <w:rFonts w:ascii="Calibri"/>
          <w:sz w:val="24"/>
        </w:rPr>
      </w:pPr>
      <w:r>
        <w:rPr>
          <w:rFonts w:ascii="Calibri"/>
          <w:sz w:val="24"/>
        </w:rPr>
        <w:t>You</w:t>
      </w:r>
      <w:r>
        <w:rPr>
          <w:rFonts w:ascii="Calibri"/>
          <w:spacing w:val="-3"/>
          <w:sz w:val="24"/>
        </w:rPr>
        <w:t xml:space="preserve"> </w:t>
      </w:r>
      <w:r>
        <w:rPr>
          <w:rFonts w:ascii="Calibri"/>
          <w:sz w:val="24"/>
        </w:rPr>
        <w:t>must</w:t>
      </w:r>
      <w:r>
        <w:rPr>
          <w:rFonts w:ascii="Calibri"/>
          <w:spacing w:val="-3"/>
          <w:sz w:val="24"/>
        </w:rPr>
        <w:t xml:space="preserve"> </w:t>
      </w:r>
      <w:proofErr w:type="gramStart"/>
      <w:r>
        <w:rPr>
          <w:rFonts w:ascii="Calibri"/>
          <w:sz w:val="24"/>
        </w:rPr>
        <w:t>assure</w:t>
      </w:r>
      <w:proofErr w:type="gramEnd"/>
      <w:r>
        <w:rPr>
          <w:rFonts w:ascii="Calibri"/>
          <w:spacing w:val="-3"/>
          <w:sz w:val="24"/>
        </w:rPr>
        <w:t xml:space="preserve"> </w:t>
      </w:r>
      <w:r>
        <w:rPr>
          <w:rFonts w:ascii="Calibri"/>
          <w:sz w:val="24"/>
        </w:rPr>
        <w:t>that</w:t>
      </w:r>
      <w:r>
        <w:rPr>
          <w:rFonts w:ascii="Calibri"/>
          <w:spacing w:val="-3"/>
          <w:sz w:val="24"/>
        </w:rPr>
        <w:t xml:space="preserve"> </w:t>
      </w:r>
      <w:r>
        <w:rPr>
          <w:rFonts w:ascii="Calibri"/>
          <w:sz w:val="24"/>
        </w:rPr>
        <w:t>each</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your</w:t>
      </w:r>
      <w:r>
        <w:rPr>
          <w:rFonts w:ascii="Calibri"/>
          <w:spacing w:val="-3"/>
          <w:sz w:val="24"/>
        </w:rPr>
        <w:t xml:space="preserve"> </w:t>
      </w:r>
      <w:r>
        <w:rPr>
          <w:rFonts w:ascii="Calibri"/>
          <w:sz w:val="24"/>
        </w:rPr>
        <w:t>employees</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students</w:t>
      </w:r>
      <w:r>
        <w:rPr>
          <w:rFonts w:ascii="Calibri"/>
          <w:spacing w:val="-3"/>
          <w:sz w:val="24"/>
        </w:rPr>
        <w:t xml:space="preserve"> </w:t>
      </w:r>
      <w:r>
        <w:rPr>
          <w:rFonts w:ascii="Calibri"/>
          <w:sz w:val="24"/>
        </w:rPr>
        <w:t>are</w:t>
      </w:r>
      <w:r>
        <w:rPr>
          <w:rFonts w:ascii="Calibri"/>
          <w:spacing w:val="-3"/>
          <w:sz w:val="24"/>
        </w:rPr>
        <w:t xml:space="preserve"> </w:t>
      </w:r>
      <w:r>
        <w:rPr>
          <w:rFonts w:ascii="Calibri"/>
          <w:sz w:val="24"/>
        </w:rPr>
        <w:t>approved</w:t>
      </w:r>
      <w:r>
        <w:rPr>
          <w:rFonts w:ascii="Calibri"/>
          <w:spacing w:val="-3"/>
          <w:sz w:val="24"/>
        </w:rPr>
        <w:t xml:space="preserve"> </w:t>
      </w:r>
      <w:r>
        <w:rPr>
          <w:rFonts w:ascii="Calibri"/>
          <w:sz w:val="24"/>
        </w:rPr>
        <w:t>for</w:t>
      </w:r>
      <w:r>
        <w:rPr>
          <w:rFonts w:ascii="Calibri"/>
          <w:spacing w:val="-3"/>
          <w:sz w:val="24"/>
        </w:rPr>
        <w:t xml:space="preserve"> </w:t>
      </w:r>
      <w:r>
        <w:rPr>
          <w:rFonts w:ascii="Calibri"/>
          <w:sz w:val="24"/>
        </w:rPr>
        <w:t>animal</w:t>
      </w:r>
      <w:r>
        <w:rPr>
          <w:rFonts w:ascii="Calibri"/>
          <w:spacing w:val="-3"/>
          <w:sz w:val="24"/>
        </w:rPr>
        <w:t xml:space="preserve"> </w:t>
      </w:r>
      <w:r>
        <w:rPr>
          <w:rFonts w:ascii="Calibri"/>
          <w:sz w:val="24"/>
        </w:rPr>
        <w:t>use</w:t>
      </w:r>
      <w:r>
        <w:rPr>
          <w:rFonts w:ascii="Calibri"/>
          <w:spacing w:val="-3"/>
          <w:sz w:val="24"/>
        </w:rPr>
        <w:t xml:space="preserve"> </w:t>
      </w:r>
      <w:r>
        <w:rPr>
          <w:rFonts w:ascii="Calibri"/>
          <w:sz w:val="24"/>
        </w:rPr>
        <w:t>and</w:t>
      </w:r>
      <w:r>
        <w:rPr>
          <w:rFonts w:ascii="Calibri"/>
          <w:spacing w:val="-3"/>
          <w:sz w:val="24"/>
        </w:rPr>
        <w:t xml:space="preserve"> </w:t>
      </w:r>
      <w:r>
        <w:rPr>
          <w:rFonts w:ascii="Calibri"/>
          <w:sz w:val="24"/>
        </w:rPr>
        <w:t>have</w:t>
      </w:r>
      <w:r>
        <w:rPr>
          <w:rFonts w:ascii="Calibri"/>
          <w:spacing w:val="-3"/>
          <w:sz w:val="24"/>
        </w:rPr>
        <w:t xml:space="preserve"> </w:t>
      </w:r>
      <w:r>
        <w:rPr>
          <w:rFonts w:ascii="Calibri"/>
          <w:sz w:val="24"/>
        </w:rPr>
        <w:t>the appropriate training, immunizations, and oversight.</w:t>
      </w:r>
    </w:p>
    <w:p w14:paraId="31BDA505" w14:textId="77777777" w:rsidR="008A7DB4" w:rsidRDefault="00000000">
      <w:pPr>
        <w:spacing w:line="293" w:lineRule="exact"/>
        <w:ind w:left="100"/>
        <w:rPr>
          <w:rFonts w:ascii="Calibri"/>
          <w:sz w:val="24"/>
        </w:rPr>
      </w:pPr>
      <w:r>
        <w:rPr>
          <w:rFonts w:ascii="Calibri"/>
          <w:sz w:val="24"/>
        </w:rPr>
        <w:t>Are</w:t>
      </w:r>
      <w:r>
        <w:rPr>
          <w:rFonts w:ascii="Calibri"/>
          <w:spacing w:val="-3"/>
          <w:sz w:val="24"/>
        </w:rPr>
        <w:t xml:space="preserve"> </w:t>
      </w:r>
      <w:r>
        <w:rPr>
          <w:rFonts w:ascii="Calibri"/>
          <w:sz w:val="24"/>
        </w:rPr>
        <w:t>you</w:t>
      </w:r>
      <w:r>
        <w:rPr>
          <w:rFonts w:ascii="Calibri"/>
          <w:spacing w:val="-1"/>
          <w:sz w:val="24"/>
        </w:rPr>
        <w:t xml:space="preserve"> </w:t>
      </w:r>
      <w:r>
        <w:rPr>
          <w:rFonts w:ascii="Calibri"/>
          <w:sz w:val="24"/>
        </w:rPr>
        <w:t>using</w:t>
      </w:r>
      <w:r>
        <w:rPr>
          <w:rFonts w:ascii="Calibri"/>
          <w:spacing w:val="-1"/>
          <w:sz w:val="24"/>
        </w:rPr>
        <w:t xml:space="preserve"> </w:t>
      </w:r>
      <w:r>
        <w:rPr>
          <w:rFonts w:ascii="Calibri"/>
          <w:sz w:val="24"/>
        </w:rPr>
        <w:t>animals</w:t>
      </w:r>
      <w:r>
        <w:rPr>
          <w:rFonts w:ascii="Calibri"/>
          <w:spacing w:val="-1"/>
          <w:sz w:val="24"/>
        </w:rPr>
        <w:t xml:space="preserve"> </w:t>
      </w:r>
      <w:r>
        <w:rPr>
          <w:rFonts w:ascii="Calibri"/>
          <w:sz w:val="24"/>
        </w:rPr>
        <w:t>in</w:t>
      </w:r>
      <w:r>
        <w:rPr>
          <w:rFonts w:ascii="Calibri"/>
          <w:spacing w:val="-1"/>
          <w:sz w:val="24"/>
        </w:rPr>
        <w:t xml:space="preserve"> </w:t>
      </w:r>
      <w:r>
        <w:rPr>
          <w:rFonts w:ascii="Calibri"/>
          <w:sz w:val="24"/>
        </w:rPr>
        <w:t>teaching</w:t>
      </w:r>
      <w:r>
        <w:rPr>
          <w:rFonts w:ascii="Calibri"/>
          <w:spacing w:val="-1"/>
          <w:sz w:val="24"/>
        </w:rPr>
        <w:t xml:space="preserve"> </w:t>
      </w:r>
      <w:r>
        <w:rPr>
          <w:rFonts w:ascii="Calibri"/>
          <w:sz w:val="24"/>
        </w:rPr>
        <w:t>undergraduate,</w:t>
      </w:r>
      <w:r>
        <w:rPr>
          <w:rFonts w:ascii="Calibri"/>
          <w:spacing w:val="-1"/>
          <w:sz w:val="24"/>
        </w:rPr>
        <w:t xml:space="preserve"> </w:t>
      </w:r>
      <w:proofErr w:type="gramStart"/>
      <w:r>
        <w:rPr>
          <w:rFonts w:ascii="Calibri"/>
          <w:sz w:val="24"/>
        </w:rPr>
        <w:t>graduate</w:t>
      </w:r>
      <w:proofErr w:type="gramEnd"/>
      <w:r>
        <w:rPr>
          <w:rFonts w:ascii="Calibri"/>
          <w:spacing w:val="-1"/>
          <w:sz w:val="24"/>
        </w:rPr>
        <w:t xml:space="preserve"> </w:t>
      </w:r>
      <w:r>
        <w:rPr>
          <w:rFonts w:ascii="Calibri"/>
          <w:sz w:val="24"/>
        </w:rPr>
        <w:t>or</w:t>
      </w:r>
      <w:r>
        <w:rPr>
          <w:rFonts w:ascii="Calibri"/>
          <w:spacing w:val="-1"/>
          <w:sz w:val="24"/>
        </w:rPr>
        <w:t xml:space="preserve"> </w:t>
      </w:r>
      <w:r>
        <w:rPr>
          <w:rFonts w:ascii="Calibri"/>
          <w:sz w:val="24"/>
        </w:rPr>
        <w:t>continuing</w:t>
      </w:r>
      <w:r>
        <w:rPr>
          <w:rFonts w:ascii="Calibri"/>
          <w:spacing w:val="-1"/>
          <w:sz w:val="24"/>
        </w:rPr>
        <w:t xml:space="preserve"> </w:t>
      </w:r>
      <w:r>
        <w:rPr>
          <w:rFonts w:ascii="Calibri"/>
          <w:sz w:val="24"/>
        </w:rPr>
        <w:t>education</w:t>
      </w:r>
      <w:r>
        <w:rPr>
          <w:rFonts w:ascii="Calibri"/>
          <w:spacing w:val="-1"/>
          <w:sz w:val="24"/>
        </w:rPr>
        <w:t xml:space="preserve"> </w:t>
      </w:r>
      <w:r>
        <w:rPr>
          <w:rFonts w:ascii="Calibri"/>
          <w:spacing w:val="-2"/>
          <w:sz w:val="24"/>
        </w:rPr>
        <w:t>students?</w:t>
      </w:r>
    </w:p>
    <w:p w14:paraId="53708F3A" w14:textId="77777777" w:rsidR="008A7DB4" w:rsidRDefault="00000000">
      <w:pPr>
        <w:ind w:left="820" w:right="201"/>
        <w:rPr>
          <w:rFonts w:ascii="Calibri"/>
          <w:sz w:val="24"/>
        </w:rPr>
      </w:pPr>
      <w:r>
        <w:rPr>
          <w:rFonts w:ascii="Calibri"/>
          <w:sz w:val="24"/>
        </w:rPr>
        <w:t>You</w:t>
      </w:r>
      <w:r>
        <w:rPr>
          <w:rFonts w:ascii="Calibri"/>
          <w:spacing w:val="-3"/>
          <w:sz w:val="24"/>
        </w:rPr>
        <w:t xml:space="preserve"> </w:t>
      </w:r>
      <w:r>
        <w:rPr>
          <w:rFonts w:ascii="Calibri"/>
          <w:sz w:val="24"/>
        </w:rPr>
        <w:t>must</w:t>
      </w:r>
      <w:r>
        <w:rPr>
          <w:rFonts w:ascii="Calibri"/>
          <w:spacing w:val="-3"/>
          <w:sz w:val="24"/>
        </w:rPr>
        <w:t xml:space="preserve"> </w:t>
      </w:r>
      <w:r>
        <w:rPr>
          <w:rFonts w:ascii="Calibri"/>
          <w:sz w:val="24"/>
        </w:rPr>
        <w:t>educate</w:t>
      </w:r>
      <w:r>
        <w:rPr>
          <w:rFonts w:ascii="Calibri"/>
          <w:spacing w:val="-3"/>
          <w:sz w:val="24"/>
        </w:rPr>
        <w:t xml:space="preserve"> </w:t>
      </w:r>
      <w:r>
        <w:rPr>
          <w:rFonts w:ascii="Calibri"/>
          <w:sz w:val="24"/>
        </w:rPr>
        <w:t>students</w:t>
      </w:r>
      <w:r>
        <w:rPr>
          <w:rFonts w:ascii="Calibri"/>
          <w:spacing w:val="-3"/>
          <w:sz w:val="24"/>
        </w:rPr>
        <w:t xml:space="preserve"> </w:t>
      </w:r>
      <w:r>
        <w:rPr>
          <w:rFonts w:ascii="Calibri"/>
          <w:sz w:val="24"/>
        </w:rPr>
        <w:t>on</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ethical</w:t>
      </w:r>
      <w:r>
        <w:rPr>
          <w:rFonts w:ascii="Calibri"/>
          <w:spacing w:val="-3"/>
          <w:sz w:val="24"/>
        </w:rPr>
        <w:t xml:space="preserve"> </w:t>
      </w:r>
      <w:r>
        <w:rPr>
          <w:rFonts w:ascii="Calibri"/>
          <w:sz w:val="24"/>
        </w:rPr>
        <w:t>use</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animals</w:t>
      </w:r>
      <w:r>
        <w:rPr>
          <w:rFonts w:ascii="Calibri"/>
          <w:spacing w:val="-3"/>
          <w:sz w:val="24"/>
        </w:rPr>
        <w:t xml:space="preserve"> </w:t>
      </w:r>
      <w:r>
        <w:rPr>
          <w:rFonts w:ascii="Calibri"/>
          <w:sz w:val="24"/>
        </w:rPr>
        <w:t>in</w:t>
      </w:r>
      <w:r>
        <w:rPr>
          <w:rFonts w:ascii="Calibri"/>
          <w:spacing w:val="-3"/>
          <w:sz w:val="24"/>
        </w:rPr>
        <w:t xml:space="preserve"> </w:t>
      </w:r>
      <w:r>
        <w:rPr>
          <w:rFonts w:ascii="Calibri"/>
          <w:sz w:val="24"/>
        </w:rPr>
        <w:t>research,</w:t>
      </w:r>
      <w:r>
        <w:rPr>
          <w:rFonts w:ascii="Calibri"/>
          <w:spacing w:val="-3"/>
          <w:sz w:val="24"/>
        </w:rPr>
        <w:t xml:space="preserve"> </w:t>
      </w:r>
      <w:r>
        <w:rPr>
          <w:rFonts w:ascii="Calibri"/>
          <w:sz w:val="24"/>
        </w:rPr>
        <w:t>appropriate</w:t>
      </w:r>
      <w:r>
        <w:rPr>
          <w:rFonts w:ascii="Calibri"/>
          <w:spacing w:val="-3"/>
          <w:sz w:val="24"/>
        </w:rPr>
        <w:t xml:space="preserve"> </w:t>
      </w:r>
      <w:r>
        <w:rPr>
          <w:rFonts w:ascii="Calibri"/>
          <w:sz w:val="24"/>
        </w:rPr>
        <w:t>handling,</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student health &amp; safety concerns.</w:t>
      </w:r>
    </w:p>
    <w:p w14:paraId="203378D1" w14:textId="77777777" w:rsidR="008A7DB4" w:rsidRDefault="00000000">
      <w:pPr>
        <w:spacing w:line="293" w:lineRule="exact"/>
        <w:ind w:left="100"/>
        <w:rPr>
          <w:rFonts w:ascii="Calibri"/>
          <w:sz w:val="24"/>
        </w:rPr>
      </w:pPr>
      <w:r>
        <w:rPr>
          <w:rFonts w:ascii="Calibri"/>
          <w:sz w:val="24"/>
        </w:rPr>
        <w:t>Do</w:t>
      </w:r>
      <w:r>
        <w:rPr>
          <w:rFonts w:ascii="Calibri"/>
          <w:spacing w:val="-3"/>
          <w:sz w:val="24"/>
        </w:rPr>
        <w:t xml:space="preserve"> </w:t>
      </w:r>
      <w:r>
        <w:rPr>
          <w:rFonts w:ascii="Calibri"/>
          <w:sz w:val="24"/>
        </w:rPr>
        <w:t>you</w:t>
      </w:r>
      <w:r>
        <w:rPr>
          <w:rFonts w:ascii="Calibri"/>
          <w:spacing w:val="-1"/>
          <w:sz w:val="24"/>
        </w:rPr>
        <w:t xml:space="preserve"> </w:t>
      </w:r>
      <w:r>
        <w:rPr>
          <w:rFonts w:ascii="Calibri"/>
          <w:sz w:val="24"/>
        </w:rPr>
        <w:t>have</w:t>
      </w:r>
      <w:r>
        <w:rPr>
          <w:rFonts w:ascii="Calibri"/>
          <w:spacing w:val="-1"/>
          <w:sz w:val="24"/>
        </w:rPr>
        <w:t xml:space="preserve"> </w:t>
      </w:r>
      <w:r>
        <w:rPr>
          <w:rFonts w:ascii="Calibri"/>
          <w:sz w:val="24"/>
        </w:rPr>
        <w:t>federal</w:t>
      </w:r>
      <w:r>
        <w:rPr>
          <w:rFonts w:ascii="Calibri"/>
          <w:spacing w:val="-1"/>
          <w:sz w:val="24"/>
        </w:rPr>
        <w:t xml:space="preserve"> </w:t>
      </w:r>
      <w:r>
        <w:rPr>
          <w:rFonts w:ascii="Calibri"/>
          <w:sz w:val="24"/>
        </w:rPr>
        <w:t>grants</w:t>
      </w:r>
      <w:r>
        <w:rPr>
          <w:rFonts w:ascii="Calibri"/>
          <w:spacing w:val="-1"/>
          <w:sz w:val="24"/>
        </w:rPr>
        <w:t xml:space="preserve"> </w:t>
      </w:r>
      <w:r>
        <w:rPr>
          <w:rFonts w:ascii="Calibri"/>
          <w:sz w:val="24"/>
        </w:rPr>
        <w:t>that</w:t>
      </w:r>
      <w:r>
        <w:rPr>
          <w:rFonts w:ascii="Calibri"/>
          <w:spacing w:val="-1"/>
          <w:sz w:val="24"/>
        </w:rPr>
        <w:t xml:space="preserve"> </w:t>
      </w:r>
      <w:r>
        <w:rPr>
          <w:rFonts w:ascii="Calibri"/>
          <w:sz w:val="24"/>
        </w:rPr>
        <w:t>are</w:t>
      </w:r>
      <w:r>
        <w:rPr>
          <w:rFonts w:ascii="Calibri"/>
          <w:spacing w:val="-1"/>
          <w:sz w:val="24"/>
        </w:rPr>
        <w:t xml:space="preserve"> </w:t>
      </w:r>
      <w:r>
        <w:rPr>
          <w:rFonts w:ascii="Calibri"/>
          <w:sz w:val="24"/>
        </w:rPr>
        <w:t>supporting</w:t>
      </w:r>
      <w:r>
        <w:rPr>
          <w:rFonts w:ascii="Calibri"/>
          <w:spacing w:val="-1"/>
          <w:sz w:val="24"/>
        </w:rPr>
        <w:t xml:space="preserve"> </w:t>
      </w:r>
      <w:r>
        <w:rPr>
          <w:rFonts w:ascii="Calibri"/>
          <w:sz w:val="24"/>
        </w:rPr>
        <w:t xml:space="preserve">this </w:t>
      </w:r>
      <w:r>
        <w:rPr>
          <w:rFonts w:ascii="Calibri"/>
          <w:spacing w:val="-2"/>
          <w:sz w:val="24"/>
        </w:rPr>
        <w:t>protocol?</w:t>
      </w:r>
    </w:p>
    <w:p w14:paraId="71AEAE1C" w14:textId="77777777" w:rsidR="008A7DB4" w:rsidRDefault="00000000">
      <w:pPr>
        <w:ind w:left="820" w:right="134"/>
        <w:rPr>
          <w:rFonts w:ascii="Calibri" w:hAnsi="Calibri"/>
          <w:sz w:val="24"/>
        </w:rPr>
      </w:pPr>
      <w:r>
        <w:rPr>
          <w:rFonts w:ascii="Calibri" w:hAnsi="Calibri"/>
          <w:sz w:val="24"/>
        </w:rPr>
        <w:t>If so, NIH requires that grants receive concomitant updates with protocol amendments in some cases. NIH states: “Grantees must also obtain prior approval from NIH for changes in scope, direction, or other</w:t>
      </w:r>
      <w:r>
        <w:rPr>
          <w:rFonts w:ascii="Calibri" w:hAnsi="Calibri"/>
          <w:spacing w:val="-3"/>
          <w:sz w:val="24"/>
        </w:rPr>
        <w:t xml:space="preserve"> </w:t>
      </w:r>
      <w:r>
        <w:rPr>
          <w:rFonts w:ascii="Calibri" w:hAnsi="Calibri"/>
          <w:sz w:val="24"/>
        </w:rPr>
        <w:t>areas</w:t>
      </w:r>
      <w:r>
        <w:rPr>
          <w:rFonts w:ascii="Calibri" w:hAnsi="Calibri"/>
          <w:spacing w:val="-3"/>
          <w:sz w:val="24"/>
        </w:rPr>
        <w:t xml:space="preserve"> </w:t>
      </w:r>
      <w:r>
        <w:rPr>
          <w:rFonts w:ascii="Calibri" w:hAnsi="Calibri"/>
          <w:sz w:val="24"/>
        </w:rPr>
        <w:t>that</w:t>
      </w:r>
      <w:r>
        <w:rPr>
          <w:rFonts w:ascii="Calibri" w:hAnsi="Calibri"/>
          <w:spacing w:val="-3"/>
          <w:sz w:val="24"/>
        </w:rPr>
        <w:t xml:space="preserve"> </w:t>
      </w:r>
      <w:r>
        <w:rPr>
          <w:rFonts w:ascii="Calibri" w:hAnsi="Calibri"/>
          <w:sz w:val="24"/>
        </w:rPr>
        <w:t>constitute</w:t>
      </w:r>
      <w:r>
        <w:rPr>
          <w:rFonts w:ascii="Calibri" w:hAnsi="Calibri"/>
          <w:spacing w:val="-3"/>
          <w:sz w:val="24"/>
        </w:rPr>
        <w:t xml:space="preserve"> </w:t>
      </w:r>
      <w:r>
        <w:rPr>
          <w:rFonts w:ascii="Calibri" w:hAnsi="Calibri"/>
          <w:sz w:val="24"/>
        </w:rPr>
        <w:t>a</w:t>
      </w:r>
      <w:r>
        <w:rPr>
          <w:rFonts w:ascii="Calibri" w:hAnsi="Calibri"/>
          <w:spacing w:val="-3"/>
          <w:sz w:val="24"/>
        </w:rPr>
        <w:t xml:space="preserve"> </w:t>
      </w:r>
      <w:r>
        <w:rPr>
          <w:rFonts w:ascii="Calibri" w:hAnsi="Calibri"/>
          <w:sz w:val="24"/>
        </w:rPr>
        <w:t>significant</w:t>
      </w:r>
      <w:r>
        <w:rPr>
          <w:rFonts w:ascii="Calibri" w:hAnsi="Calibri"/>
          <w:spacing w:val="-3"/>
          <w:sz w:val="24"/>
        </w:rPr>
        <w:t xml:space="preserve"> </w:t>
      </w:r>
      <w:r>
        <w:rPr>
          <w:rFonts w:ascii="Calibri" w:hAnsi="Calibri"/>
          <w:sz w:val="24"/>
        </w:rPr>
        <w:t>change</w:t>
      </w:r>
      <w:r>
        <w:rPr>
          <w:rFonts w:ascii="Calibri" w:hAnsi="Calibri"/>
          <w:spacing w:val="-3"/>
          <w:sz w:val="24"/>
        </w:rPr>
        <w:t xml:space="preserve"> </w:t>
      </w:r>
      <w:r>
        <w:rPr>
          <w:rFonts w:ascii="Calibri" w:hAnsi="Calibri"/>
          <w:sz w:val="24"/>
        </w:rPr>
        <w:t>from</w:t>
      </w:r>
      <w:r>
        <w:rPr>
          <w:rFonts w:ascii="Calibri" w:hAnsi="Calibri"/>
          <w:spacing w:val="-3"/>
          <w:sz w:val="24"/>
        </w:rPr>
        <w:t xml:space="preserve"> </w:t>
      </w:r>
      <w:r>
        <w:rPr>
          <w:rFonts w:ascii="Calibri" w:hAnsi="Calibri"/>
          <w:sz w:val="24"/>
        </w:rPr>
        <w:t>the</w:t>
      </w:r>
      <w:r>
        <w:rPr>
          <w:rFonts w:ascii="Calibri" w:hAnsi="Calibri"/>
          <w:spacing w:val="-3"/>
          <w:sz w:val="24"/>
        </w:rPr>
        <w:t xml:space="preserve"> </w:t>
      </w:r>
      <w:r>
        <w:rPr>
          <w:rFonts w:ascii="Calibri" w:hAnsi="Calibri"/>
          <w:sz w:val="24"/>
        </w:rPr>
        <w:t>aims,</w:t>
      </w:r>
      <w:r>
        <w:rPr>
          <w:rFonts w:ascii="Calibri" w:hAnsi="Calibri"/>
          <w:spacing w:val="-3"/>
          <w:sz w:val="24"/>
        </w:rPr>
        <w:t xml:space="preserve"> </w:t>
      </w:r>
      <w:r>
        <w:rPr>
          <w:rFonts w:ascii="Calibri" w:hAnsi="Calibri"/>
          <w:sz w:val="24"/>
        </w:rPr>
        <w:t>objectives,</w:t>
      </w:r>
      <w:r>
        <w:rPr>
          <w:rFonts w:ascii="Calibri" w:hAnsi="Calibri"/>
          <w:spacing w:val="-3"/>
          <w:sz w:val="24"/>
        </w:rPr>
        <w:t xml:space="preserve"> </w:t>
      </w:r>
      <w:r>
        <w:rPr>
          <w:rFonts w:ascii="Calibri" w:hAnsi="Calibri"/>
          <w:sz w:val="24"/>
        </w:rPr>
        <w:t>or</w:t>
      </w:r>
      <w:r>
        <w:rPr>
          <w:rFonts w:ascii="Calibri" w:hAnsi="Calibri"/>
          <w:spacing w:val="-3"/>
          <w:sz w:val="24"/>
        </w:rPr>
        <w:t xml:space="preserve"> </w:t>
      </w:r>
      <w:r>
        <w:rPr>
          <w:rFonts w:ascii="Calibri" w:hAnsi="Calibri"/>
          <w:sz w:val="24"/>
        </w:rPr>
        <w:t>purposes</w:t>
      </w:r>
      <w:r>
        <w:rPr>
          <w:rFonts w:ascii="Calibri" w:hAnsi="Calibri"/>
          <w:spacing w:val="-3"/>
          <w:sz w:val="24"/>
        </w:rPr>
        <w:t xml:space="preserve"> </w:t>
      </w:r>
      <w:r>
        <w:rPr>
          <w:rFonts w:ascii="Calibri" w:hAnsi="Calibri"/>
          <w:sz w:val="24"/>
        </w:rPr>
        <w:t>of</w:t>
      </w:r>
      <w:r>
        <w:rPr>
          <w:rFonts w:ascii="Calibri" w:hAnsi="Calibri"/>
          <w:spacing w:val="-3"/>
          <w:sz w:val="24"/>
        </w:rPr>
        <w:t xml:space="preserve"> </w:t>
      </w:r>
      <w:r>
        <w:rPr>
          <w:rFonts w:ascii="Calibri" w:hAnsi="Calibri"/>
          <w:sz w:val="24"/>
        </w:rPr>
        <w:t>the</w:t>
      </w:r>
      <w:r>
        <w:rPr>
          <w:rFonts w:ascii="Calibri" w:hAnsi="Calibri"/>
          <w:spacing w:val="-3"/>
          <w:sz w:val="24"/>
        </w:rPr>
        <w:t xml:space="preserve"> </w:t>
      </w:r>
      <w:r>
        <w:rPr>
          <w:rFonts w:ascii="Calibri" w:hAnsi="Calibri"/>
          <w:sz w:val="24"/>
        </w:rPr>
        <w:t>approved project. The grantee must make the initial determination of the significance of the change &amp; should consult with a Grants Management Officer as necessary.”</w:t>
      </w:r>
    </w:p>
    <w:p w14:paraId="555A4D40" w14:textId="4D284628" w:rsidR="008A7DB4" w:rsidRDefault="00570120">
      <w:pPr>
        <w:spacing w:before="290"/>
        <w:ind w:left="100"/>
        <w:rPr>
          <w:rFonts w:ascii="Calibri" w:hAnsi="Calibri"/>
          <w:sz w:val="24"/>
        </w:rPr>
      </w:pPr>
      <w:sdt>
        <w:sdtPr>
          <w:id w:val="10281479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  </w:t>
      </w:r>
      <w:r w:rsidR="00000000">
        <w:rPr>
          <w:rFonts w:ascii="Calibri" w:hAnsi="Calibri"/>
          <w:sz w:val="24"/>
        </w:rPr>
        <w:t>I</w:t>
      </w:r>
      <w:r w:rsidR="00000000">
        <w:rPr>
          <w:rFonts w:ascii="Calibri" w:hAnsi="Calibri"/>
          <w:spacing w:val="-1"/>
          <w:sz w:val="24"/>
        </w:rPr>
        <w:t xml:space="preserve"> </w:t>
      </w:r>
      <w:r w:rsidR="00000000">
        <w:rPr>
          <w:rFonts w:ascii="Calibri" w:hAnsi="Calibri"/>
          <w:sz w:val="24"/>
        </w:rPr>
        <w:t>have</w:t>
      </w:r>
      <w:r w:rsidR="00000000">
        <w:rPr>
          <w:rFonts w:ascii="Calibri" w:hAnsi="Calibri"/>
          <w:spacing w:val="-1"/>
          <w:sz w:val="24"/>
        </w:rPr>
        <w:t xml:space="preserve"> </w:t>
      </w:r>
      <w:r w:rsidR="00000000">
        <w:rPr>
          <w:rFonts w:ascii="Calibri" w:hAnsi="Calibri"/>
          <w:sz w:val="24"/>
        </w:rPr>
        <w:t>read all</w:t>
      </w:r>
      <w:r w:rsidR="00000000">
        <w:rPr>
          <w:rFonts w:ascii="Calibri" w:hAnsi="Calibri"/>
          <w:spacing w:val="-1"/>
          <w:sz w:val="24"/>
        </w:rPr>
        <w:t xml:space="preserve"> </w:t>
      </w:r>
      <w:r w:rsidR="00000000">
        <w:rPr>
          <w:rFonts w:ascii="Calibri" w:hAnsi="Calibri"/>
          <w:sz w:val="24"/>
        </w:rPr>
        <w:t>of</w:t>
      </w:r>
      <w:r w:rsidR="00000000">
        <w:rPr>
          <w:rFonts w:ascii="Calibri" w:hAnsi="Calibri"/>
          <w:spacing w:val="-1"/>
          <w:sz w:val="24"/>
        </w:rPr>
        <w:t xml:space="preserve"> </w:t>
      </w:r>
      <w:r w:rsidR="00000000">
        <w:rPr>
          <w:rFonts w:ascii="Calibri" w:hAnsi="Calibri"/>
          <w:sz w:val="24"/>
        </w:rPr>
        <w:t>the documents</w:t>
      </w:r>
      <w:r w:rsidR="00000000">
        <w:rPr>
          <w:rFonts w:ascii="Calibri" w:hAnsi="Calibri"/>
          <w:spacing w:val="-1"/>
          <w:sz w:val="24"/>
        </w:rPr>
        <w:t xml:space="preserve"> </w:t>
      </w:r>
      <w:r w:rsidR="00000000">
        <w:rPr>
          <w:rFonts w:ascii="Calibri" w:hAnsi="Calibri"/>
          <w:sz w:val="24"/>
        </w:rPr>
        <w:t>listed</w:t>
      </w:r>
      <w:r w:rsidR="00000000">
        <w:rPr>
          <w:rFonts w:ascii="Calibri" w:hAnsi="Calibri"/>
          <w:spacing w:val="-1"/>
          <w:sz w:val="24"/>
        </w:rPr>
        <w:t xml:space="preserve"> </w:t>
      </w:r>
      <w:r w:rsidR="00000000">
        <w:rPr>
          <w:rFonts w:ascii="Calibri" w:hAnsi="Calibri"/>
          <w:sz w:val="24"/>
        </w:rPr>
        <w:t>here that</w:t>
      </w:r>
      <w:r w:rsidR="00000000">
        <w:rPr>
          <w:rFonts w:ascii="Calibri" w:hAnsi="Calibri"/>
          <w:spacing w:val="-1"/>
          <w:sz w:val="24"/>
        </w:rPr>
        <w:t xml:space="preserve"> </w:t>
      </w:r>
      <w:r w:rsidR="00000000">
        <w:rPr>
          <w:rFonts w:ascii="Calibri" w:hAnsi="Calibri"/>
          <w:sz w:val="24"/>
        </w:rPr>
        <w:t>apply</w:t>
      </w:r>
      <w:r w:rsidR="00000000">
        <w:rPr>
          <w:rFonts w:ascii="Calibri" w:hAnsi="Calibri"/>
          <w:spacing w:val="-1"/>
          <w:sz w:val="24"/>
        </w:rPr>
        <w:t xml:space="preserve"> </w:t>
      </w:r>
      <w:r w:rsidR="00000000">
        <w:rPr>
          <w:rFonts w:ascii="Calibri" w:hAnsi="Calibri"/>
          <w:sz w:val="24"/>
        </w:rPr>
        <w:t>to my</w:t>
      </w:r>
      <w:r w:rsidR="00000000">
        <w:rPr>
          <w:rFonts w:ascii="Calibri" w:hAnsi="Calibri"/>
          <w:spacing w:val="-1"/>
          <w:sz w:val="24"/>
        </w:rPr>
        <w:t xml:space="preserve"> </w:t>
      </w:r>
      <w:r w:rsidR="00000000">
        <w:rPr>
          <w:rFonts w:ascii="Calibri" w:hAnsi="Calibri"/>
          <w:sz w:val="24"/>
        </w:rPr>
        <w:t xml:space="preserve">animal </w:t>
      </w:r>
      <w:proofErr w:type="gramStart"/>
      <w:r w:rsidR="00000000">
        <w:rPr>
          <w:rFonts w:ascii="Calibri" w:hAnsi="Calibri"/>
          <w:spacing w:val="-2"/>
          <w:sz w:val="24"/>
        </w:rPr>
        <w:t>protocol</w:t>
      </w:r>
      <w:proofErr w:type="gramEnd"/>
    </w:p>
    <w:p w14:paraId="04526B71" w14:textId="77777777" w:rsidR="008A7DB4" w:rsidRDefault="008A7DB4">
      <w:pPr>
        <w:rPr>
          <w:rFonts w:ascii="Calibri" w:hAnsi="Calibri"/>
          <w:sz w:val="24"/>
        </w:rPr>
        <w:sectPr w:rsidR="008A7DB4" w:rsidSect="003424B0">
          <w:pgSz w:w="12240" w:h="15840"/>
          <w:pgMar w:top="640" w:right="620" w:bottom="280" w:left="620" w:header="720" w:footer="720" w:gutter="0"/>
          <w:cols w:space="720"/>
        </w:sectPr>
      </w:pPr>
    </w:p>
    <w:p w14:paraId="68F083B3" w14:textId="77777777" w:rsidR="008A7DB4" w:rsidRDefault="00000000">
      <w:pPr>
        <w:spacing w:before="74"/>
        <w:ind w:left="100" w:right="201"/>
        <w:rPr>
          <w:rFonts w:ascii="Calibri"/>
          <w:sz w:val="24"/>
        </w:rPr>
      </w:pPr>
      <w:r>
        <w:rPr>
          <w:rFonts w:ascii="Calibri"/>
          <w:sz w:val="24"/>
        </w:rPr>
        <w:lastRenderedPageBreak/>
        <w:t>I</w:t>
      </w:r>
      <w:r>
        <w:rPr>
          <w:rFonts w:ascii="Calibri"/>
          <w:spacing w:val="-3"/>
          <w:sz w:val="24"/>
        </w:rPr>
        <w:t xml:space="preserve"> </w:t>
      </w:r>
      <w:r>
        <w:rPr>
          <w:rFonts w:ascii="Calibri"/>
          <w:sz w:val="24"/>
        </w:rPr>
        <w:t>am</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Principal</w:t>
      </w:r>
      <w:r>
        <w:rPr>
          <w:rFonts w:ascii="Calibri"/>
          <w:spacing w:val="-3"/>
          <w:sz w:val="24"/>
        </w:rPr>
        <w:t xml:space="preserve"> </w:t>
      </w:r>
      <w:r>
        <w:rPr>
          <w:rFonts w:ascii="Calibri"/>
          <w:sz w:val="24"/>
        </w:rPr>
        <w:t>Investigator</w:t>
      </w:r>
      <w:r>
        <w:rPr>
          <w:rFonts w:ascii="Calibri"/>
          <w:spacing w:val="-3"/>
          <w:sz w:val="24"/>
        </w:rPr>
        <w:t xml:space="preserve"> </w:t>
      </w:r>
      <w:r>
        <w:rPr>
          <w:rFonts w:ascii="Calibri"/>
          <w:sz w:val="24"/>
        </w:rPr>
        <w:t>(PI)</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I</w:t>
      </w:r>
      <w:r>
        <w:rPr>
          <w:rFonts w:ascii="Calibri"/>
          <w:spacing w:val="-3"/>
          <w:sz w:val="24"/>
        </w:rPr>
        <w:t xml:space="preserve"> </w:t>
      </w:r>
      <w:r>
        <w:rPr>
          <w:rFonts w:ascii="Calibri"/>
          <w:sz w:val="24"/>
        </w:rPr>
        <w:t>have</w:t>
      </w:r>
      <w:r>
        <w:rPr>
          <w:rFonts w:ascii="Calibri"/>
          <w:spacing w:val="-3"/>
          <w:sz w:val="24"/>
        </w:rPr>
        <w:t xml:space="preserve"> </w:t>
      </w:r>
      <w:r>
        <w:rPr>
          <w:rFonts w:ascii="Calibri"/>
          <w:sz w:val="24"/>
        </w:rPr>
        <w:t>thoroughly</w:t>
      </w:r>
      <w:r>
        <w:rPr>
          <w:rFonts w:ascii="Calibri"/>
          <w:spacing w:val="-3"/>
          <w:sz w:val="24"/>
        </w:rPr>
        <w:t xml:space="preserve"> </w:t>
      </w:r>
      <w:r>
        <w:rPr>
          <w:rFonts w:ascii="Calibri"/>
          <w:sz w:val="24"/>
        </w:rPr>
        <w:t>read,</w:t>
      </w:r>
      <w:r>
        <w:rPr>
          <w:rFonts w:ascii="Calibri"/>
          <w:spacing w:val="-3"/>
          <w:sz w:val="24"/>
        </w:rPr>
        <w:t xml:space="preserve"> </w:t>
      </w:r>
      <w:r>
        <w:rPr>
          <w:rFonts w:ascii="Calibri"/>
          <w:sz w:val="24"/>
        </w:rPr>
        <w:t>agree</w:t>
      </w:r>
      <w:r>
        <w:rPr>
          <w:rFonts w:ascii="Calibri"/>
          <w:spacing w:val="-3"/>
          <w:sz w:val="24"/>
        </w:rPr>
        <w:t xml:space="preserve"> </w:t>
      </w:r>
      <w:r>
        <w:rPr>
          <w:rFonts w:ascii="Calibri"/>
          <w:sz w:val="24"/>
        </w:rPr>
        <w:t>with,</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will</w:t>
      </w:r>
      <w:r>
        <w:rPr>
          <w:rFonts w:ascii="Calibri"/>
          <w:spacing w:val="-3"/>
          <w:sz w:val="24"/>
        </w:rPr>
        <w:t xml:space="preserve"> </w:t>
      </w:r>
      <w:r>
        <w:rPr>
          <w:rFonts w:ascii="Calibri"/>
          <w:sz w:val="24"/>
        </w:rPr>
        <w:t>actively</w:t>
      </w:r>
      <w:r>
        <w:rPr>
          <w:rFonts w:ascii="Calibri"/>
          <w:spacing w:val="-3"/>
          <w:sz w:val="24"/>
        </w:rPr>
        <w:t xml:space="preserve"> </w:t>
      </w:r>
      <w:r>
        <w:rPr>
          <w:rFonts w:ascii="Calibri"/>
          <w:sz w:val="24"/>
        </w:rPr>
        <w:t>promote</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enforce</w:t>
      </w:r>
      <w:r>
        <w:rPr>
          <w:rFonts w:ascii="Calibri"/>
          <w:spacing w:val="-3"/>
          <w:sz w:val="24"/>
        </w:rPr>
        <w:t xml:space="preserve"> </w:t>
      </w:r>
      <w:proofErr w:type="gramStart"/>
      <w:r>
        <w:rPr>
          <w:rFonts w:ascii="Calibri"/>
          <w:sz w:val="24"/>
        </w:rPr>
        <w:t>all of</w:t>
      </w:r>
      <w:proofErr w:type="gramEnd"/>
      <w:r>
        <w:rPr>
          <w:rFonts w:ascii="Calibri"/>
          <w:sz w:val="24"/>
        </w:rPr>
        <w:t xml:space="preserve"> the assurances listed below:</w:t>
      </w:r>
    </w:p>
    <w:p w14:paraId="6DF945F6" w14:textId="77777777" w:rsidR="008A7DB4" w:rsidRDefault="00000000" w:rsidP="00570120">
      <w:pPr>
        <w:pStyle w:val="ListParagraph"/>
        <w:numPr>
          <w:ilvl w:val="0"/>
          <w:numId w:val="1"/>
        </w:numPr>
        <w:tabs>
          <w:tab w:val="left" w:pos="336"/>
        </w:tabs>
        <w:ind w:left="630" w:right="270" w:hanging="450"/>
        <w:rPr>
          <w:rFonts w:ascii="Calibri"/>
          <w:sz w:val="24"/>
        </w:rPr>
      </w:pPr>
      <w:r>
        <w:rPr>
          <w:rFonts w:ascii="Calibri"/>
          <w:sz w:val="24"/>
        </w:rPr>
        <w:t>I</w:t>
      </w:r>
      <w:r>
        <w:rPr>
          <w:rFonts w:ascii="Calibri"/>
          <w:spacing w:val="-2"/>
          <w:sz w:val="24"/>
        </w:rPr>
        <w:t xml:space="preserve"> </w:t>
      </w:r>
      <w:r>
        <w:rPr>
          <w:rFonts w:ascii="Calibri"/>
          <w:sz w:val="24"/>
        </w:rPr>
        <w:t>agree</w:t>
      </w:r>
      <w:r>
        <w:rPr>
          <w:rFonts w:ascii="Calibri"/>
          <w:spacing w:val="-2"/>
          <w:sz w:val="24"/>
        </w:rPr>
        <w:t xml:space="preserve"> </w:t>
      </w:r>
      <w:r>
        <w:rPr>
          <w:rFonts w:ascii="Calibri"/>
          <w:sz w:val="24"/>
        </w:rPr>
        <w:t>to</w:t>
      </w:r>
      <w:r>
        <w:rPr>
          <w:rFonts w:ascii="Calibri"/>
          <w:spacing w:val="-2"/>
          <w:sz w:val="24"/>
        </w:rPr>
        <w:t xml:space="preserve"> </w:t>
      </w:r>
      <w:r>
        <w:rPr>
          <w:rFonts w:ascii="Calibri"/>
          <w:sz w:val="24"/>
        </w:rPr>
        <w:t>abide</w:t>
      </w:r>
      <w:r>
        <w:rPr>
          <w:rFonts w:ascii="Calibri"/>
          <w:spacing w:val="-2"/>
          <w:sz w:val="24"/>
        </w:rPr>
        <w:t xml:space="preserve"> </w:t>
      </w:r>
      <w:r>
        <w:rPr>
          <w:rFonts w:ascii="Calibri"/>
          <w:sz w:val="24"/>
        </w:rPr>
        <w:t>by</w:t>
      </w:r>
      <w:r>
        <w:rPr>
          <w:rFonts w:ascii="Calibri"/>
          <w:spacing w:val="-2"/>
          <w:sz w:val="24"/>
        </w:rPr>
        <w:t xml:space="preserve"> </w:t>
      </w:r>
      <w:r>
        <w:rPr>
          <w:rFonts w:ascii="Calibri"/>
          <w:sz w:val="24"/>
        </w:rPr>
        <w:t>PHS</w:t>
      </w:r>
      <w:r>
        <w:rPr>
          <w:rFonts w:ascii="Calibri"/>
          <w:spacing w:val="-2"/>
          <w:sz w:val="24"/>
        </w:rPr>
        <w:t xml:space="preserve"> </w:t>
      </w:r>
      <w:r>
        <w:rPr>
          <w:rFonts w:ascii="Calibri"/>
          <w:sz w:val="24"/>
        </w:rPr>
        <w:t>Policy,</w:t>
      </w:r>
      <w:r>
        <w:rPr>
          <w:rFonts w:ascii="Calibri"/>
          <w:spacing w:val="-2"/>
          <w:sz w:val="24"/>
        </w:rPr>
        <w:t xml:space="preserve"> </w:t>
      </w:r>
      <w:r>
        <w:rPr>
          <w:rFonts w:ascii="Calibri"/>
          <w:sz w:val="24"/>
        </w:rPr>
        <w:t>USDA</w:t>
      </w:r>
      <w:r>
        <w:rPr>
          <w:rFonts w:ascii="Calibri"/>
          <w:spacing w:val="-2"/>
          <w:sz w:val="24"/>
        </w:rPr>
        <w:t xml:space="preserve"> </w:t>
      </w:r>
      <w:r>
        <w:rPr>
          <w:rFonts w:ascii="Calibri"/>
          <w:sz w:val="24"/>
        </w:rPr>
        <w:t>Regulations,</w:t>
      </w:r>
      <w:r>
        <w:rPr>
          <w:rFonts w:ascii="Calibri"/>
          <w:spacing w:val="-2"/>
          <w:sz w:val="24"/>
        </w:rPr>
        <w:t xml:space="preserve"> </w:t>
      </w:r>
      <w:r>
        <w:rPr>
          <w:rFonts w:ascii="Calibri"/>
          <w:sz w:val="24"/>
        </w:rPr>
        <w:t>SAU</w:t>
      </w:r>
      <w:r>
        <w:rPr>
          <w:rFonts w:ascii="Calibri"/>
          <w:spacing w:val="-2"/>
          <w:sz w:val="24"/>
        </w:rPr>
        <w:t xml:space="preserve"> </w:t>
      </w:r>
      <w:r>
        <w:rPr>
          <w:rFonts w:ascii="Calibri"/>
          <w:sz w:val="24"/>
        </w:rPr>
        <w:t>policies</w:t>
      </w:r>
      <w:r>
        <w:rPr>
          <w:rFonts w:ascii="Calibri"/>
          <w:spacing w:val="-2"/>
          <w:sz w:val="24"/>
        </w:rPr>
        <w:t xml:space="preserve"> </w:t>
      </w:r>
      <w:r>
        <w:rPr>
          <w:rFonts w:ascii="Calibri"/>
          <w:sz w:val="24"/>
        </w:rPr>
        <w:t>for</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care</w:t>
      </w:r>
      <w:r>
        <w:rPr>
          <w:rFonts w:ascii="Calibri"/>
          <w:spacing w:val="-2"/>
          <w:sz w:val="24"/>
        </w:rPr>
        <w:t xml:space="preserve"> </w:t>
      </w:r>
      <w:r>
        <w:rPr>
          <w:rFonts w:ascii="Calibri"/>
          <w:sz w:val="24"/>
        </w:rPr>
        <w:t>&amp;</w:t>
      </w:r>
      <w:r>
        <w:rPr>
          <w:rFonts w:ascii="Calibri"/>
          <w:spacing w:val="-2"/>
          <w:sz w:val="24"/>
        </w:rPr>
        <w:t xml:space="preserve"> </w:t>
      </w:r>
      <w:r>
        <w:rPr>
          <w:rFonts w:ascii="Calibri"/>
          <w:sz w:val="24"/>
        </w:rPr>
        <w:t>use</w:t>
      </w:r>
      <w:r>
        <w:rPr>
          <w:rFonts w:ascii="Calibri"/>
          <w:spacing w:val="-2"/>
          <w:sz w:val="24"/>
        </w:rPr>
        <w:t xml:space="preserve"> </w:t>
      </w:r>
      <w:r>
        <w:rPr>
          <w:rFonts w:ascii="Calibri"/>
          <w:sz w:val="24"/>
        </w:rPr>
        <w:t>of</w:t>
      </w:r>
      <w:r>
        <w:rPr>
          <w:rFonts w:ascii="Calibri"/>
          <w:spacing w:val="-2"/>
          <w:sz w:val="24"/>
        </w:rPr>
        <w:t xml:space="preserve"> </w:t>
      </w:r>
      <w:r>
        <w:rPr>
          <w:rFonts w:ascii="Calibri"/>
          <w:sz w:val="24"/>
        </w:rPr>
        <w:t>animals,</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provisions of the ILAR Guide to the Care &amp; Use of Laboratory Animals, &amp; all other federal, state, &amp; local laws &amp; regulations governing the use of animals in research.</w:t>
      </w:r>
    </w:p>
    <w:p w14:paraId="0EFDE9B4" w14:textId="77777777" w:rsidR="008A7DB4" w:rsidRDefault="00000000" w:rsidP="00570120">
      <w:pPr>
        <w:pStyle w:val="ListParagraph"/>
        <w:numPr>
          <w:ilvl w:val="0"/>
          <w:numId w:val="1"/>
        </w:numPr>
        <w:tabs>
          <w:tab w:val="left" w:pos="336"/>
        </w:tabs>
        <w:ind w:left="630" w:right="354" w:hanging="450"/>
        <w:rPr>
          <w:rFonts w:ascii="Calibri"/>
          <w:sz w:val="24"/>
        </w:rPr>
      </w:pPr>
      <w:r>
        <w:rPr>
          <w:rFonts w:ascii="Calibri"/>
          <w:sz w:val="24"/>
        </w:rPr>
        <w:t>I understand that emergency veterinary care will be administered to animals showing evidence of pain or illness, in addition to routine veterinary care as prescribed for individual species. I understand that it is my responsibility to provide current &amp; updated emergency contact information for personnel who must be contacted</w:t>
      </w:r>
      <w:r>
        <w:rPr>
          <w:rFonts w:ascii="Calibri"/>
          <w:spacing w:val="-3"/>
          <w:sz w:val="24"/>
        </w:rPr>
        <w:t xml:space="preserve"> </w:t>
      </w:r>
      <w:r>
        <w:rPr>
          <w:rFonts w:ascii="Calibri"/>
          <w:sz w:val="24"/>
        </w:rPr>
        <w:t>in</w:t>
      </w:r>
      <w:r>
        <w:rPr>
          <w:rFonts w:ascii="Calibri"/>
          <w:spacing w:val="-3"/>
          <w:sz w:val="24"/>
        </w:rPr>
        <w:t xml:space="preserve"> </w:t>
      </w:r>
      <w:r>
        <w:rPr>
          <w:rFonts w:ascii="Calibri"/>
          <w:sz w:val="24"/>
        </w:rPr>
        <w:t>an</w:t>
      </w:r>
      <w:r>
        <w:rPr>
          <w:rFonts w:ascii="Calibri"/>
          <w:spacing w:val="-3"/>
          <w:sz w:val="24"/>
        </w:rPr>
        <w:t xml:space="preserve"> </w:t>
      </w:r>
      <w:r>
        <w:rPr>
          <w:rFonts w:ascii="Calibri"/>
          <w:sz w:val="24"/>
        </w:rPr>
        <w:t>animal</w:t>
      </w:r>
      <w:r>
        <w:rPr>
          <w:rFonts w:ascii="Calibri"/>
          <w:spacing w:val="-3"/>
          <w:sz w:val="24"/>
        </w:rPr>
        <w:t xml:space="preserve"> </w:t>
      </w:r>
      <w:r>
        <w:rPr>
          <w:rFonts w:ascii="Calibri"/>
          <w:sz w:val="24"/>
        </w:rPr>
        <w:t>emergency.</w:t>
      </w:r>
      <w:r>
        <w:rPr>
          <w:rFonts w:ascii="Calibri"/>
          <w:spacing w:val="-3"/>
          <w:sz w:val="24"/>
        </w:rPr>
        <w:t xml:space="preserve"> </w:t>
      </w:r>
      <w:r>
        <w:rPr>
          <w:rFonts w:ascii="Calibri"/>
          <w:sz w:val="24"/>
        </w:rPr>
        <w:t>I</w:t>
      </w:r>
      <w:r>
        <w:rPr>
          <w:rFonts w:ascii="Calibri"/>
          <w:spacing w:val="-3"/>
          <w:sz w:val="24"/>
        </w:rPr>
        <w:t xml:space="preserve"> </w:t>
      </w:r>
      <w:r>
        <w:rPr>
          <w:rFonts w:ascii="Calibri"/>
          <w:sz w:val="24"/>
        </w:rPr>
        <w:t>understand</w:t>
      </w:r>
      <w:r>
        <w:rPr>
          <w:rFonts w:ascii="Calibri"/>
          <w:spacing w:val="-3"/>
          <w:sz w:val="24"/>
        </w:rPr>
        <w:t xml:space="preserve"> </w:t>
      </w:r>
      <w:r>
        <w:rPr>
          <w:rFonts w:ascii="Calibri"/>
          <w:sz w:val="24"/>
        </w:rPr>
        <w:t>that</w:t>
      </w:r>
      <w:r>
        <w:rPr>
          <w:rFonts w:ascii="Calibri"/>
          <w:spacing w:val="-3"/>
          <w:sz w:val="24"/>
        </w:rPr>
        <w:t xml:space="preserve"> </w:t>
      </w:r>
      <w:r>
        <w:rPr>
          <w:rFonts w:ascii="Calibri"/>
          <w:sz w:val="24"/>
        </w:rPr>
        <w:t>any</w:t>
      </w:r>
      <w:r>
        <w:rPr>
          <w:rFonts w:ascii="Calibri"/>
          <w:spacing w:val="-3"/>
          <w:sz w:val="24"/>
        </w:rPr>
        <w:t xml:space="preserve"> </w:t>
      </w:r>
      <w:r>
        <w:rPr>
          <w:rFonts w:ascii="Calibri"/>
          <w:sz w:val="24"/>
        </w:rPr>
        <w:t>unanticipated</w:t>
      </w:r>
      <w:r>
        <w:rPr>
          <w:rFonts w:ascii="Calibri"/>
          <w:spacing w:val="-3"/>
          <w:sz w:val="24"/>
        </w:rPr>
        <w:t xml:space="preserve"> </w:t>
      </w:r>
      <w:r>
        <w:rPr>
          <w:rFonts w:ascii="Calibri"/>
          <w:sz w:val="24"/>
        </w:rPr>
        <w:t>pain</w:t>
      </w:r>
      <w:r>
        <w:rPr>
          <w:rFonts w:ascii="Calibri"/>
          <w:spacing w:val="-3"/>
          <w:sz w:val="24"/>
        </w:rPr>
        <w:t xml:space="preserve"> </w:t>
      </w:r>
      <w:r>
        <w:rPr>
          <w:rFonts w:ascii="Calibri"/>
          <w:sz w:val="24"/>
        </w:rPr>
        <w:t>or</w:t>
      </w:r>
      <w:r>
        <w:rPr>
          <w:rFonts w:ascii="Calibri"/>
          <w:spacing w:val="-3"/>
          <w:sz w:val="24"/>
        </w:rPr>
        <w:t xml:space="preserve"> </w:t>
      </w:r>
      <w:r>
        <w:rPr>
          <w:rFonts w:ascii="Calibri"/>
          <w:sz w:val="24"/>
        </w:rPr>
        <w:t>distress</w:t>
      </w:r>
      <w:r>
        <w:rPr>
          <w:rFonts w:ascii="Calibri"/>
          <w:spacing w:val="-3"/>
          <w:sz w:val="24"/>
        </w:rPr>
        <w:t xml:space="preserve"> </w:t>
      </w:r>
      <w:r>
        <w:rPr>
          <w:rFonts w:ascii="Calibri"/>
          <w:sz w:val="24"/>
        </w:rPr>
        <w:t>must</w:t>
      </w:r>
      <w:r>
        <w:rPr>
          <w:rFonts w:ascii="Calibri"/>
          <w:spacing w:val="-3"/>
          <w:sz w:val="24"/>
        </w:rPr>
        <w:t xml:space="preserve"> </w:t>
      </w:r>
      <w:r>
        <w:rPr>
          <w:rFonts w:ascii="Calibri"/>
          <w:sz w:val="24"/>
        </w:rPr>
        <w:t>be</w:t>
      </w:r>
      <w:r>
        <w:rPr>
          <w:rFonts w:ascii="Calibri"/>
          <w:spacing w:val="-3"/>
          <w:sz w:val="24"/>
        </w:rPr>
        <w:t xml:space="preserve"> </w:t>
      </w:r>
      <w:r>
        <w:rPr>
          <w:rFonts w:ascii="Calibri"/>
          <w:sz w:val="24"/>
        </w:rPr>
        <w:t>reported</w:t>
      </w:r>
      <w:r>
        <w:rPr>
          <w:rFonts w:ascii="Calibri"/>
          <w:spacing w:val="-3"/>
          <w:sz w:val="24"/>
        </w:rPr>
        <w:t xml:space="preserve"> </w:t>
      </w:r>
      <w:r>
        <w:rPr>
          <w:rFonts w:ascii="Calibri"/>
          <w:sz w:val="24"/>
        </w:rPr>
        <w:t>to the veterinarian or his/her designee.</w:t>
      </w:r>
    </w:p>
    <w:p w14:paraId="3DFB5144" w14:textId="77777777" w:rsidR="008A7DB4" w:rsidRDefault="00000000" w:rsidP="00570120">
      <w:pPr>
        <w:pStyle w:val="ListParagraph"/>
        <w:numPr>
          <w:ilvl w:val="0"/>
          <w:numId w:val="1"/>
        </w:numPr>
        <w:tabs>
          <w:tab w:val="left" w:pos="336"/>
        </w:tabs>
        <w:ind w:left="630" w:right="553" w:hanging="450"/>
        <w:rPr>
          <w:rFonts w:ascii="Calibri"/>
          <w:sz w:val="24"/>
        </w:rPr>
      </w:pPr>
      <w:r>
        <w:rPr>
          <w:rFonts w:ascii="Calibri"/>
          <w:sz w:val="24"/>
        </w:rPr>
        <w:t>I</w:t>
      </w:r>
      <w:r>
        <w:rPr>
          <w:rFonts w:ascii="Calibri"/>
          <w:spacing w:val="-3"/>
          <w:sz w:val="24"/>
        </w:rPr>
        <w:t xml:space="preserve"> </w:t>
      </w:r>
      <w:proofErr w:type="gramStart"/>
      <w:r>
        <w:rPr>
          <w:rFonts w:ascii="Calibri"/>
          <w:sz w:val="24"/>
        </w:rPr>
        <w:t>assure</w:t>
      </w:r>
      <w:proofErr w:type="gramEnd"/>
      <w:r>
        <w:rPr>
          <w:rFonts w:ascii="Calibri"/>
          <w:spacing w:val="-3"/>
          <w:sz w:val="24"/>
        </w:rPr>
        <w:t xml:space="preserve"> </w:t>
      </w:r>
      <w:r>
        <w:rPr>
          <w:rFonts w:ascii="Calibri"/>
          <w:sz w:val="24"/>
        </w:rPr>
        <w:t>that</w:t>
      </w:r>
      <w:r>
        <w:rPr>
          <w:rFonts w:ascii="Calibri"/>
          <w:spacing w:val="-3"/>
          <w:sz w:val="24"/>
        </w:rPr>
        <w:t xml:space="preserve"> </w:t>
      </w:r>
      <w:r>
        <w:rPr>
          <w:rFonts w:ascii="Calibri"/>
          <w:sz w:val="24"/>
        </w:rPr>
        <w:t>I</w:t>
      </w:r>
      <w:r>
        <w:rPr>
          <w:rFonts w:ascii="Calibri"/>
          <w:spacing w:val="-3"/>
          <w:sz w:val="24"/>
        </w:rPr>
        <w:t xml:space="preserve"> </w:t>
      </w:r>
      <w:r>
        <w:rPr>
          <w:rFonts w:ascii="Calibri"/>
          <w:sz w:val="24"/>
        </w:rPr>
        <w:t>have</w:t>
      </w:r>
      <w:r>
        <w:rPr>
          <w:rFonts w:ascii="Calibri"/>
          <w:spacing w:val="-3"/>
          <w:sz w:val="24"/>
        </w:rPr>
        <w:t xml:space="preserve"> </w:t>
      </w:r>
      <w:r>
        <w:rPr>
          <w:rFonts w:ascii="Calibri"/>
          <w:sz w:val="24"/>
        </w:rPr>
        <w:t>consulted</w:t>
      </w:r>
      <w:r>
        <w:rPr>
          <w:rFonts w:ascii="Calibri"/>
          <w:spacing w:val="-3"/>
          <w:sz w:val="24"/>
        </w:rPr>
        <w:t xml:space="preserve"> </w:t>
      </w:r>
      <w:r>
        <w:rPr>
          <w:rFonts w:ascii="Calibri"/>
          <w:sz w:val="24"/>
        </w:rPr>
        <w:t>a</w:t>
      </w:r>
      <w:r>
        <w:rPr>
          <w:rFonts w:ascii="Calibri"/>
          <w:spacing w:val="-3"/>
          <w:sz w:val="24"/>
        </w:rPr>
        <w:t xml:space="preserve"> </w:t>
      </w:r>
      <w:r>
        <w:rPr>
          <w:rFonts w:ascii="Calibri"/>
          <w:sz w:val="24"/>
        </w:rPr>
        <w:t>veterinarian</w:t>
      </w:r>
      <w:r>
        <w:rPr>
          <w:rFonts w:ascii="Calibri"/>
          <w:spacing w:val="-3"/>
          <w:sz w:val="24"/>
        </w:rPr>
        <w:t xml:space="preserve"> </w:t>
      </w:r>
      <w:r>
        <w:rPr>
          <w:rFonts w:ascii="Calibri"/>
          <w:sz w:val="24"/>
        </w:rPr>
        <w:t>in</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preparation</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this</w:t>
      </w:r>
      <w:r>
        <w:rPr>
          <w:rFonts w:ascii="Calibri"/>
          <w:spacing w:val="-3"/>
          <w:sz w:val="24"/>
        </w:rPr>
        <w:t xml:space="preserve"> </w:t>
      </w:r>
      <w:r>
        <w:rPr>
          <w:rFonts w:ascii="Calibri"/>
          <w:sz w:val="24"/>
        </w:rPr>
        <w:t>proposal,</w:t>
      </w:r>
      <w:r>
        <w:rPr>
          <w:rFonts w:ascii="Calibri"/>
          <w:spacing w:val="-3"/>
          <w:sz w:val="24"/>
        </w:rPr>
        <w:t xml:space="preserve"> </w:t>
      </w:r>
      <w:r>
        <w:rPr>
          <w:rFonts w:ascii="Calibri"/>
          <w:sz w:val="24"/>
        </w:rPr>
        <w:t>if</w:t>
      </w:r>
      <w:r>
        <w:rPr>
          <w:rFonts w:ascii="Calibri"/>
          <w:spacing w:val="-3"/>
          <w:sz w:val="24"/>
        </w:rPr>
        <w:t xml:space="preserve"> </w:t>
      </w:r>
      <w:r>
        <w:rPr>
          <w:rFonts w:ascii="Calibri"/>
          <w:sz w:val="24"/>
        </w:rPr>
        <w:t>it</w:t>
      </w:r>
      <w:r>
        <w:rPr>
          <w:rFonts w:ascii="Calibri"/>
          <w:spacing w:val="-3"/>
          <w:sz w:val="24"/>
        </w:rPr>
        <w:t xml:space="preserve"> </w:t>
      </w:r>
      <w:r>
        <w:rPr>
          <w:rFonts w:ascii="Calibri"/>
          <w:sz w:val="24"/>
        </w:rPr>
        <w:t>includes</w:t>
      </w:r>
      <w:r>
        <w:rPr>
          <w:rFonts w:ascii="Calibri"/>
          <w:spacing w:val="-3"/>
          <w:sz w:val="24"/>
        </w:rPr>
        <w:t xml:space="preserve"> </w:t>
      </w:r>
      <w:r>
        <w:rPr>
          <w:rFonts w:ascii="Calibri"/>
          <w:sz w:val="24"/>
        </w:rPr>
        <w:t>procedures that could cause pain &amp; distress to a vertebrate animal.</w:t>
      </w:r>
    </w:p>
    <w:p w14:paraId="6D69845A" w14:textId="77777777" w:rsidR="008A7DB4" w:rsidRDefault="00000000" w:rsidP="00570120">
      <w:pPr>
        <w:pStyle w:val="ListParagraph"/>
        <w:numPr>
          <w:ilvl w:val="0"/>
          <w:numId w:val="1"/>
        </w:numPr>
        <w:tabs>
          <w:tab w:val="left" w:pos="336"/>
        </w:tabs>
        <w:ind w:left="630" w:right="763" w:hanging="450"/>
        <w:rPr>
          <w:rFonts w:ascii="Calibri"/>
          <w:sz w:val="24"/>
        </w:rPr>
      </w:pPr>
      <w:r>
        <w:rPr>
          <w:rFonts w:ascii="Calibri"/>
          <w:sz w:val="24"/>
        </w:rPr>
        <w:t>I</w:t>
      </w:r>
      <w:r>
        <w:rPr>
          <w:rFonts w:ascii="Calibri"/>
          <w:spacing w:val="-3"/>
          <w:sz w:val="24"/>
        </w:rPr>
        <w:t xml:space="preserve"> </w:t>
      </w:r>
      <w:r>
        <w:rPr>
          <w:rFonts w:ascii="Calibri"/>
          <w:sz w:val="24"/>
        </w:rPr>
        <w:t>declare</w:t>
      </w:r>
      <w:r>
        <w:rPr>
          <w:rFonts w:ascii="Calibri"/>
          <w:spacing w:val="-3"/>
          <w:sz w:val="24"/>
        </w:rPr>
        <w:t xml:space="preserve"> </w:t>
      </w:r>
      <w:r>
        <w:rPr>
          <w:rFonts w:ascii="Calibri"/>
          <w:sz w:val="24"/>
        </w:rPr>
        <w:t>that</w:t>
      </w:r>
      <w:r>
        <w:rPr>
          <w:rFonts w:ascii="Calibri"/>
          <w:spacing w:val="-3"/>
          <w:sz w:val="24"/>
        </w:rPr>
        <w:t xml:space="preserve"> </w:t>
      </w:r>
      <w:r>
        <w:rPr>
          <w:rFonts w:ascii="Calibri"/>
          <w:sz w:val="24"/>
        </w:rPr>
        <w:t>all</w:t>
      </w:r>
      <w:r>
        <w:rPr>
          <w:rFonts w:ascii="Calibri"/>
          <w:spacing w:val="-3"/>
          <w:sz w:val="24"/>
        </w:rPr>
        <w:t xml:space="preserve"> </w:t>
      </w:r>
      <w:r>
        <w:rPr>
          <w:rFonts w:ascii="Calibri"/>
          <w:sz w:val="24"/>
        </w:rPr>
        <w:t>experiments</w:t>
      </w:r>
      <w:r>
        <w:rPr>
          <w:rFonts w:ascii="Calibri"/>
          <w:spacing w:val="-3"/>
          <w:sz w:val="24"/>
        </w:rPr>
        <w:t xml:space="preserve"> </w:t>
      </w:r>
      <w:r>
        <w:rPr>
          <w:rFonts w:ascii="Calibri"/>
          <w:sz w:val="24"/>
        </w:rPr>
        <w:t>involving</w:t>
      </w:r>
      <w:r>
        <w:rPr>
          <w:rFonts w:ascii="Calibri"/>
          <w:spacing w:val="-3"/>
          <w:sz w:val="24"/>
        </w:rPr>
        <w:t xml:space="preserve"> </w:t>
      </w:r>
      <w:r>
        <w:rPr>
          <w:rFonts w:ascii="Calibri"/>
          <w:sz w:val="24"/>
        </w:rPr>
        <w:t>live</w:t>
      </w:r>
      <w:r>
        <w:rPr>
          <w:rFonts w:ascii="Calibri"/>
          <w:spacing w:val="-3"/>
          <w:sz w:val="24"/>
        </w:rPr>
        <w:t xml:space="preserve"> </w:t>
      </w:r>
      <w:r>
        <w:rPr>
          <w:rFonts w:ascii="Calibri"/>
          <w:sz w:val="24"/>
        </w:rPr>
        <w:t>animals</w:t>
      </w:r>
      <w:r>
        <w:rPr>
          <w:rFonts w:ascii="Calibri"/>
          <w:spacing w:val="-3"/>
          <w:sz w:val="24"/>
        </w:rPr>
        <w:t xml:space="preserve"> </w:t>
      </w:r>
      <w:r>
        <w:rPr>
          <w:rFonts w:ascii="Calibri"/>
          <w:sz w:val="24"/>
        </w:rPr>
        <w:t>will</w:t>
      </w:r>
      <w:r>
        <w:rPr>
          <w:rFonts w:ascii="Calibri"/>
          <w:spacing w:val="-3"/>
          <w:sz w:val="24"/>
        </w:rPr>
        <w:t xml:space="preserve"> </w:t>
      </w:r>
      <w:r>
        <w:rPr>
          <w:rFonts w:ascii="Calibri"/>
          <w:sz w:val="24"/>
        </w:rPr>
        <w:t>be</w:t>
      </w:r>
      <w:r>
        <w:rPr>
          <w:rFonts w:ascii="Calibri"/>
          <w:spacing w:val="-3"/>
          <w:sz w:val="24"/>
        </w:rPr>
        <w:t xml:space="preserve"> </w:t>
      </w:r>
      <w:r>
        <w:rPr>
          <w:rFonts w:ascii="Calibri"/>
          <w:sz w:val="24"/>
        </w:rPr>
        <w:t>performed</w:t>
      </w:r>
      <w:r>
        <w:rPr>
          <w:rFonts w:ascii="Calibri"/>
          <w:spacing w:val="-3"/>
          <w:sz w:val="24"/>
        </w:rPr>
        <w:t xml:space="preserve"> </w:t>
      </w:r>
      <w:r>
        <w:rPr>
          <w:rFonts w:ascii="Calibri"/>
          <w:sz w:val="24"/>
        </w:rPr>
        <w:t>under</w:t>
      </w:r>
      <w:r>
        <w:rPr>
          <w:rFonts w:ascii="Calibri"/>
          <w:spacing w:val="-3"/>
          <w:sz w:val="24"/>
        </w:rPr>
        <w:t xml:space="preserve"> </w:t>
      </w:r>
      <w:r>
        <w:rPr>
          <w:rFonts w:ascii="Calibri"/>
          <w:sz w:val="24"/>
        </w:rPr>
        <w:t>my</w:t>
      </w:r>
      <w:r>
        <w:rPr>
          <w:rFonts w:ascii="Calibri"/>
          <w:spacing w:val="-3"/>
          <w:sz w:val="24"/>
        </w:rPr>
        <w:t xml:space="preserve"> </w:t>
      </w:r>
      <w:r>
        <w:rPr>
          <w:rFonts w:ascii="Calibri"/>
          <w:sz w:val="24"/>
        </w:rPr>
        <w:t>supervision</w:t>
      </w:r>
      <w:r>
        <w:rPr>
          <w:rFonts w:ascii="Calibri"/>
          <w:spacing w:val="-3"/>
          <w:sz w:val="24"/>
        </w:rPr>
        <w:t xml:space="preserve"> </w:t>
      </w:r>
      <w:r>
        <w:rPr>
          <w:rFonts w:ascii="Calibri"/>
          <w:sz w:val="24"/>
        </w:rPr>
        <w:t>or</w:t>
      </w:r>
      <w:r>
        <w:rPr>
          <w:rFonts w:ascii="Calibri"/>
          <w:spacing w:val="-3"/>
          <w:sz w:val="24"/>
        </w:rPr>
        <w:t xml:space="preserve"> </w:t>
      </w:r>
      <w:r>
        <w:rPr>
          <w:rFonts w:ascii="Calibri"/>
          <w:sz w:val="24"/>
        </w:rPr>
        <w:t>that</w:t>
      </w:r>
      <w:r>
        <w:rPr>
          <w:rFonts w:ascii="Calibri"/>
          <w:spacing w:val="-3"/>
          <w:sz w:val="24"/>
        </w:rPr>
        <w:t xml:space="preserve"> </w:t>
      </w:r>
      <w:r>
        <w:rPr>
          <w:rFonts w:ascii="Calibri"/>
          <w:sz w:val="24"/>
        </w:rPr>
        <w:t>of another qualified biomedical scientist listed on this protocol.</w:t>
      </w:r>
    </w:p>
    <w:p w14:paraId="04076B0F" w14:textId="77777777" w:rsidR="008A7DB4" w:rsidRDefault="00000000" w:rsidP="00570120">
      <w:pPr>
        <w:pStyle w:val="ListParagraph"/>
        <w:numPr>
          <w:ilvl w:val="0"/>
          <w:numId w:val="1"/>
        </w:numPr>
        <w:tabs>
          <w:tab w:val="left" w:pos="336"/>
        </w:tabs>
        <w:spacing w:before="3"/>
        <w:ind w:left="630" w:right="115" w:hanging="450"/>
        <w:rPr>
          <w:rFonts w:ascii="Calibri"/>
          <w:sz w:val="24"/>
        </w:rPr>
      </w:pPr>
      <w:r>
        <w:rPr>
          <w:rFonts w:ascii="Calibri"/>
          <w:sz w:val="24"/>
        </w:rPr>
        <w:t>I certify that all personnel having direct animal contact, including myself, have been trained in humane &amp; scientifically</w:t>
      </w:r>
      <w:r>
        <w:rPr>
          <w:rFonts w:ascii="Calibri"/>
          <w:spacing w:val="-4"/>
          <w:sz w:val="24"/>
        </w:rPr>
        <w:t xml:space="preserve"> </w:t>
      </w:r>
      <w:r>
        <w:rPr>
          <w:rFonts w:ascii="Calibri"/>
          <w:sz w:val="24"/>
        </w:rPr>
        <w:t>acceptable</w:t>
      </w:r>
      <w:r>
        <w:rPr>
          <w:rFonts w:ascii="Calibri"/>
          <w:spacing w:val="-4"/>
          <w:sz w:val="24"/>
        </w:rPr>
        <w:t xml:space="preserve"> </w:t>
      </w:r>
      <w:r>
        <w:rPr>
          <w:rFonts w:ascii="Calibri"/>
          <w:sz w:val="24"/>
        </w:rPr>
        <w:t>procedures</w:t>
      </w:r>
      <w:r>
        <w:rPr>
          <w:rFonts w:ascii="Calibri"/>
          <w:spacing w:val="-4"/>
          <w:sz w:val="24"/>
        </w:rPr>
        <w:t xml:space="preserve"> </w:t>
      </w:r>
      <w:r>
        <w:rPr>
          <w:rFonts w:ascii="Calibri"/>
          <w:sz w:val="24"/>
        </w:rPr>
        <w:t>in</w:t>
      </w:r>
      <w:r>
        <w:rPr>
          <w:rFonts w:ascii="Calibri"/>
          <w:spacing w:val="-4"/>
          <w:sz w:val="24"/>
        </w:rPr>
        <w:t xml:space="preserve"> </w:t>
      </w:r>
      <w:r>
        <w:rPr>
          <w:rFonts w:ascii="Calibri"/>
          <w:sz w:val="24"/>
        </w:rPr>
        <w:t>animal</w:t>
      </w:r>
      <w:r>
        <w:rPr>
          <w:rFonts w:ascii="Calibri"/>
          <w:spacing w:val="-4"/>
          <w:sz w:val="24"/>
        </w:rPr>
        <w:t xml:space="preserve"> </w:t>
      </w:r>
      <w:r>
        <w:rPr>
          <w:rFonts w:ascii="Calibri"/>
          <w:sz w:val="24"/>
        </w:rPr>
        <w:t>handling,</w:t>
      </w:r>
      <w:r>
        <w:rPr>
          <w:rFonts w:ascii="Calibri"/>
          <w:spacing w:val="-4"/>
          <w:sz w:val="24"/>
        </w:rPr>
        <w:t xml:space="preserve"> </w:t>
      </w:r>
      <w:r>
        <w:rPr>
          <w:rFonts w:ascii="Calibri"/>
          <w:sz w:val="24"/>
        </w:rPr>
        <w:t>administration</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anesthetics,</w:t>
      </w:r>
      <w:r>
        <w:rPr>
          <w:rFonts w:ascii="Calibri"/>
          <w:spacing w:val="-4"/>
          <w:sz w:val="24"/>
        </w:rPr>
        <w:t xml:space="preserve"> </w:t>
      </w:r>
      <w:r>
        <w:rPr>
          <w:rFonts w:ascii="Calibri"/>
          <w:sz w:val="24"/>
        </w:rPr>
        <w:t>analgesics,</w:t>
      </w:r>
      <w:r>
        <w:rPr>
          <w:rFonts w:ascii="Calibri"/>
          <w:spacing w:val="-4"/>
          <w:sz w:val="24"/>
        </w:rPr>
        <w:t xml:space="preserve"> </w:t>
      </w:r>
      <w:r>
        <w:rPr>
          <w:rFonts w:ascii="Calibri"/>
          <w:sz w:val="24"/>
        </w:rPr>
        <w:t>&amp;</w:t>
      </w:r>
      <w:r>
        <w:rPr>
          <w:rFonts w:ascii="Calibri"/>
          <w:spacing w:val="-4"/>
          <w:sz w:val="24"/>
        </w:rPr>
        <w:t xml:space="preserve"> </w:t>
      </w:r>
      <w:r>
        <w:rPr>
          <w:rFonts w:ascii="Calibri"/>
          <w:sz w:val="24"/>
        </w:rPr>
        <w:t>euthanasia to be used in this project.</w:t>
      </w:r>
    </w:p>
    <w:p w14:paraId="2BA2C364" w14:textId="77777777" w:rsidR="008A7DB4" w:rsidRDefault="00000000" w:rsidP="00570120">
      <w:pPr>
        <w:pStyle w:val="ListParagraph"/>
        <w:numPr>
          <w:ilvl w:val="0"/>
          <w:numId w:val="1"/>
        </w:numPr>
        <w:tabs>
          <w:tab w:val="left" w:pos="336"/>
        </w:tabs>
        <w:ind w:left="630" w:right="135" w:hanging="450"/>
        <w:rPr>
          <w:rFonts w:ascii="Calibri"/>
          <w:sz w:val="24"/>
        </w:rPr>
      </w:pPr>
      <w:r>
        <w:rPr>
          <w:rFonts w:ascii="Calibri"/>
          <w:sz w:val="24"/>
        </w:rPr>
        <w:t>I</w:t>
      </w:r>
      <w:r>
        <w:rPr>
          <w:rFonts w:ascii="Calibri"/>
          <w:spacing w:val="-2"/>
          <w:sz w:val="24"/>
        </w:rPr>
        <w:t xml:space="preserve"> </w:t>
      </w:r>
      <w:r>
        <w:rPr>
          <w:rFonts w:ascii="Calibri"/>
          <w:sz w:val="24"/>
        </w:rPr>
        <w:t>understand</w:t>
      </w:r>
      <w:r>
        <w:rPr>
          <w:rFonts w:ascii="Calibri"/>
          <w:spacing w:val="-2"/>
          <w:sz w:val="24"/>
        </w:rPr>
        <w:t xml:space="preserve"> </w:t>
      </w:r>
      <w:r>
        <w:rPr>
          <w:rFonts w:ascii="Calibri"/>
          <w:sz w:val="24"/>
        </w:rPr>
        <w:t>that</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use</w:t>
      </w:r>
      <w:r>
        <w:rPr>
          <w:rFonts w:ascii="Calibri"/>
          <w:spacing w:val="-2"/>
          <w:sz w:val="24"/>
        </w:rPr>
        <w:t xml:space="preserve"> </w:t>
      </w:r>
      <w:r>
        <w:rPr>
          <w:rFonts w:ascii="Calibri"/>
          <w:sz w:val="24"/>
        </w:rPr>
        <w:t>of</w:t>
      </w:r>
      <w:r>
        <w:rPr>
          <w:rFonts w:ascii="Calibri"/>
          <w:spacing w:val="-2"/>
          <w:sz w:val="24"/>
        </w:rPr>
        <w:t xml:space="preserve"> </w:t>
      </w:r>
      <w:r>
        <w:rPr>
          <w:rFonts w:ascii="Calibri"/>
          <w:sz w:val="24"/>
        </w:rPr>
        <w:t>hazardous</w:t>
      </w:r>
      <w:r>
        <w:rPr>
          <w:rFonts w:ascii="Calibri"/>
          <w:spacing w:val="-2"/>
          <w:sz w:val="24"/>
        </w:rPr>
        <w:t xml:space="preserve"> </w:t>
      </w:r>
      <w:r>
        <w:rPr>
          <w:rFonts w:ascii="Calibri"/>
          <w:sz w:val="24"/>
        </w:rPr>
        <w:t>agents</w:t>
      </w:r>
      <w:r>
        <w:rPr>
          <w:rFonts w:ascii="Calibri"/>
          <w:spacing w:val="-2"/>
          <w:sz w:val="24"/>
        </w:rPr>
        <w:t xml:space="preserve"> </w:t>
      </w:r>
      <w:r>
        <w:rPr>
          <w:rFonts w:ascii="Calibri"/>
          <w:sz w:val="24"/>
        </w:rPr>
        <w:t>in</w:t>
      </w:r>
      <w:r>
        <w:rPr>
          <w:rFonts w:ascii="Calibri"/>
          <w:spacing w:val="-2"/>
          <w:sz w:val="24"/>
        </w:rPr>
        <w:t xml:space="preserve"> </w:t>
      </w:r>
      <w:r>
        <w:rPr>
          <w:rFonts w:ascii="Calibri"/>
          <w:sz w:val="24"/>
        </w:rPr>
        <w:t>animals</w:t>
      </w:r>
      <w:r>
        <w:rPr>
          <w:rFonts w:ascii="Calibri"/>
          <w:spacing w:val="-2"/>
          <w:sz w:val="24"/>
        </w:rPr>
        <w:t xml:space="preserve"> </w:t>
      </w:r>
      <w:r>
        <w:rPr>
          <w:rFonts w:ascii="Calibri"/>
          <w:sz w:val="24"/>
        </w:rPr>
        <w:t>may</w:t>
      </w:r>
      <w:r>
        <w:rPr>
          <w:rFonts w:ascii="Calibri"/>
          <w:spacing w:val="-2"/>
          <w:sz w:val="24"/>
        </w:rPr>
        <w:t xml:space="preserve"> </w:t>
      </w:r>
      <w:r>
        <w:rPr>
          <w:rFonts w:ascii="Calibri"/>
          <w:sz w:val="24"/>
        </w:rPr>
        <w:t>only</w:t>
      </w:r>
      <w:r>
        <w:rPr>
          <w:rFonts w:ascii="Calibri"/>
          <w:spacing w:val="-2"/>
          <w:sz w:val="24"/>
        </w:rPr>
        <w:t xml:space="preserve"> </w:t>
      </w:r>
      <w:r>
        <w:rPr>
          <w:rFonts w:ascii="Calibri"/>
          <w:sz w:val="24"/>
        </w:rPr>
        <w:t>be</w:t>
      </w:r>
      <w:r>
        <w:rPr>
          <w:rFonts w:ascii="Calibri"/>
          <w:spacing w:val="-2"/>
          <w:sz w:val="24"/>
        </w:rPr>
        <w:t xml:space="preserve"> </w:t>
      </w:r>
      <w:r>
        <w:rPr>
          <w:rFonts w:ascii="Calibri"/>
          <w:sz w:val="24"/>
        </w:rPr>
        <w:t>initiated</w:t>
      </w:r>
      <w:r>
        <w:rPr>
          <w:rFonts w:ascii="Calibri"/>
          <w:spacing w:val="-2"/>
          <w:sz w:val="24"/>
        </w:rPr>
        <w:t xml:space="preserve"> </w:t>
      </w:r>
      <w:r>
        <w:rPr>
          <w:rFonts w:ascii="Calibri"/>
          <w:sz w:val="24"/>
        </w:rPr>
        <w:t>after</w:t>
      </w:r>
      <w:r>
        <w:rPr>
          <w:rFonts w:ascii="Calibri"/>
          <w:spacing w:val="-2"/>
          <w:sz w:val="24"/>
        </w:rPr>
        <w:t xml:space="preserve"> </w:t>
      </w:r>
      <w:r>
        <w:rPr>
          <w:rFonts w:ascii="Calibri"/>
          <w:sz w:val="24"/>
        </w:rPr>
        <w:t>approval</w:t>
      </w:r>
      <w:r>
        <w:rPr>
          <w:rFonts w:ascii="Calibri"/>
          <w:spacing w:val="-2"/>
          <w:sz w:val="24"/>
        </w:rPr>
        <w:t xml:space="preserve"> </w:t>
      </w:r>
      <w:r>
        <w:rPr>
          <w:rFonts w:ascii="Calibri"/>
          <w:sz w:val="24"/>
        </w:rPr>
        <w:t>from</w:t>
      </w:r>
      <w:r>
        <w:rPr>
          <w:rFonts w:ascii="Calibri"/>
          <w:spacing w:val="-2"/>
          <w:sz w:val="24"/>
        </w:rPr>
        <w:t xml:space="preserve"> </w:t>
      </w:r>
      <w:r>
        <w:rPr>
          <w:rFonts w:ascii="Calibri"/>
          <w:sz w:val="24"/>
        </w:rPr>
        <w:t>EH&amp;S</w:t>
      </w:r>
      <w:r>
        <w:rPr>
          <w:rFonts w:ascii="Calibri"/>
          <w:spacing w:val="-2"/>
          <w:sz w:val="24"/>
        </w:rPr>
        <w:t xml:space="preserve"> </w:t>
      </w:r>
      <w:r>
        <w:rPr>
          <w:rFonts w:ascii="Calibri"/>
          <w:sz w:val="24"/>
        </w:rPr>
        <w:t>&amp;</w:t>
      </w:r>
      <w:r>
        <w:rPr>
          <w:rFonts w:ascii="Calibri"/>
          <w:spacing w:val="-2"/>
          <w:sz w:val="24"/>
        </w:rPr>
        <w:t xml:space="preserve"> </w:t>
      </w:r>
      <w:r>
        <w:rPr>
          <w:rFonts w:ascii="Calibri"/>
          <w:sz w:val="24"/>
        </w:rPr>
        <w:t>I am responsible for complying with all safety related information stated under section VIII.</w:t>
      </w:r>
    </w:p>
    <w:p w14:paraId="1E2E9BDC" w14:textId="77777777" w:rsidR="008A7DB4" w:rsidRDefault="00000000" w:rsidP="00570120">
      <w:pPr>
        <w:pStyle w:val="ListParagraph"/>
        <w:numPr>
          <w:ilvl w:val="0"/>
          <w:numId w:val="1"/>
        </w:numPr>
        <w:tabs>
          <w:tab w:val="left" w:pos="336"/>
        </w:tabs>
        <w:ind w:left="630" w:right="214" w:hanging="450"/>
        <w:rPr>
          <w:rFonts w:ascii="Calibri"/>
          <w:sz w:val="24"/>
        </w:rPr>
      </w:pPr>
      <w:r>
        <w:rPr>
          <w:rFonts w:ascii="Calibri"/>
          <w:sz w:val="24"/>
        </w:rPr>
        <w:t>I</w:t>
      </w:r>
      <w:r>
        <w:rPr>
          <w:rFonts w:ascii="Calibri"/>
          <w:spacing w:val="-3"/>
          <w:sz w:val="24"/>
        </w:rPr>
        <w:t xml:space="preserve"> </w:t>
      </w:r>
      <w:r>
        <w:rPr>
          <w:rFonts w:ascii="Calibri"/>
          <w:sz w:val="24"/>
        </w:rPr>
        <w:t>understand</w:t>
      </w:r>
      <w:r>
        <w:rPr>
          <w:rFonts w:ascii="Calibri"/>
          <w:spacing w:val="-3"/>
          <w:sz w:val="24"/>
        </w:rPr>
        <w:t xml:space="preserve"> </w:t>
      </w:r>
      <w:r>
        <w:rPr>
          <w:rFonts w:ascii="Calibri"/>
          <w:sz w:val="24"/>
        </w:rPr>
        <w:t>that</w:t>
      </w:r>
      <w:r>
        <w:rPr>
          <w:rFonts w:ascii="Calibri"/>
          <w:spacing w:val="-3"/>
          <w:sz w:val="24"/>
        </w:rPr>
        <w:t xml:space="preserve"> </w:t>
      </w:r>
      <w:r>
        <w:rPr>
          <w:rFonts w:ascii="Calibri"/>
          <w:sz w:val="24"/>
        </w:rPr>
        <w:t>I</w:t>
      </w:r>
      <w:r>
        <w:rPr>
          <w:rFonts w:ascii="Calibri"/>
          <w:spacing w:val="-3"/>
          <w:sz w:val="24"/>
        </w:rPr>
        <w:t xml:space="preserve"> </w:t>
      </w:r>
      <w:r>
        <w:rPr>
          <w:rFonts w:ascii="Calibri"/>
          <w:sz w:val="24"/>
        </w:rPr>
        <w:t>must</w:t>
      </w:r>
      <w:r>
        <w:rPr>
          <w:rFonts w:ascii="Calibri"/>
          <w:spacing w:val="-3"/>
          <w:sz w:val="24"/>
        </w:rPr>
        <w:t xml:space="preserve"> </w:t>
      </w:r>
      <w:r>
        <w:rPr>
          <w:rFonts w:ascii="Calibri"/>
          <w:sz w:val="24"/>
        </w:rPr>
        <w:t>submit</w:t>
      </w:r>
      <w:r>
        <w:rPr>
          <w:rFonts w:ascii="Calibri"/>
          <w:spacing w:val="-3"/>
          <w:sz w:val="24"/>
        </w:rPr>
        <w:t xml:space="preserve"> </w:t>
      </w:r>
      <w:r>
        <w:rPr>
          <w:rFonts w:ascii="Calibri"/>
          <w:sz w:val="24"/>
        </w:rPr>
        <w:t>an</w:t>
      </w:r>
      <w:r>
        <w:rPr>
          <w:rFonts w:ascii="Calibri"/>
          <w:spacing w:val="-3"/>
          <w:sz w:val="24"/>
        </w:rPr>
        <w:t xml:space="preserve"> </w:t>
      </w:r>
      <w:r>
        <w:rPr>
          <w:rFonts w:ascii="Calibri"/>
          <w:sz w:val="24"/>
        </w:rPr>
        <w:t>amendment</w:t>
      </w:r>
      <w:r>
        <w:rPr>
          <w:rFonts w:ascii="Calibri"/>
          <w:spacing w:val="-3"/>
          <w:sz w:val="24"/>
        </w:rPr>
        <w:t xml:space="preserve"> </w:t>
      </w:r>
      <w:r>
        <w:rPr>
          <w:rFonts w:ascii="Calibri"/>
          <w:sz w:val="24"/>
        </w:rPr>
        <w:t>for</w:t>
      </w:r>
      <w:r>
        <w:rPr>
          <w:rFonts w:ascii="Calibri"/>
          <w:spacing w:val="-3"/>
          <w:sz w:val="24"/>
        </w:rPr>
        <w:t xml:space="preserve"> </w:t>
      </w:r>
      <w:r>
        <w:rPr>
          <w:rFonts w:ascii="Calibri"/>
          <w:sz w:val="24"/>
        </w:rPr>
        <w:t>any</w:t>
      </w:r>
      <w:r>
        <w:rPr>
          <w:rFonts w:ascii="Calibri"/>
          <w:spacing w:val="-3"/>
          <w:sz w:val="24"/>
        </w:rPr>
        <w:t xml:space="preserve"> </w:t>
      </w:r>
      <w:r>
        <w:rPr>
          <w:rFonts w:ascii="Calibri"/>
          <w:sz w:val="24"/>
        </w:rPr>
        <w:t>proposed</w:t>
      </w:r>
      <w:r>
        <w:rPr>
          <w:rFonts w:ascii="Calibri"/>
          <w:spacing w:val="-3"/>
          <w:sz w:val="24"/>
        </w:rPr>
        <w:t xml:space="preserve"> </w:t>
      </w:r>
      <w:r>
        <w:rPr>
          <w:rFonts w:ascii="Calibri"/>
          <w:sz w:val="24"/>
        </w:rPr>
        <w:t>changes</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this</w:t>
      </w:r>
      <w:r>
        <w:rPr>
          <w:rFonts w:ascii="Calibri"/>
          <w:spacing w:val="-3"/>
          <w:sz w:val="24"/>
        </w:rPr>
        <w:t xml:space="preserve"> </w:t>
      </w:r>
      <w:r>
        <w:rPr>
          <w:rFonts w:ascii="Calibri"/>
          <w:sz w:val="24"/>
        </w:rPr>
        <w:t>protocol</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wait</w:t>
      </w:r>
      <w:r>
        <w:rPr>
          <w:rFonts w:ascii="Calibri"/>
          <w:spacing w:val="-3"/>
          <w:sz w:val="24"/>
        </w:rPr>
        <w:t xml:space="preserve"> </w:t>
      </w:r>
      <w:r>
        <w:rPr>
          <w:rFonts w:ascii="Calibri"/>
          <w:sz w:val="24"/>
        </w:rPr>
        <w:t>for</w:t>
      </w:r>
      <w:r>
        <w:rPr>
          <w:rFonts w:ascii="Calibri"/>
          <w:spacing w:val="-3"/>
          <w:sz w:val="24"/>
        </w:rPr>
        <w:t xml:space="preserve"> </w:t>
      </w:r>
      <w:r>
        <w:rPr>
          <w:rFonts w:ascii="Calibri"/>
          <w:sz w:val="24"/>
        </w:rPr>
        <w:t>IACUC approval before beginning the work.</w:t>
      </w:r>
    </w:p>
    <w:p w14:paraId="7D1E1A2A" w14:textId="77777777" w:rsidR="008A7DB4" w:rsidRDefault="00000000" w:rsidP="00570120">
      <w:pPr>
        <w:pStyle w:val="ListParagraph"/>
        <w:numPr>
          <w:ilvl w:val="0"/>
          <w:numId w:val="1"/>
        </w:numPr>
        <w:tabs>
          <w:tab w:val="left" w:pos="336"/>
        </w:tabs>
        <w:ind w:left="630" w:right="313" w:hanging="450"/>
        <w:rPr>
          <w:rFonts w:ascii="Calibri"/>
          <w:sz w:val="24"/>
        </w:rPr>
      </w:pPr>
      <w:r>
        <w:rPr>
          <w:rFonts w:ascii="Calibri"/>
          <w:sz w:val="24"/>
        </w:rPr>
        <w:t>I</w:t>
      </w:r>
      <w:r>
        <w:rPr>
          <w:rFonts w:ascii="Calibri"/>
          <w:spacing w:val="-2"/>
          <w:sz w:val="24"/>
        </w:rPr>
        <w:t xml:space="preserve"> </w:t>
      </w:r>
      <w:r>
        <w:rPr>
          <w:rFonts w:ascii="Calibri"/>
          <w:sz w:val="24"/>
        </w:rPr>
        <w:t>understand</w:t>
      </w:r>
      <w:r>
        <w:rPr>
          <w:rFonts w:ascii="Calibri"/>
          <w:spacing w:val="-2"/>
          <w:sz w:val="24"/>
        </w:rPr>
        <w:t xml:space="preserve"> </w:t>
      </w:r>
      <w:r>
        <w:rPr>
          <w:rFonts w:ascii="Calibri"/>
          <w:sz w:val="24"/>
        </w:rPr>
        <w:t>that</w:t>
      </w:r>
      <w:r>
        <w:rPr>
          <w:rFonts w:ascii="Calibri"/>
          <w:spacing w:val="-2"/>
          <w:sz w:val="24"/>
        </w:rPr>
        <w:t xml:space="preserve"> </w:t>
      </w:r>
      <w:r>
        <w:rPr>
          <w:rFonts w:ascii="Calibri"/>
          <w:sz w:val="24"/>
        </w:rPr>
        <w:t>should</w:t>
      </w:r>
      <w:r>
        <w:rPr>
          <w:rFonts w:ascii="Calibri"/>
          <w:spacing w:val="-2"/>
          <w:sz w:val="24"/>
        </w:rPr>
        <w:t xml:space="preserve"> </w:t>
      </w:r>
      <w:r>
        <w:rPr>
          <w:rFonts w:ascii="Calibri"/>
          <w:sz w:val="24"/>
        </w:rPr>
        <w:t>I</w:t>
      </w:r>
      <w:r>
        <w:rPr>
          <w:rFonts w:ascii="Calibri"/>
          <w:spacing w:val="-2"/>
          <w:sz w:val="24"/>
        </w:rPr>
        <w:t xml:space="preserve"> </w:t>
      </w:r>
      <w:r>
        <w:rPr>
          <w:rFonts w:ascii="Calibri"/>
          <w:sz w:val="24"/>
        </w:rPr>
        <w:t>use</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project</w:t>
      </w:r>
      <w:r>
        <w:rPr>
          <w:rFonts w:ascii="Calibri"/>
          <w:spacing w:val="-2"/>
          <w:sz w:val="24"/>
        </w:rPr>
        <w:t xml:space="preserve"> </w:t>
      </w:r>
      <w:r>
        <w:rPr>
          <w:rFonts w:ascii="Calibri"/>
          <w:sz w:val="24"/>
        </w:rPr>
        <w:t>described</w:t>
      </w:r>
      <w:r>
        <w:rPr>
          <w:rFonts w:ascii="Calibri"/>
          <w:spacing w:val="-2"/>
          <w:sz w:val="24"/>
        </w:rPr>
        <w:t xml:space="preserve"> </w:t>
      </w:r>
      <w:r>
        <w:rPr>
          <w:rFonts w:ascii="Calibri"/>
          <w:sz w:val="24"/>
        </w:rPr>
        <w:t>in</w:t>
      </w:r>
      <w:r>
        <w:rPr>
          <w:rFonts w:ascii="Calibri"/>
          <w:spacing w:val="-2"/>
          <w:sz w:val="24"/>
        </w:rPr>
        <w:t xml:space="preserve"> </w:t>
      </w:r>
      <w:r>
        <w:rPr>
          <w:rFonts w:ascii="Calibri"/>
          <w:sz w:val="24"/>
        </w:rPr>
        <w:t>this</w:t>
      </w:r>
      <w:r>
        <w:rPr>
          <w:rFonts w:ascii="Calibri"/>
          <w:spacing w:val="-2"/>
          <w:sz w:val="24"/>
        </w:rPr>
        <w:t xml:space="preserve"> </w:t>
      </w:r>
      <w:r>
        <w:rPr>
          <w:rFonts w:ascii="Calibri"/>
          <w:sz w:val="24"/>
        </w:rPr>
        <w:t>application</w:t>
      </w:r>
      <w:r>
        <w:rPr>
          <w:rFonts w:ascii="Calibri"/>
          <w:spacing w:val="-2"/>
          <w:sz w:val="24"/>
        </w:rPr>
        <w:t xml:space="preserve"> </w:t>
      </w:r>
      <w:r>
        <w:rPr>
          <w:rFonts w:ascii="Calibri"/>
          <w:sz w:val="24"/>
        </w:rPr>
        <w:t>as</w:t>
      </w:r>
      <w:r>
        <w:rPr>
          <w:rFonts w:ascii="Calibri"/>
          <w:spacing w:val="-2"/>
          <w:sz w:val="24"/>
        </w:rPr>
        <w:t xml:space="preserve"> </w:t>
      </w:r>
      <w:r>
        <w:rPr>
          <w:rFonts w:ascii="Calibri"/>
          <w:sz w:val="24"/>
        </w:rPr>
        <w:t>a</w:t>
      </w:r>
      <w:r>
        <w:rPr>
          <w:rFonts w:ascii="Calibri"/>
          <w:spacing w:val="-2"/>
          <w:sz w:val="24"/>
        </w:rPr>
        <w:t xml:space="preserve"> </w:t>
      </w:r>
      <w:r>
        <w:rPr>
          <w:rFonts w:ascii="Calibri"/>
          <w:sz w:val="24"/>
        </w:rPr>
        <w:t>basis</w:t>
      </w:r>
      <w:r>
        <w:rPr>
          <w:rFonts w:ascii="Calibri"/>
          <w:spacing w:val="-2"/>
          <w:sz w:val="24"/>
        </w:rPr>
        <w:t xml:space="preserve"> </w:t>
      </w:r>
      <w:r>
        <w:rPr>
          <w:rFonts w:ascii="Calibri"/>
          <w:sz w:val="24"/>
        </w:rPr>
        <w:t>for</w:t>
      </w:r>
      <w:r>
        <w:rPr>
          <w:rFonts w:ascii="Calibri"/>
          <w:spacing w:val="-2"/>
          <w:sz w:val="24"/>
        </w:rPr>
        <w:t xml:space="preserve"> </w:t>
      </w:r>
      <w:r>
        <w:rPr>
          <w:rFonts w:ascii="Calibri"/>
          <w:sz w:val="24"/>
        </w:rPr>
        <w:t>a</w:t>
      </w:r>
      <w:r>
        <w:rPr>
          <w:rFonts w:ascii="Calibri"/>
          <w:spacing w:val="-2"/>
          <w:sz w:val="24"/>
        </w:rPr>
        <w:t xml:space="preserve"> </w:t>
      </w:r>
      <w:r>
        <w:rPr>
          <w:rFonts w:ascii="Calibri"/>
          <w:sz w:val="24"/>
        </w:rPr>
        <w:t>proposal</w:t>
      </w:r>
      <w:r>
        <w:rPr>
          <w:rFonts w:ascii="Calibri"/>
          <w:spacing w:val="-2"/>
          <w:sz w:val="24"/>
        </w:rPr>
        <w:t xml:space="preserve"> </w:t>
      </w:r>
      <w:r>
        <w:rPr>
          <w:rFonts w:ascii="Calibri"/>
          <w:sz w:val="24"/>
        </w:rPr>
        <w:t>for</w:t>
      </w:r>
      <w:r>
        <w:rPr>
          <w:rFonts w:ascii="Calibri"/>
          <w:spacing w:val="-2"/>
          <w:sz w:val="24"/>
        </w:rPr>
        <w:t xml:space="preserve"> </w:t>
      </w:r>
      <w:r>
        <w:rPr>
          <w:rFonts w:ascii="Calibri"/>
          <w:sz w:val="24"/>
        </w:rPr>
        <w:t>funding (either extramural or intramural), it is my responsibility to ensure that the description of animal use in such funding proposals are identical in principle to that contained in this application.</w:t>
      </w:r>
    </w:p>
    <w:p w14:paraId="06DEB5E5" w14:textId="77777777" w:rsidR="008A7DB4" w:rsidRDefault="00000000" w:rsidP="00570120">
      <w:pPr>
        <w:pStyle w:val="ListParagraph"/>
        <w:numPr>
          <w:ilvl w:val="0"/>
          <w:numId w:val="1"/>
        </w:numPr>
        <w:tabs>
          <w:tab w:val="left" w:pos="336"/>
        </w:tabs>
        <w:ind w:left="630" w:right="425" w:hanging="450"/>
        <w:jc w:val="both"/>
        <w:rPr>
          <w:rFonts w:ascii="Calibri"/>
          <w:sz w:val="24"/>
        </w:rPr>
      </w:pPr>
      <w:r>
        <w:rPr>
          <w:rFonts w:ascii="Calibri"/>
          <w:sz w:val="24"/>
        </w:rPr>
        <w:t>I</w:t>
      </w:r>
      <w:r>
        <w:rPr>
          <w:rFonts w:ascii="Calibri"/>
          <w:spacing w:val="-3"/>
          <w:sz w:val="24"/>
        </w:rPr>
        <w:t xml:space="preserve"> </w:t>
      </w:r>
      <w:r>
        <w:rPr>
          <w:rFonts w:ascii="Calibri"/>
          <w:sz w:val="24"/>
        </w:rPr>
        <w:t>understand</w:t>
      </w:r>
      <w:r>
        <w:rPr>
          <w:rFonts w:ascii="Calibri"/>
          <w:spacing w:val="-3"/>
          <w:sz w:val="24"/>
        </w:rPr>
        <w:t xml:space="preserve"> </w:t>
      </w:r>
      <w:r>
        <w:rPr>
          <w:rFonts w:ascii="Calibri"/>
          <w:sz w:val="24"/>
        </w:rPr>
        <w:t>it</w:t>
      </w:r>
      <w:r>
        <w:rPr>
          <w:rFonts w:ascii="Calibri"/>
          <w:spacing w:val="-3"/>
          <w:sz w:val="24"/>
        </w:rPr>
        <w:t xml:space="preserve"> </w:t>
      </w:r>
      <w:r>
        <w:rPr>
          <w:rFonts w:ascii="Calibri"/>
          <w:sz w:val="24"/>
        </w:rPr>
        <w:t>is</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responsibility</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Principal</w:t>
      </w:r>
      <w:r>
        <w:rPr>
          <w:rFonts w:ascii="Calibri"/>
          <w:spacing w:val="-3"/>
          <w:sz w:val="24"/>
        </w:rPr>
        <w:t xml:space="preserve"> </w:t>
      </w:r>
      <w:r>
        <w:rPr>
          <w:rFonts w:ascii="Calibri"/>
          <w:sz w:val="24"/>
        </w:rPr>
        <w:t>Investigator</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ensure</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safe</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ethical</w:t>
      </w:r>
      <w:r>
        <w:rPr>
          <w:rFonts w:ascii="Calibri"/>
          <w:spacing w:val="-3"/>
          <w:sz w:val="24"/>
        </w:rPr>
        <w:t xml:space="preserve"> </w:t>
      </w:r>
      <w:r>
        <w:rPr>
          <w:rFonts w:ascii="Calibri"/>
          <w:sz w:val="24"/>
        </w:rPr>
        <w:t>conduct</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all research conducted under this protocol, &amp; to assure that all research is carried out following federal, state, local, &amp; SAU policies governing animal research.</w:t>
      </w:r>
    </w:p>
    <w:p w14:paraId="28F4D6C1" w14:textId="77777777" w:rsidR="008A7DB4" w:rsidRDefault="00000000" w:rsidP="00570120">
      <w:pPr>
        <w:pStyle w:val="ListParagraph"/>
        <w:numPr>
          <w:ilvl w:val="0"/>
          <w:numId w:val="1"/>
        </w:numPr>
        <w:tabs>
          <w:tab w:val="left" w:pos="458"/>
        </w:tabs>
        <w:ind w:left="630" w:right="99" w:hanging="450"/>
        <w:rPr>
          <w:rFonts w:ascii="Calibri"/>
          <w:sz w:val="24"/>
        </w:rPr>
      </w:pPr>
      <w:r>
        <w:rPr>
          <w:rFonts w:ascii="Calibri"/>
          <w:sz w:val="24"/>
        </w:rPr>
        <w:t>I</w:t>
      </w:r>
      <w:r>
        <w:rPr>
          <w:rFonts w:ascii="Calibri"/>
          <w:spacing w:val="-3"/>
          <w:sz w:val="24"/>
        </w:rPr>
        <w:t xml:space="preserve"> </w:t>
      </w:r>
      <w:r>
        <w:rPr>
          <w:rFonts w:ascii="Calibri"/>
          <w:sz w:val="24"/>
        </w:rPr>
        <w:t>certify</w:t>
      </w:r>
      <w:r>
        <w:rPr>
          <w:rFonts w:ascii="Calibri"/>
          <w:spacing w:val="-3"/>
          <w:sz w:val="24"/>
        </w:rPr>
        <w:t xml:space="preserve"> </w:t>
      </w:r>
      <w:r>
        <w:rPr>
          <w:rFonts w:ascii="Calibri"/>
          <w:sz w:val="24"/>
        </w:rPr>
        <w:t>that</w:t>
      </w:r>
      <w:r>
        <w:rPr>
          <w:rFonts w:ascii="Calibri"/>
          <w:spacing w:val="-3"/>
          <w:sz w:val="24"/>
        </w:rPr>
        <w:t xml:space="preserve"> </w:t>
      </w:r>
      <w:r>
        <w:rPr>
          <w:rFonts w:ascii="Calibri"/>
          <w:sz w:val="24"/>
        </w:rPr>
        <w:t>I</w:t>
      </w:r>
      <w:r>
        <w:rPr>
          <w:rFonts w:ascii="Calibri"/>
          <w:spacing w:val="-3"/>
          <w:sz w:val="24"/>
        </w:rPr>
        <w:t xml:space="preserve"> </w:t>
      </w:r>
      <w:r>
        <w:rPr>
          <w:rFonts w:ascii="Calibri"/>
          <w:sz w:val="24"/>
        </w:rPr>
        <w:t>will</w:t>
      </w:r>
      <w:r>
        <w:rPr>
          <w:rFonts w:ascii="Calibri"/>
          <w:spacing w:val="-3"/>
          <w:sz w:val="24"/>
        </w:rPr>
        <w:t xml:space="preserve"> </w:t>
      </w:r>
      <w:r>
        <w:rPr>
          <w:rFonts w:ascii="Calibri"/>
          <w:sz w:val="24"/>
        </w:rPr>
        <w:t>maintain</w:t>
      </w:r>
      <w:r>
        <w:rPr>
          <w:rFonts w:ascii="Calibri"/>
          <w:spacing w:val="-3"/>
          <w:sz w:val="24"/>
        </w:rPr>
        <w:t xml:space="preserve"> </w:t>
      </w:r>
      <w:r>
        <w:rPr>
          <w:rFonts w:ascii="Calibri"/>
          <w:sz w:val="24"/>
        </w:rPr>
        <w:t>complete,</w:t>
      </w:r>
      <w:r>
        <w:rPr>
          <w:rFonts w:ascii="Calibri"/>
          <w:spacing w:val="-3"/>
          <w:sz w:val="24"/>
        </w:rPr>
        <w:t xml:space="preserve"> </w:t>
      </w:r>
      <w:r>
        <w:rPr>
          <w:rFonts w:ascii="Calibri"/>
          <w:sz w:val="24"/>
        </w:rPr>
        <w:t>up</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date</w:t>
      </w:r>
      <w:r>
        <w:rPr>
          <w:rFonts w:ascii="Calibri"/>
          <w:spacing w:val="-3"/>
          <w:sz w:val="24"/>
        </w:rPr>
        <w:t xml:space="preserve"> </w:t>
      </w:r>
      <w:r>
        <w:rPr>
          <w:rFonts w:ascii="Calibri"/>
          <w:sz w:val="24"/>
        </w:rPr>
        <w:t>&amp;</w:t>
      </w:r>
      <w:r>
        <w:rPr>
          <w:rFonts w:ascii="Calibri"/>
          <w:spacing w:val="-3"/>
          <w:sz w:val="24"/>
        </w:rPr>
        <w:t xml:space="preserve"> </w:t>
      </w:r>
      <w:r>
        <w:rPr>
          <w:rFonts w:ascii="Calibri"/>
          <w:sz w:val="24"/>
        </w:rPr>
        <w:t>accessible</w:t>
      </w:r>
      <w:r>
        <w:rPr>
          <w:rFonts w:ascii="Calibri"/>
          <w:spacing w:val="-3"/>
          <w:sz w:val="24"/>
        </w:rPr>
        <w:t xml:space="preserve"> </w:t>
      </w:r>
      <w:r>
        <w:rPr>
          <w:rFonts w:ascii="Calibri"/>
          <w:sz w:val="24"/>
        </w:rPr>
        <w:t>records</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procedures</w:t>
      </w:r>
      <w:r>
        <w:rPr>
          <w:rFonts w:ascii="Calibri"/>
          <w:spacing w:val="-3"/>
          <w:sz w:val="24"/>
        </w:rPr>
        <w:t xml:space="preserve"> </w:t>
      </w:r>
      <w:r>
        <w:rPr>
          <w:rFonts w:ascii="Calibri"/>
          <w:sz w:val="24"/>
        </w:rPr>
        <w:t>on</w:t>
      </w:r>
      <w:r>
        <w:rPr>
          <w:rFonts w:ascii="Calibri"/>
          <w:spacing w:val="-3"/>
          <w:sz w:val="24"/>
        </w:rPr>
        <w:t xml:space="preserve"> </w:t>
      </w:r>
      <w:r>
        <w:rPr>
          <w:rFonts w:ascii="Calibri"/>
          <w:sz w:val="24"/>
        </w:rPr>
        <w:t>animals</w:t>
      </w:r>
      <w:r>
        <w:rPr>
          <w:rFonts w:ascii="Calibri"/>
          <w:spacing w:val="-3"/>
          <w:sz w:val="24"/>
        </w:rPr>
        <w:t xml:space="preserve"> </w:t>
      </w:r>
      <w:r>
        <w:rPr>
          <w:rFonts w:ascii="Calibri"/>
          <w:sz w:val="24"/>
        </w:rPr>
        <w:t>as</w:t>
      </w:r>
      <w:r>
        <w:rPr>
          <w:rFonts w:ascii="Calibri"/>
          <w:spacing w:val="-3"/>
          <w:sz w:val="24"/>
        </w:rPr>
        <w:t xml:space="preserve"> </w:t>
      </w:r>
      <w:r>
        <w:rPr>
          <w:rFonts w:ascii="Calibri"/>
          <w:sz w:val="24"/>
        </w:rPr>
        <w:t>required by policy &amp; regulation.</w:t>
      </w:r>
    </w:p>
    <w:p w14:paraId="53DF654E" w14:textId="77777777" w:rsidR="008A7DB4" w:rsidRDefault="00000000" w:rsidP="00570120">
      <w:pPr>
        <w:pStyle w:val="ListParagraph"/>
        <w:numPr>
          <w:ilvl w:val="0"/>
          <w:numId w:val="1"/>
        </w:numPr>
        <w:tabs>
          <w:tab w:val="left" w:pos="458"/>
        </w:tabs>
        <w:ind w:left="630" w:right="949" w:hanging="450"/>
        <w:rPr>
          <w:rFonts w:ascii="Calibri"/>
          <w:sz w:val="24"/>
        </w:rPr>
      </w:pPr>
      <w:r>
        <w:rPr>
          <w:rFonts w:ascii="Calibri"/>
          <w:sz w:val="24"/>
        </w:rPr>
        <w:t>I</w:t>
      </w:r>
      <w:r>
        <w:rPr>
          <w:rFonts w:ascii="Calibri"/>
          <w:spacing w:val="-3"/>
          <w:sz w:val="24"/>
        </w:rPr>
        <w:t xml:space="preserve"> </w:t>
      </w:r>
      <w:r>
        <w:rPr>
          <w:rFonts w:ascii="Calibri"/>
          <w:sz w:val="24"/>
        </w:rPr>
        <w:t>declare</w:t>
      </w:r>
      <w:r>
        <w:rPr>
          <w:rFonts w:ascii="Calibri"/>
          <w:spacing w:val="-3"/>
          <w:sz w:val="24"/>
        </w:rPr>
        <w:t xml:space="preserve"> </w:t>
      </w:r>
      <w:r>
        <w:rPr>
          <w:rFonts w:ascii="Calibri"/>
          <w:sz w:val="24"/>
        </w:rPr>
        <w:t>that</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information</w:t>
      </w:r>
      <w:r>
        <w:rPr>
          <w:rFonts w:ascii="Calibri"/>
          <w:spacing w:val="-3"/>
          <w:sz w:val="24"/>
        </w:rPr>
        <w:t xml:space="preserve"> </w:t>
      </w:r>
      <w:r>
        <w:rPr>
          <w:rFonts w:ascii="Calibri"/>
          <w:sz w:val="24"/>
        </w:rPr>
        <w:t>provided</w:t>
      </w:r>
      <w:r>
        <w:rPr>
          <w:rFonts w:ascii="Calibri"/>
          <w:spacing w:val="-3"/>
          <w:sz w:val="24"/>
        </w:rPr>
        <w:t xml:space="preserve"> </w:t>
      </w:r>
      <w:r>
        <w:rPr>
          <w:rFonts w:ascii="Calibri"/>
          <w:sz w:val="24"/>
        </w:rPr>
        <w:t>in</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accompanying</w:t>
      </w:r>
      <w:r>
        <w:rPr>
          <w:rFonts w:ascii="Calibri"/>
          <w:spacing w:val="-3"/>
          <w:sz w:val="24"/>
        </w:rPr>
        <w:t xml:space="preserve"> </w:t>
      </w:r>
      <w:r>
        <w:rPr>
          <w:rFonts w:ascii="Calibri"/>
          <w:sz w:val="24"/>
        </w:rPr>
        <w:t>protocol</w:t>
      </w:r>
      <w:r>
        <w:rPr>
          <w:rFonts w:ascii="Calibri"/>
          <w:spacing w:val="-3"/>
          <w:sz w:val="24"/>
        </w:rPr>
        <w:t xml:space="preserve"> </w:t>
      </w:r>
      <w:r>
        <w:rPr>
          <w:rFonts w:ascii="Calibri"/>
          <w:sz w:val="24"/>
        </w:rPr>
        <w:t>is</w:t>
      </w:r>
      <w:r>
        <w:rPr>
          <w:rFonts w:ascii="Calibri"/>
          <w:spacing w:val="-3"/>
          <w:sz w:val="24"/>
        </w:rPr>
        <w:t xml:space="preserve"> </w:t>
      </w:r>
      <w:r>
        <w:rPr>
          <w:rFonts w:ascii="Calibri"/>
          <w:sz w:val="24"/>
        </w:rPr>
        <w:t>accurate</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best</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 xml:space="preserve">my </w:t>
      </w:r>
      <w:r>
        <w:rPr>
          <w:rFonts w:ascii="Calibri"/>
          <w:spacing w:val="-2"/>
          <w:sz w:val="24"/>
        </w:rPr>
        <w:t>knowledge.</w:t>
      </w:r>
    </w:p>
    <w:p w14:paraId="3C3E4E35" w14:textId="45CC6DA4" w:rsidR="008A7DB4" w:rsidRDefault="00000000" w:rsidP="00570120">
      <w:pPr>
        <w:pStyle w:val="ListParagraph"/>
        <w:numPr>
          <w:ilvl w:val="0"/>
          <w:numId w:val="1"/>
        </w:numPr>
        <w:tabs>
          <w:tab w:val="left" w:pos="458"/>
        </w:tabs>
        <w:ind w:left="630" w:right="255" w:hanging="450"/>
        <w:jc w:val="both"/>
        <w:rPr>
          <w:rFonts w:ascii="Calibri"/>
          <w:sz w:val="24"/>
        </w:rPr>
      </w:pPr>
      <w:r>
        <w:rPr>
          <w:noProof/>
        </w:rPr>
        <mc:AlternateContent>
          <mc:Choice Requires="wps">
            <w:drawing>
              <wp:anchor distT="0" distB="0" distL="0" distR="0" simplePos="0" relativeHeight="487357440" behindDoc="1" locked="0" layoutInCell="1" allowOverlap="1" wp14:anchorId="20A7692A" wp14:editId="517A2BE6">
                <wp:simplePos x="0" y="0"/>
                <wp:positionH relativeFrom="page">
                  <wp:posOffset>2743200</wp:posOffset>
                </wp:positionH>
                <wp:positionV relativeFrom="paragraph">
                  <wp:posOffset>604851</wp:posOffset>
                </wp:positionV>
                <wp:extent cx="1720214" cy="8813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214" cy="881380"/>
                        </a:xfrm>
                        <a:prstGeom prst="rect">
                          <a:avLst/>
                        </a:prstGeom>
                      </wps:spPr>
                      <wps:txbx>
                        <w:txbxContent>
                          <w:p w14:paraId="264B1671" w14:textId="77777777" w:rsidR="008A7DB4" w:rsidRDefault="008A7DB4">
                            <w:pPr>
                              <w:pStyle w:val="BodyText"/>
                              <w:ind w:left="0"/>
                              <w:rPr>
                                <w:rFonts w:ascii="Calibri"/>
                                <w:sz w:val="24"/>
                              </w:rPr>
                            </w:pPr>
                          </w:p>
                          <w:p w14:paraId="29A8C073" w14:textId="77777777" w:rsidR="008A7DB4" w:rsidRDefault="008A7DB4">
                            <w:pPr>
                              <w:pStyle w:val="BodyText"/>
                              <w:ind w:left="0"/>
                              <w:rPr>
                                <w:rFonts w:ascii="Calibri"/>
                                <w:sz w:val="24"/>
                              </w:rPr>
                            </w:pPr>
                          </w:p>
                          <w:p w14:paraId="49EBB59F" w14:textId="77777777" w:rsidR="008A7DB4" w:rsidRDefault="008A7DB4">
                            <w:pPr>
                              <w:pStyle w:val="BodyText"/>
                              <w:spacing w:before="215"/>
                              <w:ind w:left="0"/>
                              <w:rPr>
                                <w:rFonts w:ascii="Calibri"/>
                                <w:sz w:val="24"/>
                              </w:rPr>
                            </w:pPr>
                          </w:p>
                          <w:p w14:paraId="72A3774A" w14:textId="77777777" w:rsidR="008A7DB4" w:rsidRDefault="00000000">
                            <w:pPr>
                              <w:rPr>
                                <w:rFonts w:ascii="Calibri"/>
                                <w:sz w:val="24"/>
                              </w:rPr>
                            </w:pPr>
                            <w:r>
                              <w:rPr>
                                <w:rFonts w:ascii="Calibri"/>
                                <w:sz w:val="24"/>
                              </w:rPr>
                              <w:t xml:space="preserve">PI </w:t>
                            </w:r>
                            <w:r>
                              <w:rPr>
                                <w:rFonts w:ascii="Calibri"/>
                                <w:spacing w:val="-2"/>
                                <w:sz w:val="24"/>
                              </w:rPr>
                              <w:t>Signature</w:t>
                            </w:r>
                          </w:p>
                        </w:txbxContent>
                      </wps:txbx>
                      <wps:bodyPr wrap="square" lIns="0" tIns="0" rIns="0" bIns="0" rtlCol="0">
                        <a:noAutofit/>
                      </wps:bodyPr>
                    </wps:wsp>
                  </a:graphicData>
                </a:graphic>
              </wp:anchor>
            </w:drawing>
          </mc:Choice>
          <mc:Fallback>
            <w:pict>
              <v:shapetype w14:anchorId="20A7692A" id="_x0000_t202" coordsize="21600,21600" o:spt="202" path="m,l,21600r21600,l21600,xe">
                <v:stroke joinstyle="miter"/>
                <v:path gradientshapeok="t" o:connecttype="rect"/>
              </v:shapetype>
              <v:shape id="Textbox 1" o:spid="_x0000_s1026" type="#_x0000_t202" style="position:absolute;left:0;text-align:left;margin-left:3in;margin-top:47.65pt;width:135.45pt;height:69.4pt;z-index:-15959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" filled="f" stroked="f">
                <v:textbox inset="0,0,0,0">
                  <w:txbxContent>
                    <w:p w14:paraId="264B1671" w14:textId="77777777" w:rsidR="008A7DB4" w:rsidRDefault="008A7DB4">
                      <w:pPr>
                        <w:pStyle w:val="BodyText"/>
                        <w:ind w:left="0"/>
                        <w:rPr>
                          <w:rFonts w:ascii="Calibri"/>
                          <w:sz w:val="24"/>
                        </w:rPr>
                      </w:pPr>
                    </w:p>
                    <w:p w14:paraId="29A8C073" w14:textId="77777777" w:rsidR="008A7DB4" w:rsidRDefault="008A7DB4">
                      <w:pPr>
                        <w:pStyle w:val="BodyText"/>
                        <w:ind w:left="0"/>
                        <w:rPr>
                          <w:rFonts w:ascii="Calibri"/>
                          <w:sz w:val="24"/>
                        </w:rPr>
                      </w:pPr>
                    </w:p>
                    <w:p w14:paraId="49EBB59F" w14:textId="77777777" w:rsidR="008A7DB4" w:rsidRDefault="008A7DB4">
                      <w:pPr>
                        <w:pStyle w:val="BodyText"/>
                        <w:spacing w:before="215"/>
                        <w:ind w:left="0"/>
                        <w:rPr>
                          <w:rFonts w:ascii="Calibri"/>
                          <w:sz w:val="24"/>
                        </w:rPr>
                      </w:pPr>
                    </w:p>
                    <w:p w14:paraId="72A3774A" w14:textId="77777777" w:rsidR="008A7DB4" w:rsidRDefault="00000000">
                      <w:pPr>
                        <w:rPr>
                          <w:rFonts w:ascii="Calibri"/>
                          <w:sz w:val="24"/>
                        </w:rPr>
                      </w:pPr>
                      <w:r>
                        <w:rPr>
                          <w:rFonts w:ascii="Calibri"/>
                          <w:sz w:val="24"/>
                        </w:rPr>
                        <w:t xml:space="preserve">PI </w:t>
                      </w:r>
                      <w:r>
                        <w:rPr>
                          <w:rFonts w:ascii="Calibri"/>
                          <w:spacing w:val="-2"/>
                          <w:sz w:val="24"/>
                        </w:rPr>
                        <w:t>Signature</w:t>
                      </w:r>
                    </w:p>
                  </w:txbxContent>
                </v:textbox>
                <w10:wrap anchorx="page"/>
              </v:shape>
            </w:pict>
          </mc:Fallback>
        </mc:AlternateContent>
      </w:r>
      <w:r>
        <w:rPr>
          <w:rFonts w:ascii="Calibri"/>
          <w:sz w:val="24"/>
        </w:rPr>
        <w:t>I certify that all state, federal &amp; international permits for the use of the animals described in this protocol are</w:t>
      </w:r>
      <w:r>
        <w:rPr>
          <w:rFonts w:ascii="Calibri"/>
          <w:spacing w:val="-3"/>
          <w:sz w:val="24"/>
        </w:rPr>
        <w:t xml:space="preserve"> </w:t>
      </w:r>
      <w:r>
        <w:rPr>
          <w:rFonts w:ascii="Calibri"/>
          <w:sz w:val="24"/>
        </w:rPr>
        <w:t>in</w:t>
      </w:r>
      <w:r>
        <w:rPr>
          <w:rFonts w:ascii="Calibri"/>
          <w:spacing w:val="-3"/>
          <w:sz w:val="24"/>
        </w:rPr>
        <w:t xml:space="preserve"> </w:t>
      </w:r>
      <w:r>
        <w:rPr>
          <w:rFonts w:ascii="Calibri"/>
          <w:sz w:val="24"/>
        </w:rPr>
        <w:t>place</w:t>
      </w:r>
      <w:r>
        <w:rPr>
          <w:rFonts w:ascii="Calibri"/>
          <w:spacing w:val="-3"/>
          <w:sz w:val="24"/>
        </w:rPr>
        <w:t xml:space="preserve"> </w:t>
      </w:r>
      <w:r>
        <w:rPr>
          <w:rFonts w:ascii="Calibri"/>
          <w:sz w:val="24"/>
        </w:rPr>
        <w:t>(or</w:t>
      </w:r>
      <w:r>
        <w:rPr>
          <w:rFonts w:ascii="Calibri"/>
          <w:spacing w:val="-3"/>
          <w:sz w:val="24"/>
        </w:rPr>
        <w:t xml:space="preserve"> </w:t>
      </w:r>
      <w:r>
        <w:rPr>
          <w:rFonts w:ascii="Calibri"/>
          <w:sz w:val="24"/>
        </w:rPr>
        <w:t>will</w:t>
      </w:r>
      <w:r>
        <w:rPr>
          <w:rFonts w:ascii="Calibri"/>
          <w:spacing w:val="-3"/>
          <w:sz w:val="24"/>
        </w:rPr>
        <w:t xml:space="preserve"> </w:t>
      </w:r>
      <w:r>
        <w:rPr>
          <w:rFonts w:ascii="Calibri"/>
          <w:sz w:val="24"/>
        </w:rPr>
        <w:t>be</w:t>
      </w:r>
      <w:r>
        <w:rPr>
          <w:rFonts w:ascii="Calibri"/>
          <w:spacing w:val="-3"/>
          <w:sz w:val="24"/>
        </w:rPr>
        <w:t xml:space="preserve"> </w:t>
      </w:r>
      <w:r>
        <w:rPr>
          <w:rFonts w:ascii="Calibri"/>
          <w:sz w:val="24"/>
        </w:rPr>
        <w:t>in</w:t>
      </w:r>
      <w:r>
        <w:rPr>
          <w:rFonts w:ascii="Calibri"/>
          <w:spacing w:val="-3"/>
          <w:sz w:val="24"/>
        </w:rPr>
        <w:t xml:space="preserve"> </w:t>
      </w:r>
      <w:r>
        <w:rPr>
          <w:rFonts w:ascii="Calibri"/>
          <w:sz w:val="24"/>
        </w:rPr>
        <w:t>place</w:t>
      </w:r>
      <w:r>
        <w:rPr>
          <w:rFonts w:ascii="Calibri"/>
          <w:spacing w:val="-3"/>
          <w:sz w:val="24"/>
        </w:rPr>
        <w:t xml:space="preserve"> </w:t>
      </w:r>
      <w:r>
        <w:rPr>
          <w:rFonts w:ascii="Calibri"/>
          <w:sz w:val="24"/>
        </w:rPr>
        <w:t>before</w:t>
      </w:r>
      <w:r>
        <w:rPr>
          <w:rFonts w:ascii="Calibri"/>
          <w:spacing w:val="-3"/>
          <w:sz w:val="24"/>
        </w:rPr>
        <w:t xml:space="preserve"> </w:t>
      </w:r>
      <w:r>
        <w:rPr>
          <w:rFonts w:ascii="Calibri"/>
          <w:sz w:val="24"/>
        </w:rPr>
        <w:t>studies</w:t>
      </w:r>
      <w:r>
        <w:rPr>
          <w:rFonts w:ascii="Calibri"/>
          <w:spacing w:val="-3"/>
          <w:sz w:val="24"/>
        </w:rPr>
        <w:t xml:space="preserve"> </w:t>
      </w:r>
      <w:r>
        <w:rPr>
          <w:rFonts w:ascii="Calibri"/>
          <w:sz w:val="24"/>
        </w:rPr>
        <w:t>begin)</w:t>
      </w:r>
      <w:r>
        <w:rPr>
          <w:rFonts w:ascii="Calibri"/>
          <w:spacing w:val="-3"/>
          <w:sz w:val="24"/>
        </w:rPr>
        <w:t xml:space="preserve"> </w:t>
      </w:r>
      <w:r>
        <w:rPr>
          <w:rFonts w:ascii="Calibri"/>
          <w:sz w:val="24"/>
        </w:rPr>
        <w:t>including</w:t>
      </w:r>
      <w:r>
        <w:rPr>
          <w:rFonts w:ascii="Calibri"/>
          <w:spacing w:val="-3"/>
          <w:sz w:val="24"/>
        </w:rPr>
        <w:t xml:space="preserve"> </w:t>
      </w:r>
      <w:r>
        <w:rPr>
          <w:rFonts w:ascii="Calibri"/>
          <w:sz w:val="24"/>
        </w:rPr>
        <w:t>those</w:t>
      </w:r>
      <w:r>
        <w:rPr>
          <w:rFonts w:ascii="Calibri"/>
          <w:spacing w:val="-3"/>
          <w:sz w:val="24"/>
        </w:rPr>
        <w:t xml:space="preserve"> </w:t>
      </w:r>
      <w:r>
        <w:rPr>
          <w:rFonts w:ascii="Calibri"/>
          <w:sz w:val="24"/>
        </w:rPr>
        <w:t>permits</w:t>
      </w:r>
      <w:r>
        <w:rPr>
          <w:rFonts w:ascii="Calibri"/>
          <w:spacing w:val="-3"/>
          <w:sz w:val="24"/>
        </w:rPr>
        <w:t xml:space="preserve"> </w:t>
      </w:r>
      <w:r>
        <w:rPr>
          <w:rFonts w:ascii="Calibri"/>
          <w:sz w:val="24"/>
        </w:rPr>
        <w:t>mandated</w:t>
      </w:r>
      <w:r>
        <w:rPr>
          <w:rFonts w:ascii="Calibri"/>
          <w:spacing w:val="-3"/>
          <w:sz w:val="24"/>
        </w:rPr>
        <w:t xml:space="preserve"> </w:t>
      </w:r>
      <w:r>
        <w:rPr>
          <w:rFonts w:ascii="Calibri"/>
          <w:sz w:val="24"/>
        </w:rPr>
        <w:t>by</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Department</w:t>
      </w:r>
      <w:r>
        <w:rPr>
          <w:rFonts w:ascii="Calibri"/>
          <w:spacing w:val="-3"/>
          <w:sz w:val="24"/>
        </w:rPr>
        <w:t xml:space="preserve"> </w:t>
      </w:r>
      <w:r>
        <w:rPr>
          <w:rFonts w:ascii="Calibri"/>
          <w:sz w:val="24"/>
        </w:rPr>
        <w:t>of Commerce,</w:t>
      </w:r>
      <w:r>
        <w:rPr>
          <w:rFonts w:ascii="Calibri"/>
          <w:spacing w:val="-1"/>
          <w:sz w:val="24"/>
        </w:rPr>
        <w:t xml:space="preserve"> </w:t>
      </w:r>
      <w:r>
        <w:rPr>
          <w:rFonts w:ascii="Calibri"/>
          <w:sz w:val="24"/>
        </w:rPr>
        <w:t>Marine</w:t>
      </w:r>
      <w:r>
        <w:rPr>
          <w:rFonts w:ascii="Calibri"/>
          <w:spacing w:val="-1"/>
          <w:sz w:val="24"/>
        </w:rPr>
        <w:t xml:space="preserve"> </w:t>
      </w:r>
      <w:r>
        <w:rPr>
          <w:rFonts w:ascii="Calibri"/>
          <w:sz w:val="24"/>
        </w:rPr>
        <w:t>Mammal</w:t>
      </w:r>
      <w:r>
        <w:rPr>
          <w:rFonts w:ascii="Calibri"/>
          <w:spacing w:val="-1"/>
          <w:sz w:val="24"/>
        </w:rPr>
        <w:t xml:space="preserve"> </w:t>
      </w:r>
      <w:r>
        <w:rPr>
          <w:rFonts w:ascii="Calibri"/>
          <w:sz w:val="24"/>
        </w:rPr>
        <w:t>Protection</w:t>
      </w:r>
      <w:r>
        <w:rPr>
          <w:rFonts w:ascii="Calibri"/>
          <w:spacing w:val="-1"/>
          <w:sz w:val="24"/>
        </w:rPr>
        <w:t xml:space="preserve"> </w:t>
      </w:r>
      <w:r>
        <w:rPr>
          <w:rFonts w:ascii="Calibri"/>
          <w:sz w:val="24"/>
        </w:rPr>
        <w:t>Act,</w:t>
      </w:r>
      <w:r>
        <w:rPr>
          <w:rFonts w:ascii="Calibri"/>
          <w:spacing w:val="-1"/>
          <w:sz w:val="24"/>
        </w:rPr>
        <w:t xml:space="preserve"> </w:t>
      </w:r>
      <w:r>
        <w:rPr>
          <w:rFonts w:ascii="Calibri"/>
          <w:sz w:val="24"/>
        </w:rPr>
        <w:t>Bureau</w:t>
      </w:r>
      <w:r>
        <w:rPr>
          <w:rFonts w:ascii="Calibri"/>
          <w:spacing w:val="-1"/>
          <w:sz w:val="24"/>
        </w:rPr>
        <w:t xml:space="preserve"> </w:t>
      </w:r>
      <w:r>
        <w:rPr>
          <w:rFonts w:ascii="Calibri"/>
          <w:sz w:val="24"/>
        </w:rPr>
        <w:t>of</w:t>
      </w:r>
      <w:r>
        <w:rPr>
          <w:rFonts w:ascii="Calibri"/>
          <w:spacing w:val="-1"/>
          <w:sz w:val="24"/>
        </w:rPr>
        <w:t xml:space="preserve"> </w:t>
      </w:r>
      <w:r>
        <w:rPr>
          <w:rFonts w:ascii="Calibri"/>
          <w:sz w:val="24"/>
        </w:rPr>
        <w:t>Land</w:t>
      </w:r>
      <w:r>
        <w:rPr>
          <w:rFonts w:ascii="Calibri"/>
          <w:spacing w:val="-1"/>
          <w:sz w:val="24"/>
        </w:rPr>
        <w:t xml:space="preserve"> </w:t>
      </w:r>
      <w:r>
        <w:rPr>
          <w:rFonts w:ascii="Calibri"/>
          <w:sz w:val="24"/>
        </w:rPr>
        <w:t>Management,</w:t>
      </w:r>
      <w:r>
        <w:rPr>
          <w:rFonts w:ascii="Calibri"/>
          <w:spacing w:val="-1"/>
          <w:sz w:val="24"/>
        </w:rPr>
        <w:t xml:space="preserve"> </w:t>
      </w:r>
      <w:r>
        <w:rPr>
          <w:rFonts w:ascii="Calibri"/>
          <w:sz w:val="24"/>
        </w:rPr>
        <w:t>National</w:t>
      </w:r>
      <w:r>
        <w:rPr>
          <w:rFonts w:ascii="Calibri"/>
          <w:spacing w:val="-1"/>
          <w:sz w:val="24"/>
        </w:rPr>
        <w:t xml:space="preserve"> </w:t>
      </w:r>
      <w:r>
        <w:rPr>
          <w:rFonts w:ascii="Calibri"/>
          <w:sz w:val="24"/>
        </w:rPr>
        <w:t>Forest</w:t>
      </w:r>
      <w:r>
        <w:rPr>
          <w:rFonts w:ascii="Calibri"/>
          <w:spacing w:val="-1"/>
          <w:sz w:val="24"/>
        </w:rPr>
        <w:t xml:space="preserve"> </w:t>
      </w:r>
      <w:r>
        <w:rPr>
          <w:rFonts w:ascii="Calibri"/>
          <w:sz w:val="24"/>
        </w:rPr>
        <w:t>Service,</w:t>
      </w:r>
      <w:r>
        <w:rPr>
          <w:rFonts w:ascii="Calibri"/>
          <w:spacing w:val="-1"/>
          <w:sz w:val="24"/>
        </w:rPr>
        <w:t xml:space="preserve"> </w:t>
      </w:r>
      <w:r>
        <w:rPr>
          <w:rFonts w:ascii="Calibri"/>
          <w:sz w:val="24"/>
        </w:rPr>
        <w:t>&amp;</w:t>
      </w:r>
      <w:r>
        <w:rPr>
          <w:rFonts w:ascii="Calibri"/>
          <w:spacing w:val="-1"/>
          <w:sz w:val="24"/>
        </w:rPr>
        <w:t xml:space="preserve"> </w:t>
      </w:r>
      <w:r>
        <w:rPr>
          <w:rFonts w:ascii="Calibri"/>
          <w:sz w:val="24"/>
        </w:rPr>
        <w:t xml:space="preserve">foreign </w:t>
      </w:r>
      <w:r>
        <w:rPr>
          <w:rFonts w:ascii="Calibri"/>
          <w:spacing w:val="-2"/>
          <w:sz w:val="24"/>
        </w:rPr>
        <w:t>countries.</w:t>
      </w:r>
    </w:p>
    <w:p w14:paraId="3D4B1E2C" w14:textId="77777777" w:rsidR="008A7DB4" w:rsidRDefault="008A7DB4">
      <w:pPr>
        <w:pStyle w:val="BodyText"/>
        <w:spacing w:before="289"/>
        <w:ind w:left="0"/>
        <w:rPr>
          <w:rFonts w:ascii="Calibri"/>
          <w:sz w:val="24"/>
        </w:rPr>
      </w:pPr>
    </w:p>
    <w:p w14:paraId="05D14C70" w14:textId="4E971939" w:rsidR="008A7DB4" w:rsidRDefault="00000000">
      <w:pPr>
        <w:tabs>
          <w:tab w:val="left" w:pos="2808"/>
          <w:tab w:val="left" w:pos="8019"/>
          <w:tab w:val="left" w:pos="10251"/>
        </w:tabs>
        <w:ind w:left="100"/>
        <w:rPr>
          <w:rFonts w:ascii="Calibri"/>
          <w:sz w:val="24"/>
        </w:rPr>
      </w:pPr>
      <w:r>
        <w:rPr>
          <w:noProof/>
        </w:rPr>
        <mc:AlternateContent>
          <mc:Choice Requires="wps">
            <w:drawing>
              <wp:anchor distT="0" distB="0" distL="0" distR="0" simplePos="0" relativeHeight="487356928" behindDoc="1" locked="0" layoutInCell="1" allowOverlap="1" wp14:anchorId="04ECF461" wp14:editId="1167D268">
                <wp:simplePos x="0" y="0"/>
                <wp:positionH relativeFrom="page">
                  <wp:posOffset>2743200</wp:posOffset>
                </wp:positionH>
                <wp:positionV relativeFrom="paragraph">
                  <wp:posOffset>167452</wp:posOffset>
                </wp:positionV>
                <wp:extent cx="227711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7110" cy="1270"/>
                        </a:xfrm>
                        <a:custGeom>
                          <a:avLst/>
                          <a:gdLst/>
                          <a:ahLst/>
                          <a:cxnLst/>
                          <a:rect l="l" t="t" r="r" b="b"/>
                          <a:pathLst>
                            <a:path w="2277110">
                              <a:moveTo>
                                <a:pt x="0" y="0"/>
                              </a:moveTo>
                              <a:lnTo>
                                <a:pt x="2276856"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405B0C" id="Graphic 3" o:spid="_x0000_s1026" style="position:absolute;margin-left:3in;margin-top:13.2pt;width:179.3pt;height:.1pt;z-index:-15959552;visibility:visible;mso-wrap-style:square;mso-wrap-distance-left:0;mso-wrap-distance-top:0;mso-wrap-distance-right:0;mso-wrap-distance-bottom:0;mso-position-horizontal:absolute;mso-position-horizontal-relative:page;mso-position-vertical:absolute;mso-position-vertical-relative:text;v-text-anchor:top" coordsize="227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" path="m,l2276856,e" filled="f" strokeweight=".27489mm">
                <v:path arrowok="t"/>
                <w10:wrap anchorx="page"/>
              </v:shape>
            </w:pict>
          </mc:Fallback>
        </mc:AlternateContent>
      </w:r>
      <w:r>
        <w:rPr>
          <w:rFonts w:ascii="Calibri"/>
          <w:sz w:val="24"/>
        </w:rPr>
        <w:t>_</w:t>
      </w:r>
      <w:r>
        <w:rPr>
          <w:rFonts w:ascii="Calibri"/>
          <w:sz w:val="24"/>
          <w:u w:val="single"/>
        </w:rPr>
        <w:tab/>
      </w:r>
      <w:r>
        <w:rPr>
          <w:rFonts w:ascii="Calibri"/>
          <w:sz w:val="24"/>
        </w:rPr>
        <w:tab/>
      </w:r>
      <w:r>
        <w:rPr>
          <w:rFonts w:ascii="Calibri"/>
          <w:sz w:val="24"/>
          <w:u w:val="single"/>
        </w:rPr>
        <w:tab/>
      </w:r>
    </w:p>
    <w:p w14:paraId="496E1EFB" w14:textId="77777777" w:rsidR="008A7DB4" w:rsidRDefault="00000000">
      <w:pPr>
        <w:tabs>
          <w:tab w:val="left" w:pos="8019"/>
        </w:tabs>
        <w:ind w:left="100"/>
        <w:rPr>
          <w:rFonts w:ascii="Calibri"/>
          <w:sz w:val="24"/>
        </w:rPr>
      </w:pPr>
      <w:r>
        <w:rPr>
          <w:rFonts w:ascii="Calibri"/>
          <w:sz w:val="24"/>
        </w:rPr>
        <w:t xml:space="preserve">PI Full Name </w:t>
      </w:r>
      <w:r>
        <w:rPr>
          <w:rFonts w:ascii="Calibri"/>
          <w:spacing w:val="-2"/>
          <w:sz w:val="24"/>
        </w:rPr>
        <w:t>Printed</w:t>
      </w:r>
      <w:r>
        <w:rPr>
          <w:rFonts w:ascii="Calibri"/>
          <w:sz w:val="24"/>
        </w:rPr>
        <w:tab/>
      </w:r>
      <w:r>
        <w:rPr>
          <w:rFonts w:ascii="Calibri"/>
          <w:spacing w:val="-4"/>
          <w:sz w:val="24"/>
        </w:rPr>
        <w:t>Date</w:t>
      </w:r>
    </w:p>
    <w:sectPr w:rsidR="008A7DB4">
      <w:pgSz w:w="12240" w:h="15840"/>
      <w:pgMar w:top="9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855"/>
    <w:multiLevelType w:val="hybridMultilevel"/>
    <w:tmpl w:val="8E9C9E44"/>
    <w:lvl w:ilvl="0" w:tplc="3170EEBC">
      <w:start w:val="1"/>
      <w:numFmt w:val="decimal"/>
      <w:lvlText w:val="%1."/>
      <w:lvlJc w:val="left"/>
      <w:pPr>
        <w:ind w:left="8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44421F5A">
      <w:numFmt w:val="bullet"/>
      <w:lvlText w:val="☐"/>
      <w:lvlJc w:val="left"/>
      <w:pPr>
        <w:ind w:left="1055" w:hanging="245"/>
      </w:pPr>
      <w:rPr>
        <w:rFonts w:ascii="Segoe UI Symbol" w:eastAsia="Segoe UI Symbol" w:hAnsi="Segoe UI Symbol" w:cs="Segoe UI Symbol" w:hint="default"/>
        <w:spacing w:val="0"/>
        <w:w w:val="100"/>
        <w:lang w:val="en-US" w:eastAsia="en-US" w:bidi="ar-SA"/>
      </w:rPr>
    </w:lvl>
    <w:lvl w:ilvl="2" w:tplc="21623752">
      <w:numFmt w:val="bullet"/>
      <w:lvlText w:val="•"/>
      <w:lvlJc w:val="left"/>
      <w:pPr>
        <w:ind w:left="1060" w:hanging="245"/>
      </w:pPr>
      <w:rPr>
        <w:rFonts w:hint="default"/>
        <w:lang w:val="en-US" w:eastAsia="en-US" w:bidi="ar-SA"/>
      </w:rPr>
    </w:lvl>
    <w:lvl w:ilvl="3" w:tplc="C818DFFA">
      <w:numFmt w:val="bullet"/>
      <w:lvlText w:val="•"/>
      <w:lvlJc w:val="left"/>
      <w:pPr>
        <w:ind w:left="1100" w:hanging="245"/>
      </w:pPr>
      <w:rPr>
        <w:rFonts w:hint="default"/>
        <w:lang w:val="en-US" w:eastAsia="en-US" w:bidi="ar-SA"/>
      </w:rPr>
    </w:lvl>
    <w:lvl w:ilvl="4" w:tplc="1674DC00">
      <w:numFmt w:val="bullet"/>
      <w:lvlText w:val="•"/>
      <w:lvlJc w:val="left"/>
      <w:pPr>
        <w:ind w:left="2514" w:hanging="245"/>
      </w:pPr>
      <w:rPr>
        <w:rFonts w:hint="default"/>
        <w:lang w:val="en-US" w:eastAsia="en-US" w:bidi="ar-SA"/>
      </w:rPr>
    </w:lvl>
    <w:lvl w:ilvl="5" w:tplc="7EAACBA6">
      <w:numFmt w:val="bullet"/>
      <w:lvlText w:val="•"/>
      <w:lvlJc w:val="left"/>
      <w:pPr>
        <w:ind w:left="3928" w:hanging="245"/>
      </w:pPr>
      <w:rPr>
        <w:rFonts w:hint="default"/>
        <w:lang w:val="en-US" w:eastAsia="en-US" w:bidi="ar-SA"/>
      </w:rPr>
    </w:lvl>
    <w:lvl w:ilvl="6" w:tplc="590CA3F0">
      <w:numFmt w:val="bullet"/>
      <w:lvlText w:val="•"/>
      <w:lvlJc w:val="left"/>
      <w:pPr>
        <w:ind w:left="5342" w:hanging="245"/>
      </w:pPr>
      <w:rPr>
        <w:rFonts w:hint="default"/>
        <w:lang w:val="en-US" w:eastAsia="en-US" w:bidi="ar-SA"/>
      </w:rPr>
    </w:lvl>
    <w:lvl w:ilvl="7" w:tplc="B0B82274">
      <w:numFmt w:val="bullet"/>
      <w:lvlText w:val="•"/>
      <w:lvlJc w:val="left"/>
      <w:pPr>
        <w:ind w:left="6757" w:hanging="245"/>
      </w:pPr>
      <w:rPr>
        <w:rFonts w:hint="default"/>
        <w:lang w:val="en-US" w:eastAsia="en-US" w:bidi="ar-SA"/>
      </w:rPr>
    </w:lvl>
    <w:lvl w:ilvl="8" w:tplc="281C3046">
      <w:numFmt w:val="bullet"/>
      <w:lvlText w:val="•"/>
      <w:lvlJc w:val="left"/>
      <w:pPr>
        <w:ind w:left="8171" w:hanging="245"/>
      </w:pPr>
      <w:rPr>
        <w:rFonts w:hint="default"/>
        <w:lang w:val="en-US" w:eastAsia="en-US" w:bidi="ar-SA"/>
      </w:rPr>
    </w:lvl>
  </w:abstractNum>
  <w:abstractNum w:abstractNumId="1" w15:restartNumberingAfterBreak="0">
    <w:nsid w:val="63405E1B"/>
    <w:multiLevelType w:val="hybridMultilevel"/>
    <w:tmpl w:val="0408F734"/>
    <w:lvl w:ilvl="0" w:tplc="4FFE3E20">
      <w:start w:val="1"/>
      <w:numFmt w:val="decimal"/>
      <w:lvlText w:val="%1."/>
      <w:lvlJc w:val="left"/>
      <w:pPr>
        <w:ind w:left="100" w:hanging="237"/>
      </w:pPr>
      <w:rPr>
        <w:rFonts w:ascii="Calibri" w:eastAsia="Calibri" w:hAnsi="Calibri" w:cs="Calibri" w:hint="default"/>
        <w:b w:val="0"/>
        <w:bCs w:val="0"/>
        <w:i w:val="0"/>
        <w:iCs w:val="0"/>
        <w:spacing w:val="0"/>
        <w:w w:val="100"/>
        <w:sz w:val="24"/>
        <w:szCs w:val="24"/>
        <w:lang w:val="en-US" w:eastAsia="en-US" w:bidi="ar-SA"/>
      </w:rPr>
    </w:lvl>
    <w:lvl w:ilvl="1" w:tplc="CCD48DFC">
      <w:numFmt w:val="bullet"/>
      <w:lvlText w:val="•"/>
      <w:lvlJc w:val="left"/>
      <w:pPr>
        <w:ind w:left="1190" w:hanging="237"/>
      </w:pPr>
      <w:rPr>
        <w:rFonts w:hint="default"/>
        <w:lang w:val="en-US" w:eastAsia="en-US" w:bidi="ar-SA"/>
      </w:rPr>
    </w:lvl>
    <w:lvl w:ilvl="2" w:tplc="9CEA4F70">
      <w:numFmt w:val="bullet"/>
      <w:lvlText w:val="•"/>
      <w:lvlJc w:val="left"/>
      <w:pPr>
        <w:ind w:left="2280" w:hanging="237"/>
      </w:pPr>
      <w:rPr>
        <w:rFonts w:hint="default"/>
        <w:lang w:val="en-US" w:eastAsia="en-US" w:bidi="ar-SA"/>
      </w:rPr>
    </w:lvl>
    <w:lvl w:ilvl="3" w:tplc="0BBED686">
      <w:numFmt w:val="bullet"/>
      <w:lvlText w:val="•"/>
      <w:lvlJc w:val="left"/>
      <w:pPr>
        <w:ind w:left="3370" w:hanging="237"/>
      </w:pPr>
      <w:rPr>
        <w:rFonts w:hint="default"/>
        <w:lang w:val="en-US" w:eastAsia="en-US" w:bidi="ar-SA"/>
      </w:rPr>
    </w:lvl>
    <w:lvl w:ilvl="4" w:tplc="531CF474">
      <w:numFmt w:val="bullet"/>
      <w:lvlText w:val="•"/>
      <w:lvlJc w:val="left"/>
      <w:pPr>
        <w:ind w:left="4460" w:hanging="237"/>
      </w:pPr>
      <w:rPr>
        <w:rFonts w:hint="default"/>
        <w:lang w:val="en-US" w:eastAsia="en-US" w:bidi="ar-SA"/>
      </w:rPr>
    </w:lvl>
    <w:lvl w:ilvl="5" w:tplc="A342986E">
      <w:numFmt w:val="bullet"/>
      <w:lvlText w:val="•"/>
      <w:lvlJc w:val="left"/>
      <w:pPr>
        <w:ind w:left="5550" w:hanging="237"/>
      </w:pPr>
      <w:rPr>
        <w:rFonts w:hint="default"/>
        <w:lang w:val="en-US" w:eastAsia="en-US" w:bidi="ar-SA"/>
      </w:rPr>
    </w:lvl>
    <w:lvl w:ilvl="6" w:tplc="1CA07F86">
      <w:numFmt w:val="bullet"/>
      <w:lvlText w:val="•"/>
      <w:lvlJc w:val="left"/>
      <w:pPr>
        <w:ind w:left="6640" w:hanging="237"/>
      </w:pPr>
      <w:rPr>
        <w:rFonts w:hint="default"/>
        <w:lang w:val="en-US" w:eastAsia="en-US" w:bidi="ar-SA"/>
      </w:rPr>
    </w:lvl>
    <w:lvl w:ilvl="7" w:tplc="D1AA153A">
      <w:numFmt w:val="bullet"/>
      <w:lvlText w:val="•"/>
      <w:lvlJc w:val="left"/>
      <w:pPr>
        <w:ind w:left="7730" w:hanging="237"/>
      </w:pPr>
      <w:rPr>
        <w:rFonts w:hint="default"/>
        <w:lang w:val="en-US" w:eastAsia="en-US" w:bidi="ar-SA"/>
      </w:rPr>
    </w:lvl>
    <w:lvl w:ilvl="8" w:tplc="CF825EF0">
      <w:numFmt w:val="bullet"/>
      <w:lvlText w:val="•"/>
      <w:lvlJc w:val="left"/>
      <w:pPr>
        <w:ind w:left="8820" w:hanging="237"/>
      </w:pPr>
      <w:rPr>
        <w:rFonts w:hint="default"/>
        <w:lang w:val="en-US" w:eastAsia="en-US" w:bidi="ar-SA"/>
      </w:rPr>
    </w:lvl>
  </w:abstractNum>
  <w:abstractNum w:abstractNumId="2" w15:restartNumberingAfterBreak="0">
    <w:nsid w:val="659F4CEC"/>
    <w:multiLevelType w:val="hybridMultilevel"/>
    <w:tmpl w:val="92368E90"/>
    <w:lvl w:ilvl="0" w:tplc="44421F5A">
      <w:numFmt w:val="bullet"/>
      <w:lvlText w:val="☐"/>
      <w:lvlJc w:val="left"/>
      <w:pPr>
        <w:ind w:left="1540" w:hanging="360"/>
      </w:pPr>
      <w:rPr>
        <w:rFonts w:ascii="Segoe UI Symbol" w:eastAsia="Segoe UI Symbol" w:hAnsi="Segoe UI Symbol" w:cs="Segoe UI Symbol" w:hint="default"/>
        <w:spacing w:val="0"/>
        <w:w w:val="100"/>
        <w:lang w:val="en-US" w:eastAsia="en-US" w:bidi="ar-SA"/>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7A304E13"/>
    <w:multiLevelType w:val="hybridMultilevel"/>
    <w:tmpl w:val="C4AECF1C"/>
    <w:lvl w:ilvl="0" w:tplc="44421F5A">
      <w:numFmt w:val="bullet"/>
      <w:lvlText w:val="☐"/>
      <w:lvlJc w:val="left"/>
      <w:pPr>
        <w:ind w:left="1755" w:hanging="360"/>
      </w:pPr>
      <w:rPr>
        <w:rFonts w:ascii="Segoe UI Symbol" w:eastAsia="Segoe UI Symbol" w:hAnsi="Segoe UI Symbol" w:cs="Segoe UI Symbol" w:hint="default"/>
        <w:spacing w:val="0"/>
        <w:w w:val="100"/>
        <w:lang w:val="en-US" w:eastAsia="en-US" w:bidi="ar-SA"/>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num w:numId="1" w16cid:durableId="1738478938">
    <w:abstractNumId w:val="1"/>
  </w:num>
  <w:num w:numId="2" w16cid:durableId="1188444225">
    <w:abstractNumId w:val="0"/>
  </w:num>
  <w:num w:numId="3" w16cid:durableId="1830706114">
    <w:abstractNumId w:val="3"/>
  </w:num>
  <w:num w:numId="4" w16cid:durableId="1665930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A7DB4"/>
    <w:rsid w:val="003424B0"/>
    <w:rsid w:val="00570120"/>
    <w:rsid w:val="008A7DB4"/>
    <w:rsid w:val="00D4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FB28"/>
  <w15:docId w15:val="{C4B58888-713C-4CAA-8D22-C2C08073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926" w:right="292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HydeMouseProtocolSpring2023</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HydeMouseProtocolSpring2023</dc:title>
  <dc:creator>James Hyde</dc:creator>
  <cp:lastModifiedBy>Josh Jenkins</cp:lastModifiedBy>
  <cp:revision>2</cp:revision>
  <dcterms:created xsi:type="dcterms:W3CDTF">2024-03-29T21:16:00Z</dcterms:created>
  <dcterms:modified xsi:type="dcterms:W3CDTF">2024-03-29T21:16:00Z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Word</vt:lpwstr>
  </property>
  <property fmtid="{D5CDD505-2E9C-101B-9397-08002B2CF9AE}" pid="4" name="LastSaved">
    <vt:filetime>2024-03-29T00:00:00Z</vt:filetime>
  </property>
  <property fmtid="{D5CDD505-2E9C-101B-9397-08002B2CF9AE}" pid="5" name="Producer">
    <vt:lpwstr>macOS Version 13.1 (Build 22C65) Quartz PDFContext</vt:lpwstr>
  </property>
</Properties>
</file>