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9214" w14:textId="77777777" w:rsidR="00470EC0" w:rsidRPr="00072741" w:rsidRDefault="00470EC0" w:rsidP="00E72E2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Minutes of the Faculty Senate</w:t>
      </w:r>
    </w:p>
    <w:p w14:paraId="7FFFDB4F" w14:textId="2830DAA0" w:rsidR="00470EC0" w:rsidRPr="00072741" w:rsidRDefault="009C626C" w:rsidP="00E72E2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 xml:space="preserve">Regular meeting held </w:t>
      </w:r>
      <w:r w:rsidR="003A0930" w:rsidRPr="00072741">
        <w:rPr>
          <w:rFonts w:cstheme="minorHAnsi"/>
          <w:b/>
          <w:color w:val="000000" w:themeColor="text1"/>
          <w:sz w:val="24"/>
          <w:szCs w:val="24"/>
        </w:rPr>
        <w:t>in Reynolds 205</w:t>
      </w:r>
    </w:p>
    <w:p w14:paraId="158D61EF" w14:textId="6B949F96" w:rsidR="00470EC0" w:rsidRPr="00072741" w:rsidRDefault="00AD0EB4" w:rsidP="00E72E2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January </w:t>
      </w:r>
      <w:r w:rsidR="00E82389">
        <w:rPr>
          <w:rFonts w:cstheme="minorHAnsi"/>
          <w:b/>
          <w:color w:val="000000" w:themeColor="text1"/>
          <w:sz w:val="24"/>
          <w:szCs w:val="24"/>
        </w:rPr>
        <w:t>19, 2023</w:t>
      </w:r>
    </w:p>
    <w:p w14:paraId="6BF2C797" w14:textId="77777777" w:rsidR="00BB241E" w:rsidRPr="00072741" w:rsidRDefault="00BB241E" w:rsidP="00E72E26">
      <w:pPr>
        <w:spacing w:after="0" w:line="240" w:lineRule="auto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5BDFEDC8" w14:textId="07A5A86C" w:rsidR="007218F8" w:rsidRPr="00072741" w:rsidRDefault="000F7EEF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bookmarkStart w:id="0" w:name="_Hlk111802158"/>
      <w:r w:rsidRPr="00072741">
        <w:rPr>
          <w:rFonts w:cstheme="minorHAnsi"/>
          <w:color w:val="000000" w:themeColor="text1"/>
          <w:sz w:val="24"/>
          <w:szCs w:val="24"/>
        </w:rPr>
        <w:t>Present: Senators</w:t>
      </w:r>
      <w:r w:rsidR="009C2591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E81A70" w:rsidRPr="00072741">
        <w:rPr>
          <w:rFonts w:cstheme="minorHAnsi"/>
          <w:color w:val="000000" w:themeColor="text1"/>
          <w:sz w:val="24"/>
          <w:szCs w:val="24"/>
        </w:rPr>
        <w:t xml:space="preserve">Oden, </w:t>
      </w:r>
      <w:r w:rsidR="001F17A1" w:rsidRPr="00072741">
        <w:rPr>
          <w:rFonts w:cstheme="minorHAnsi"/>
          <w:color w:val="000000" w:themeColor="text1"/>
          <w:sz w:val="24"/>
          <w:szCs w:val="24"/>
        </w:rPr>
        <w:t xml:space="preserve">Petty, </w:t>
      </w:r>
      <w:r w:rsidR="008E561A" w:rsidRPr="00072741">
        <w:rPr>
          <w:rFonts w:cstheme="minorHAnsi"/>
          <w:color w:val="000000" w:themeColor="text1"/>
          <w:sz w:val="24"/>
          <w:szCs w:val="24"/>
        </w:rPr>
        <w:t>Pfannenstie</w:t>
      </w:r>
      <w:r w:rsidR="00311891" w:rsidRPr="00072741">
        <w:rPr>
          <w:rFonts w:cstheme="minorHAnsi"/>
          <w:color w:val="000000" w:themeColor="text1"/>
          <w:sz w:val="24"/>
          <w:szCs w:val="24"/>
        </w:rPr>
        <w:t>l</w:t>
      </w:r>
      <w:r w:rsidR="009C2591" w:rsidRPr="00072741">
        <w:rPr>
          <w:rFonts w:cstheme="minorHAnsi"/>
          <w:color w:val="000000" w:themeColor="text1"/>
          <w:sz w:val="24"/>
          <w:szCs w:val="24"/>
        </w:rPr>
        <w:t xml:space="preserve">, </w:t>
      </w:r>
      <w:r w:rsidR="00343E3A" w:rsidRPr="00072741">
        <w:rPr>
          <w:rFonts w:cstheme="minorHAnsi"/>
          <w:color w:val="000000" w:themeColor="text1"/>
          <w:sz w:val="24"/>
          <w:szCs w:val="24"/>
        </w:rPr>
        <w:t>T</w:t>
      </w:r>
      <w:r w:rsidR="00F544F6" w:rsidRPr="00072741">
        <w:rPr>
          <w:rFonts w:cstheme="minorHAnsi"/>
          <w:color w:val="000000" w:themeColor="text1"/>
          <w:sz w:val="24"/>
          <w:szCs w:val="24"/>
        </w:rPr>
        <w:t>. Schroeder,</w:t>
      </w:r>
      <w:r w:rsidR="00E81A70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6326FB" w:rsidRPr="00072741">
        <w:rPr>
          <w:rFonts w:cstheme="minorHAnsi"/>
          <w:color w:val="000000" w:themeColor="text1"/>
          <w:sz w:val="24"/>
          <w:szCs w:val="24"/>
        </w:rPr>
        <w:t>Tucker</w:t>
      </w:r>
      <w:r w:rsidR="008E561A" w:rsidRPr="00072741">
        <w:rPr>
          <w:rFonts w:cstheme="minorHAnsi"/>
          <w:color w:val="000000" w:themeColor="text1"/>
          <w:sz w:val="24"/>
          <w:szCs w:val="24"/>
        </w:rPr>
        <w:t xml:space="preserve">, </w:t>
      </w:r>
      <w:r w:rsidR="008D19C9" w:rsidRPr="00072741">
        <w:rPr>
          <w:rFonts w:cstheme="minorHAnsi"/>
          <w:color w:val="000000" w:themeColor="text1"/>
          <w:sz w:val="24"/>
          <w:szCs w:val="24"/>
        </w:rPr>
        <w:t>White, Fa</w:t>
      </w:r>
      <w:r w:rsidR="00CA6BED" w:rsidRPr="00072741">
        <w:rPr>
          <w:rFonts w:cstheme="minorHAnsi"/>
          <w:color w:val="000000" w:themeColor="text1"/>
          <w:sz w:val="24"/>
          <w:szCs w:val="24"/>
        </w:rPr>
        <w:t>nning,</w:t>
      </w:r>
      <w:r w:rsidR="00E81A70" w:rsidRPr="00072741">
        <w:rPr>
          <w:rFonts w:cstheme="minorHAnsi"/>
          <w:color w:val="000000" w:themeColor="text1"/>
          <w:sz w:val="24"/>
          <w:szCs w:val="24"/>
        </w:rPr>
        <w:t xml:space="preserve"> Paulson,</w:t>
      </w:r>
      <w:r w:rsidR="008E561A" w:rsidRPr="00072741">
        <w:rPr>
          <w:rFonts w:cstheme="minorHAnsi"/>
          <w:color w:val="000000" w:themeColor="text1"/>
          <w:sz w:val="24"/>
          <w:szCs w:val="24"/>
        </w:rPr>
        <w:t xml:space="preserve"> Overhols</w:t>
      </w:r>
      <w:r w:rsidR="008D19C9" w:rsidRPr="00072741">
        <w:rPr>
          <w:rFonts w:cstheme="minorHAnsi"/>
          <w:color w:val="000000" w:themeColor="text1"/>
          <w:sz w:val="24"/>
          <w:szCs w:val="24"/>
        </w:rPr>
        <w:t>er, Nelson</w:t>
      </w:r>
      <w:r w:rsidR="006326FB" w:rsidRPr="00072741">
        <w:rPr>
          <w:rFonts w:cstheme="minorHAnsi"/>
          <w:color w:val="000000" w:themeColor="text1"/>
          <w:sz w:val="24"/>
          <w:szCs w:val="24"/>
        </w:rPr>
        <w:t>, Samples, Logan, Djiguimde, Valenzuela</w:t>
      </w:r>
      <w:r w:rsidR="00275471" w:rsidRPr="00072741">
        <w:rPr>
          <w:rFonts w:cstheme="minorHAnsi"/>
          <w:color w:val="000000" w:themeColor="text1"/>
          <w:sz w:val="24"/>
          <w:szCs w:val="24"/>
        </w:rPr>
        <w:t>, Coppersmith, Hudgens, Schneiderwind</w:t>
      </w:r>
      <w:r w:rsidR="0014206B" w:rsidRPr="00072741">
        <w:rPr>
          <w:rFonts w:cstheme="minorHAnsi"/>
          <w:color w:val="000000" w:themeColor="text1"/>
          <w:sz w:val="24"/>
          <w:szCs w:val="24"/>
        </w:rPr>
        <w:t>, Almotairi</w:t>
      </w:r>
    </w:p>
    <w:p w14:paraId="38B1EA4C" w14:textId="77777777" w:rsidR="007C5F63" w:rsidRPr="00072741" w:rsidRDefault="007C5F63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A8A09D6" w14:textId="6688A55E" w:rsidR="00997D4F" w:rsidRPr="00072741" w:rsidRDefault="007218F8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>Ex-officio and gues</w:t>
      </w:r>
      <w:r w:rsidR="000F7EEF" w:rsidRPr="00072741">
        <w:rPr>
          <w:rFonts w:cstheme="minorHAnsi"/>
          <w:color w:val="000000" w:themeColor="text1"/>
          <w:sz w:val="24"/>
          <w:szCs w:val="24"/>
        </w:rPr>
        <w:t xml:space="preserve">ts: </w:t>
      </w:r>
      <w:r w:rsidR="00165944" w:rsidRPr="00072741">
        <w:rPr>
          <w:rFonts w:cstheme="minorHAnsi"/>
          <w:color w:val="000000" w:themeColor="text1"/>
          <w:sz w:val="24"/>
          <w:szCs w:val="24"/>
        </w:rPr>
        <w:t>David Lanoue, Donna Allen</w:t>
      </w:r>
      <w:r w:rsidR="006735E6" w:rsidRPr="00072741">
        <w:rPr>
          <w:rFonts w:cstheme="minorHAnsi"/>
          <w:color w:val="000000" w:themeColor="text1"/>
          <w:sz w:val="24"/>
          <w:szCs w:val="24"/>
        </w:rPr>
        <w:t xml:space="preserve">, </w:t>
      </w:r>
      <w:r w:rsidR="0014206B" w:rsidRPr="00072741">
        <w:rPr>
          <w:rFonts w:cstheme="minorHAnsi"/>
          <w:color w:val="000000" w:themeColor="text1"/>
          <w:sz w:val="24"/>
          <w:szCs w:val="24"/>
        </w:rPr>
        <w:t xml:space="preserve">Deborah Wilson, </w:t>
      </w:r>
      <w:r w:rsidR="00CA6BED" w:rsidRPr="00072741">
        <w:rPr>
          <w:rFonts w:cstheme="minorHAnsi"/>
          <w:color w:val="000000" w:themeColor="text1"/>
          <w:sz w:val="24"/>
          <w:szCs w:val="24"/>
        </w:rPr>
        <w:t xml:space="preserve"> Gerald Plumlee</w:t>
      </w:r>
      <w:r w:rsidR="00165944" w:rsidRPr="00072741">
        <w:rPr>
          <w:rFonts w:cstheme="minorHAnsi"/>
          <w:color w:val="000000" w:themeColor="text1"/>
          <w:sz w:val="24"/>
          <w:szCs w:val="24"/>
        </w:rPr>
        <w:t>,</w:t>
      </w:r>
      <w:r w:rsidR="0014206B" w:rsidRPr="00072741">
        <w:rPr>
          <w:rFonts w:cstheme="minorHAnsi"/>
          <w:color w:val="000000" w:themeColor="text1"/>
          <w:sz w:val="24"/>
          <w:szCs w:val="24"/>
        </w:rPr>
        <w:t xml:space="preserve"> Karen Landry, Robin S</w:t>
      </w:r>
      <w:r w:rsidR="00275471" w:rsidRPr="00072741">
        <w:rPr>
          <w:rFonts w:cstheme="minorHAnsi"/>
          <w:color w:val="000000" w:themeColor="text1"/>
          <w:sz w:val="24"/>
          <w:szCs w:val="24"/>
        </w:rPr>
        <w:t xml:space="preserve">ronce, </w:t>
      </w:r>
      <w:r w:rsidR="006326FB" w:rsidRPr="00072741">
        <w:rPr>
          <w:rFonts w:cstheme="minorHAnsi"/>
          <w:color w:val="000000" w:themeColor="text1"/>
          <w:sz w:val="24"/>
          <w:szCs w:val="24"/>
        </w:rPr>
        <w:t xml:space="preserve">Connie Wilson, Vanda McLelland, </w:t>
      </w:r>
      <w:r w:rsidR="00275471" w:rsidRPr="00072741">
        <w:rPr>
          <w:rFonts w:cstheme="minorHAnsi"/>
          <w:color w:val="000000" w:themeColor="text1"/>
          <w:sz w:val="24"/>
          <w:szCs w:val="24"/>
        </w:rPr>
        <w:t>Sheryl Edwards</w:t>
      </w:r>
      <w:r w:rsidR="000978EA">
        <w:rPr>
          <w:rFonts w:cstheme="minorHAnsi"/>
          <w:color w:val="000000" w:themeColor="text1"/>
          <w:sz w:val="24"/>
          <w:szCs w:val="24"/>
        </w:rPr>
        <w:t>, Wilson Impson, Josh Kee, Jennifer Rowsam</w:t>
      </w:r>
    </w:p>
    <w:bookmarkEnd w:id="0"/>
    <w:p w14:paraId="2CA8347B" w14:textId="77777777" w:rsidR="008E561A" w:rsidRPr="00072741" w:rsidRDefault="008E561A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BF20F13" w14:textId="36EBFC5A" w:rsidR="008E561A" w:rsidRPr="00072741" w:rsidRDefault="008E561A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>Call to order: 3:4</w:t>
      </w:r>
      <w:r w:rsidR="00165944" w:rsidRPr="00072741">
        <w:rPr>
          <w:rFonts w:cstheme="minorHAnsi"/>
          <w:color w:val="000000" w:themeColor="text1"/>
          <w:sz w:val="24"/>
          <w:szCs w:val="24"/>
        </w:rPr>
        <w:t>0</w:t>
      </w:r>
      <w:r w:rsidRPr="00072741">
        <w:rPr>
          <w:rFonts w:cstheme="minorHAnsi"/>
          <w:color w:val="000000" w:themeColor="text1"/>
          <w:sz w:val="24"/>
          <w:szCs w:val="24"/>
        </w:rPr>
        <w:t xml:space="preserve"> pm</w:t>
      </w:r>
    </w:p>
    <w:p w14:paraId="7F5558D1" w14:textId="083D4257" w:rsidR="00A27BD4" w:rsidRPr="00072741" w:rsidRDefault="00A27BD4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126B330" w14:textId="4138D715" w:rsidR="00A27BD4" w:rsidRPr="00072741" w:rsidRDefault="00A27BD4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>Reading of Proxies</w:t>
      </w:r>
      <w:r w:rsidR="0014206B" w:rsidRPr="00072741">
        <w:rPr>
          <w:rFonts w:cstheme="minorHAnsi"/>
          <w:color w:val="000000" w:themeColor="text1"/>
          <w:sz w:val="24"/>
          <w:szCs w:val="24"/>
        </w:rPr>
        <w:t>:</w:t>
      </w:r>
      <w:r w:rsidR="00A17E82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0978EA">
        <w:rPr>
          <w:rFonts w:cstheme="minorHAnsi"/>
          <w:color w:val="000000" w:themeColor="text1"/>
          <w:sz w:val="24"/>
          <w:szCs w:val="24"/>
        </w:rPr>
        <w:t>No proxies</w:t>
      </w:r>
    </w:p>
    <w:p w14:paraId="2039352E" w14:textId="77777777" w:rsidR="007218F8" w:rsidRPr="00072741" w:rsidRDefault="007218F8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4DB9E10E" w14:textId="4BBCC7F8" w:rsidR="00997D4F" w:rsidRPr="00072741" w:rsidRDefault="00FD640B" w:rsidP="00E72E26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Approval of Minutes</w:t>
      </w:r>
    </w:p>
    <w:p w14:paraId="24504305" w14:textId="77777777" w:rsidR="00F75D0A" w:rsidRPr="00072741" w:rsidRDefault="00F75D0A" w:rsidP="00F75D0A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EFBAA87" w14:textId="0168F0FA" w:rsidR="00E15B9C" w:rsidRPr="00072741" w:rsidRDefault="00997D4F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 xml:space="preserve">Minutes from </w:t>
      </w:r>
      <w:r w:rsidR="000978EA">
        <w:rPr>
          <w:rFonts w:cstheme="minorHAnsi"/>
          <w:color w:val="000000" w:themeColor="text1"/>
          <w:sz w:val="24"/>
          <w:szCs w:val="24"/>
        </w:rPr>
        <w:t>November 17, 2022</w:t>
      </w:r>
      <w:r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47195B" w:rsidRPr="00072741">
        <w:rPr>
          <w:rFonts w:cstheme="minorHAnsi"/>
          <w:color w:val="000000" w:themeColor="text1"/>
          <w:sz w:val="24"/>
          <w:szCs w:val="24"/>
        </w:rPr>
        <w:t xml:space="preserve">were </w:t>
      </w:r>
      <w:r w:rsidRPr="00072741">
        <w:rPr>
          <w:rFonts w:cstheme="minorHAnsi"/>
          <w:color w:val="000000" w:themeColor="text1"/>
          <w:sz w:val="24"/>
          <w:szCs w:val="24"/>
        </w:rPr>
        <w:t>approved</w:t>
      </w:r>
      <w:r w:rsidR="000978EA">
        <w:rPr>
          <w:rFonts w:cstheme="minorHAnsi"/>
          <w:color w:val="000000" w:themeColor="text1"/>
          <w:sz w:val="24"/>
          <w:szCs w:val="24"/>
        </w:rPr>
        <w:t xml:space="preserve"> with error correction</w:t>
      </w:r>
      <w:r w:rsidR="00A731B0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7218F8" w:rsidRPr="00072741">
        <w:rPr>
          <w:rFonts w:cstheme="minorHAnsi"/>
          <w:color w:val="000000" w:themeColor="text1"/>
          <w:sz w:val="24"/>
          <w:szCs w:val="24"/>
        </w:rPr>
        <w:t xml:space="preserve">(motion – </w:t>
      </w:r>
      <w:r w:rsidR="000978EA">
        <w:rPr>
          <w:rFonts w:cstheme="minorHAnsi"/>
          <w:color w:val="000000" w:themeColor="text1"/>
          <w:sz w:val="24"/>
          <w:szCs w:val="24"/>
        </w:rPr>
        <w:t>Nelson</w:t>
      </w:r>
      <w:r w:rsidR="00165944" w:rsidRPr="00072741">
        <w:rPr>
          <w:rFonts w:cstheme="minorHAnsi"/>
          <w:color w:val="000000" w:themeColor="text1"/>
          <w:sz w:val="24"/>
          <w:szCs w:val="24"/>
        </w:rPr>
        <w:t>,</w:t>
      </w:r>
      <w:r w:rsidR="007218F8" w:rsidRPr="00072741">
        <w:rPr>
          <w:rFonts w:cstheme="minorHAnsi"/>
          <w:color w:val="000000" w:themeColor="text1"/>
          <w:sz w:val="24"/>
          <w:szCs w:val="24"/>
        </w:rPr>
        <w:t xml:space="preserve"> second </w:t>
      </w:r>
      <w:r w:rsidR="00F756DB" w:rsidRPr="00072741">
        <w:rPr>
          <w:rFonts w:cstheme="minorHAnsi"/>
          <w:color w:val="000000" w:themeColor="text1"/>
          <w:sz w:val="24"/>
          <w:szCs w:val="24"/>
        </w:rPr>
        <w:t>–</w:t>
      </w:r>
      <w:r w:rsidR="007218F8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0978EA">
        <w:rPr>
          <w:rFonts w:cstheme="minorHAnsi"/>
          <w:color w:val="000000" w:themeColor="text1"/>
          <w:sz w:val="24"/>
          <w:szCs w:val="24"/>
        </w:rPr>
        <w:t>Schneiderwind</w:t>
      </w:r>
      <w:r w:rsidR="00F756DB" w:rsidRPr="00072741">
        <w:rPr>
          <w:rFonts w:cstheme="minorHAnsi"/>
          <w:color w:val="000000" w:themeColor="text1"/>
          <w:sz w:val="24"/>
          <w:szCs w:val="24"/>
        </w:rPr>
        <w:t>)</w:t>
      </w:r>
    </w:p>
    <w:p w14:paraId="064074FB" w14:textId="1934B2EC" w:rsidR="00A17E82" w:rsidRPr="00072741" w:rsidRDefault="00A17E82" w:rsidP="00A17E82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2958DEFB" w14:textId="13216852" w:rsidR="00997D4F" w:rsidRPr="00072741" w:rsidRDefault="001E57FB" w:rsidP="00E72E26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Reports of Committees</w:t>
      </w:r>
    </w:p>
    <w:p w14:paraId="03F0D6DF" w14:textId="77777777" w:rsidR="007806D2" w:rsidRPr="00072741" w:rsidRDefault="007806D2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30C0BA70" w14:textId="12ED5231" w:rsidR="009262C5" w:rsidRPr="00072741" w:rsidRDefault="009262C5" w:rsidP="009262C5">
      <w:pPr>
        <w:spacing w:after="12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bookmarkStart w:id="1" w:name="_Hlk111814862"/>
      <w:r w:rsidRPr="00072741">
        <w:rPr>
          <w:rFonts w:cstheme="minorHAnsi"/>
          <w:color w:val="000000" w:themeColor="text1"/>
          <w:sz w:val="24"/>
          <w:szCs w:val="24"/>
          <w:u w:val="single"/>
        </w:rPr>
        <w:t xml:space="preserve">Report from the Faculty Senate Handbook Committee (Senator </w:t>
      </w:r>
      <w:r w:rsidR="000978EA">
        <w:rPr>
          <w:rFonts w:cstheme="minorHAnsi"/>
          <w:color w:val="000000" w:themeColor="text1"/>
          <w:sz w:val="24"/>
          <w:szCs w:val="24"/>
          <w:u w:val="single"/>
        </w:rPr>
        <w:t>White</w:t>
      </w:r>
      <w:r w:rsidRPr="00072741">
        <w:rPr>
          <w:rFonts w:cstheme="minorHAnsi"/>
          <w:color w:val="000000" w:themeColor="text1"/>
          <w:sz w:val="24"/>
          <w:szCs w:val="24"/>
          <w:u w:val="single"/>
        </w:rPr>
        <w:t>)</w:t>
      </w:r>
    </w:p>
    <w:p w14:paraId="6CBD1CB2" w14:textId="4D8B7900" w:rsidR="009262C5" w:rsidRPr="00072741" w:rsidRDefault="009262C5" w:rsidP="009262C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>Senator</w:t>
      </w:r>
      <w:r w:rsidR="00450ADA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0978EA">
        <w:rPr>
          <w:rFonts w:cstheme="minorHAnsi"/>
          <w:color w:val="000000" w:themeColor="text1"/>
          <w:sz w:val="24"/>
          <w:szCs w:val="24"/>
        </w:rPr>
        <w:t>White</w:t>
      </w:r>
      <w:r w:rsidR="00450ADA" w:rsidRPr="00072741">
        <w:rPr>
          <w:rFonts w:cstheme="minorHAnsi"/>
          <w:color w:val="000000" w:themeColor="text1"/>
          <w:sz w:val="24"/>
          <w:szCs w:val="24"/>
        </w:rPr>
        <w:t xml:space="preserve"> </w:t>
      </w:r>
      <w:r w:rsidR="006A7D0B">
        <w:rPr>
          <w:rFonts w:cstheme="minorHAnsi"/>
          <w:color w:val="000000" w:themeColor="text1"/>
          <w:sz w:val="24"/>
          <w:szCs w:val="24"/>
        </w:rPr>
        <w:t>discussed the</w:t>
      </w:r>
      <w:r w:rsidR="000978EA">
        <w:rPr>
          <w:rFonts w:cstheme="minorHAnsi"/>
          <w:color w:val="000000" w:themeColor="text1"/>
          <w:sz w:val="24"/>
          <w:szCs w:val="24"/>
        </w:rPr>
        <w:t xml:space="preserve"> policy</w:t>
      </w:r>
      <w:r w:rsidR="00450ADA" w:rsidRPr="00072741">
        <w:rPr>
          <w:rFonts w:cstheme="minorHAnsi"/>
          <w:color w:val="000000" w:themeColor="text1"/>
          <w:sz w:val="24"/>
          <w:szCs w:val="24"/>
        </w:rPr>
        <w:t xml:space="preserve"> regarding elections to standing committees in the University</w:t>
      </w:r>
      <w:r w:rsidR="000978EA">
        <w:rPr>
          <w:rFonts w:cstheme="minorHAnsi"/>
          <w:color w:val="000000" w:themeColor="text1"/>
          <w:sz w:val="24"/>
          <w:szCs w:val="24"/>
        </w:rPr>
        <w:t xml:space="preserve"> and provided a motion for approval, Senator Logan seconded the motion and the policy was approved. The Faculty Assembly will now be asked to vote on the </w:t>
      </w:r>
      <w:r w:rsidR="00A3647B">
        <w:rPr>
          <w:rFonts w:cstheme="minorHAnsi"/>
          <w:color w:val="000000" w:themeColor="text1"/>
          <w:sz w:val="24"/>
          <w:szCs w:val="24"/>
        </w:rPr>
        <w:t>policy later this semester.</w:t>
      </w:r>
    </w:p>
    <w:p w14:paraId="2E02D9D8" w14:textId="77777777" w:rsidR="009262C5" w:rsidRPr="00072741" w:rsidRDefault="009262C5" w:rsidP="009262C5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305FCD9" w14:textId="77777777" w:rsidR="00A17E82" w:rsidRPr="00072741" w:rsidRDefault="00A17E82" w:rsidP="00A17E82">
      <w:pPr>
        <w:spacing w:after="12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072741">
        <w:rPr>
          <w:rFonts w:cstheme="minorHAnsi"/>
          <w:color w:val="000000" w:themeColor="text1"/>
          <w:sz w:val="24"/>
          <w:szCs w:val="24"/>
          <w:u w:val="single"/>
        </w:rPr>
        <w:t>Report from the Faculty Senate Budget Committee (Senator Tucker)</w:t>
      </w:r>
    </w:p>
    <w:p w14:paraId="27C1F371" w14:textId="5BE6BE37" w:rsidR="00A17E82" w:rsidRPr="00072741" w:rsidRDefault="00407C9F" w:rsidP="00A17E82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No report from the committee. </w:t>
      </w:r>
    </w:p>
    <w:bookmarkEnd w:id="1"/>
    <w:p w14:paraId="4293A332" w14:textId="00665EFF" w:rsidR="0017168A" w:rsidRPr="00072741" w:rsidRDefault="0017168A" w:rsidP="0017168A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072741">
        <w:rPr>
          <w:rFonts w:cstheme="minorHAnsi"/>
          <w:color w:val="000000" w:themeColor="text1"/>
          <w:sz w:val="24"/>
          <w:szCs w:val="24"/>
          <w:u w:val="single"/>
        </w:rPr>
        <w:t>Report from the Faculty Senate Parking, Facilities and Grounds Committee (</w:t>
      </w:r>
      <w:r w:rsidR="009262C5" w:rsidRPr="00072741">
        <w:rPr>
          <w:rFonts w:cstheme="minorHAnsi"/>
          <w:color w:val="000000" w:themeColor="text1"/>
          <w:sz w:val="24"/>
          <w:szCs w:val="24"/>
          <w:u w:val="single"/>
        </w:rPr>
        <w:t>Senator Hudgens</w:t>
      </w:r>
      <w:r w:rsidRPr="00072741">
        <w:rPr>
          <w:rFonts w:cstheme="minorHAnsi"/>
          <w:color w:val="000000" w:themeColor="text1"/>
          <w:sz w:val="24"/>
          <w:szCs w:val="24"/>
          <w:u w:val="single"/>
        </w:rPr>
        <w:t>)</w:t>
      </w:r>
    </w:p>
    <w:p w14:paraId="7E7AB4E4" w14:textId="3599D4B5" w:rsidR="0017168A" w:rsidRDefault="00407C9F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No </w:t>
      </w:r>
      <w:r w:rsidR="0056287A" w:rsidRPr="00072741">
        <w:rPr>
          <w:rFonts w:cstheme="minorHAnsi"/>
          <w:color w:val="000000" w:themeColor="text1"/>
          <w:sz w:val="24"/>
          <w:szCs w:val="24"/>
        </w:rPr>
        <w:t>report f</w:t>
      </w:r>
      <w:r>
        <w:rPr>
          <w:rFonts w:cstheme="minorHAnsi"/>
          <w:color w:val="000000" w:themeColor="text1"/>
          <w:sz w:val="24"/>
          <w:szCs w:val="24"/>
        </w:rPr>
        <w:t>rom</w:t>
      </w:r>
      <w:r w:rsidR="0056287A" w:rsidRPr="00072741">
        <w:rPr>
          <w:rFonts w:cstheme="minorHAnsi"/>
          <w:color w:val="000000" w:themeColor="text1"/>
          <w:sz w:val="24"/>
          <w:szCs w:val="24"/>
        </w:rPr>
        <w:t xml:space="preserve"> the committee.</w:t>
      </w:r>
    </w:p>
    <w:p w14:paraId="6982054F" w14:textId="77777777" w:rsidR="00407C9F" w:rsidRPr="00072741" w:rsidRDefault="00407C9F" w:rsidP="00E72E26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92450F5" w14:textId="52DB6A8E" w:rsidR="00F9546F" w:rsidRPr="00072741" w:rsidRDefault="00F9546F" w:rsidP="00DB6680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Liaisons from other Standing and University Committees</w:t>
      </w:r>
    </w:p>
    <w:p w14:paraId="46939A0F" w14:textId="1C9158A6" w:rsidR="00F9546F" w:rsidRPr="00072741" w:rsidRDefault="00F9546F" w:rsidP="00F9546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1C514BD7" w14:textId="087A953C" w:rsidR="0089265D" w:rsidRPr="00072741" w:rsidRDefault="00407C9F" w:rsidP="00F9546F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>
        <w:rPr>
          <w:rFonts w:cstheme="minorHAnsi"/>
          <w:color w:val="000000" w:themeColor="text1"/>
          <w:sz w:val="24"/>
          <w:szCs w:val="24"/>
          <w:u w:val="single"/>
        </w:rPr>
        <w:t>Academic</w:t>
      </w:r>
      <w:r w:rsidR="00BF0896" w:rsidRPr="00072741">
        <w:rPr>
          <w:rFonts w:cstheme="minorHAnsi"/>
          <w:color w:val="000000" w:themeColor="text1"/>
          <w:sz w:val="24"/>
          <w:szCs w:val="24"/>
          <w:u w:val="single"/>
        </w:rPr>
        <w:t xml:space="preserve"> Appeals Committee </w:t>
      </w:r>
    </w:p>
    <w:p w14:paraId="19631948" w14:textId="4487B431" w:rsidR="00BF0896" w:rsidRPr="00072741" w:rsidRDefault="00164577" w:rsidP="00F9546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 xml:space="preserve">Senator </w:t>
      </w:r>
      <w:r w:rsidR="00407C9F">
        <w:rPr>
          <w:rFonts w:cstheme="minorHAnsi"/>
          <w:color w:val="000000" w:themeColor="text1"/>
          <w:sz w:val="24"/>
          <w:szCs w:val="24"/>
        </w:rPr>
        <w:t xml:space="preserve">Logan noted the committee had reviewed 12 appeals. Four were approved for early reinstatement, seven suspensions were upheld and 1 was not reviewed. All recommendations had been forward to the Provost. </w:t>
      </w:r>
    </w:p>
    <w:p w14:paraId="71648C64" w14:textId="1486FB4B" w:rsidR="00164577" w:rsidRPr="00072741" w:rsidRDefault="00164577" w:rsidP="00F9546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072741"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38B521F6" w14:textId="1EA44C19" w:rsidR="00311891" w:rsidRDefault="00DB6680" w:rsidP="00DB6680">
      <w:pPr>
        <w:pStyle w:val="ListParagraph"/>
        <w:numPr>
          <w:ilvl w:val="0"/>
          <w:numId w:val="1"/>
        </w:numPr>
        <w:spacing w:after="0" w:line="240" w:lineRule="auto"/>
        <w:ind w:left="360" w:hanging="360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Old</w:t>
      </w:r>
      <w:r w:rsidR="00C544AC" w:rsidRPr="00072741">
        <w:rPr>
          <w:rFonts w:cstheme="minorHAnsi"/>
          <w:b/>
          <w:color w:val="000000" w:themeColor="text1"/>
          <w:sz w:val="24"/>
          <w:szCs w:val="24"/>
        </w:rPr>
        <w:t xml:space="preserve"> Business</w:t>
      </w:r>
    </w:p>
    <w:p w14:paraId="20082916" w14:textId="12B9AB18" w:rsidR="00407C9F" w:rsidRDefault="00407C9F" w:rsidP="00407C9F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0E1CD91A" w14:textId="755C2F38" w:rsidR="00407C9F" w:rsidRDefault="00407C9F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072741">
        <w:rPr>
          <w:rFonts w:cstheme="minorHAnsi"/>
          <w:color w:val="000000" w:themeColor="text1"/>
          <w:sz w:val="24"/>
          <w:szCs w:val="24"/>
          <w:u w:val="single"/>
        </w:rPr>
        <w:t>Report from Ad</w:t>
      </w:r>
      <w:r>
        <w:rPr>
          <w:rFonts w:cstheme="minorHAnsi"/>
          <w:color w:val="000000" w:themeColor="text1"/>
          <w:sz w:val="24"/>
          <w:szCs w:val="24"/>
          <w:u w:val="single"/>
        </w:rPr>
        <w:t>-</w:t>
      </w:r>
      <w:r w:rsidRPr="00072741">
        <w:rPr>
          <w:rFonts w:cstheme="minorHAnsi"/>
          <w:color w:val="000000" w:themeColor="text1"/>
          <w:sz w:val="24"/>
          <w:szCs w:val="24"/>
          <w:u w:val="single"/>
        </w:rPr>
        <w:t>Hoc Committee on Student Evaluations (Senator Schroeder)</w:t>
      </w:r>
    </w:p>
    <w:p w14:paraId="398259A6" w14:textId="1CB75D32" w:rsidR="00407C9F" w:rsidRPr="00407C9F" w:rsidRDefault="00407C9F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Senator Schroeder provided those present with a copy of </w:t>
      </w:r>
      <w:r w:rsidR="006A7D0B">
        <w:rPr>
          <w:rFonts w:cstheme="minorHAnsi"/>
          <w:color w:val="000000" w:themeColor="text1"/>
          <w:sz w:val="24"/>
          <w:szCs w:val="24"/>
        </w:rPr>
        <w:t>the</w:t>
      </w:r>
      <w:r>
        <w:rPr>
          <w:rFonts w:cstheme="minorHAnsi"/>
          <w:color w:val="000000" w:themeColor="text1"/>
          <w:sz w:val="24"/>
          <w:szCs w:val="24"/>
        </w:rPr>
        <w:t xml:space="preserve"> revised version</w:t>
      </w:r>
      <w:r w:rsidR="003E6917">
        <w:rPr>
          <w:rFonts w:cstheme="minorHAnsi"/>
          <w:color w:val="000000" w:themeColor="text1"/>
          <w:sz w:val="24"/>
          <w:szCs w:val="24"/>
        </w:rPr>
        <w:t xml:space="preserve"> </w:t>
      </w:r>
      <w:r w:rsidR="006A7D0B">
        <w:rPr>
          <w:rFonts w:cstheme="minorHAnsi"/>
          <w:b/>
          <w:color w:val="000000" w:themeColor="text1"/>
          <w:sz w:val="24"/>
          <w:szCs w:val="24"/>
        </w:rPr>
        <w:t>(attachment one</w:t>
      </w:r>
      <w:r w:rsidR="003E6917" w:rsidRPr="003E6917">
        <w:rPr>
          <w:rFonts w:cstheme="minorHAnsi"/>
          <w:b/>
          <w:color w:val="000000" w:themeColor="text1"/>
          <w:sz w:val="24"/>
          <w:szCs w:val="24"/>
        </w:rPr>
        <w:t>)</w:t>
      </w:r>
      <w:r>
        <w:rPr>
          <w:rFonts w:cstheme="minorHAnsi"/>
          <w:color w:val="000000" w:themeColor="text1"/>
          <w:sz w:val="24"/>
          <w:szCs w:val="24"/>
        </w:rPr>
        <w:t xml:space="preserve"> of the student evaluation survey instrument.  The survey had been condensed to ten questions and those present discussed question order, </w:t>
      </w:r>
      <w:r w:rsidR="00B70500">
        <w:rPr>
          <w:rFonts w:cstheme="minorHAnsi"/>
          <w:color w:val="000000" w:themeColor="text1"/>
          <w:sz w:val="24"/>
          <w:szCs w:val="24"/>
        </w:rPr>
        <w:t>clarified wording throughout</w:t>
      </w:r>
      <w:r>
        <w:rPr>
          <w:rFonts w:cstheme="minorHAnsi"/>
          <w:color w:val="000000" w:themeColor="text1"/>
          <w:sz w:val="24"/>
          <w:szCs w:val="24"/>
        </w:rPr>
        <w:t>,</w:t>
      </w:r>
      <w:r w:rsidR="003E6917">
        <w:rPr>
          <w:rFonts w:cstheme="minorHAnsi"/>
          <w:color w:val="000000" w:themeColor="text1"/>
          <w:sz w:val="24"/>
          <w:szCs w:val="24"/>
        </w:rPr>
        <w:t xml:space="preserve"> reviewed</w:t>
      </w:r>
      <w:r>
        <w:rPr>
          <w:rFonts w:cstheme="minorHAnsi"/>
          <w:color w:val="000000" w:themeColor="text1"/>
          <w:sz w:val="24"/>
          <w:szCs w:val="24"/>
        </w:rPr>
        <w:t xml:space="preserve"> the use of “neutral” or other options in responses, and </w:t>
      </w:r>
      <w:r w:rsidR="003E6917">
        <w:rPr>
          <w:rFonts w:cstheme="minorHAnsi"/>
          <w:color w:val="000000" w:themeColor="text1"/>
          <w:sz w:val="24"/>
          <w:szCs w:val="24"/>
        </w:rPr>
        <w:t xml:space="preserve">discussed </w:t>
      </w:r>
      <w:r>
        <w:rPr>
          <w:rFonts w:cstheme="minorHAnsi"/>
          <w:color w:val="000000" w:themeColor="text1"/>
          <w:sz w:val="24"/>
          <w:szCs w:val="24"/>
        </w:rPr>
        <w:t>appropriateness</w:t>
      </w:r>
      <w:r w:rsidR="003E6917">
        <w:rPr>
          <w:rFonts w:cstheme="minorHAnsi"/>
          <w:color w:val="000000" w:themeColor="text1"/>
          <w:sz w:val="24"/>
          <w:szCs w:val="24"/>
        </w:rPr>
        <w:t xml:space="preserve"> of instrument</w:t>
      </w:r>
      <w:r>
        <w:rPr>
          <w:rFonts w:cstheme="minorHAnsi"/>
          <w:color w:val="000000" w:themeColor="text1"/>
          <w:sz w:val="24"/>
          <w:szCs w:val="24"/>
        </w:rPr>
        <w:t xml:space="preserve"> for both online and in-person courses.  </w:t>
      </w:r>
      <w:r w:rsidR="006A7D0B">
        <w:rPr>
          <w:rFonts w:cstheme="minorHAnsi"/>
          <w:color w:val="000000" w:themeColor="text1"/>
          <w:sz w:val="24"/>
          <w:szCs w:val="24"/>
        </w:rPr>
        <w:t xml:space="preserve">Revisions received from this meeting are attached as </w:t>
      </w:r>
      <w:r w:rsidR="006A7D0B" w:rsidRPr="006A7D0B">
        <w:rPr>
          <w:rFonts w:cstheme="minorHAnsi"/>
          <w:b/>
          <w:color w:val="000000" w:themeColor="text1"/>
          <w:sz w:val="24"/>
          <w:szCs w:val="24"/>
        </w:rPr>
        <w:t>attachment two.</w:t>
      </w:r>
    </w:p>
    <w:p w14:paraId="03C18155" w14:textId="77777777" w:rsidR="00407C9F" w:rsidRPr="00072741" w:rsidRDefault="00407C9F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70EF96CF" w14:textId="783D5469" w:rsidR="003E6917" w:rsidRDefault="00407C9F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 ad-hoc committee will meet with ITS to create a m</w:t>
      </w:r>
      <w:r w:rsidR="005A73EA">
        <w:rPr>
          <w:rFonts w:cstheme="minorHAnsi"/>
          <w:color w:val="000000" w:themeColor="text1"/>
          <w:sz w:val="24"/>
          <w:szCs w:val="24"/>
        </w:rPr>
        <w:t>obile-friendly version of the survey and review formatting to ensure the best presentation of the survey</w:t>
      </w:r>
      <w:r w:rsidR="00400B4B">
        <w:rPr>
          <w:rFonts w:cstheme="minorHAnsi"/>
          <w:color w:val="000000" w:themeColor="text1"/>
          <w:sz w:val="24"/>
          <w:szCs w:val="24"/>
        </w:rPr>
        <w:t xml:space="preserve"> to encourage full responses.  </w:t>
      </w:r>
    </w:p>
    <w:p w14:paraId="63DC2DB0" w14:textId="10D1A85C" w:rsidR="003E6917" w:rsidRDefault="003E6917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</w:p>
    <w:p w14:paraId="563488B8" w14:textId="4092A248" w:rsidR="003E6917" w:rsidRPr="00407C9F" w:rsidRDefault="003E6917" w:rsidP="00407C9F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Schroeder first, Logan seconded the motion while committee, motion passed in Senate with changes agreed upon by group. </w:t>
      </w:r>
    </w:p>
    <w:p w14:paraId="5066C3A1" w14:textId="008D8717" w:rsidR="002166D7" w:rsidRPr="00072741" w:rsidRDefault="002166D7" w:rsidP="00655FA0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 w:hanging="360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072741">
        <w:rPr>
          <w:rFonts w:eastAsia="Times New Roman" w:cstheme="minorHAnsi"/>
          <w:b/>
          <w:color w:val="000000" w:themeColor="text1"/>
          <w:sz w:val="24"/>
          <w:szCs w:val="24"/>
        </w:rPr>
        <w:t>New Business</w:t>
      </w:r>
    </w:p>
    <w:p w14:paraId="245B7323" w14:textId="529791CB" w:rsidR="00987FFD" w:rsidRDefault="00987FFD" w:rsidP="001E57F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Members of the Faculty Senate took a moment to officially recognize the passing of Dr. Margaret Downing,  </w:t>
      </w:r>
      <w:r w:rsidRPr="00987FFD">
        <w:rPr>
          <w:rFonts w:cstheme="minorHAnsi"/>
          <w:color w:val="000000" w:themeColor="text1"/>
          <w:sz w:val="24"/>
          <w:szCs w:val="24"/>
        </w:rPr>
        <w:t>a pioneer in advancing women’s sports</w:t>
      </w:r>
      <w:r>
        <w:rPr>
          <w:rFonts w:cstheme="minorHAnsi"/>
          <w:color w:val="000000" w:themeColor="text1"/>
          <w:sz w:val="24"/>
          <w:szCs w:val="24"/>
        </w:rPr>
        <w:t xml:space="preserve"> throughout </w:t>
      </w:r>
      <w:r w:rsidRPr="00987FFD">
        <w:rPr>
          <w:rFonts w:cstheme="minorHAnsi"/>
          <w:color w:val="000000" w:themeColor="text1"/>
          <w:sz w:val="24"/>
          <w:szCs w:val="24"/>
        </w:rPr>
        <w:t>Arkansas.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</w:p>
    <w:p w14:paraId="2BD7D36D" w14:textId="3EBE44A0" w:rsidR="00400B4B" w:rsidRDefault="003E6917" w:rsidP="001E57F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Charge to the Handbook Committee for integration of Mentor Platform to the Tenure and Promotion process. </w:t>
      </w:r>
    </w:p>
    <w:p w14:paraId="06C4C9D1" w14:textId="5F6BD92E" w:rsidR="003E6917" w:rsidRDefault="003E6917" w:rsidP="001E57F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President Oden asked the Handbook Committee to review the current language related to the tenure process within the handbook and update it so it reflects the current Mentor-based process.  She asked Gerald Plumlee to serve as a member of this ad-hoc committee.  </w:t>
      </w:r>
    </w:p>
    <w:p w14:paraId="2FFF5C84" w14:textId="59736172" w:rsidR="00987FFD" w:rsidRPr="00400B4B" w:rsidRDefault="00987FFD" w:rsidP="001E57FB">
      <w:pPr>
        <w:spacing w:after="12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Senator Schroeder provided a first for the motion, Nelson seconded the motion, motion passed. </w:t>
      </w:r>
    </w:p>
    <w:p w14:paraId="3AB0F1F8" w14:textId="6AD2962B" w:rsidR="002166D7" w:rsidRPr="00072741" w:rsidRDefault="00655FA0" w:rsidP="001E57FB">
      <w:pPr>
        <w:spacing w:after="12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072741">
        <w:rPr>
          <w:rFonts w:cstheme="minorHAnsi"/>
          <w:b/>
          <w:color w:val="000000" w:themeColor="text1"/>
          <w:sz w:val="24"/>
          <w:szCs w:val="24"/>
        </w:rPr>
        <w:t>6</w:t>
      </w:r>
      <w:r w:rsidR="001E57FB" w:rsidRPr="00072741">
        <w:rPr>
          <w:rFonts w:cstheme="minorHAnsi"/>
          <w:b/>
          <w:color w:val="000000" w:themeColor="text1"/>
          <w:sz w:val="24"/>
          <w:szCs w:val="24"/>
        </w:rPr>
        <w:t>.  Special orders of the day</w:t>
      </w:r>
    </w:p>
    <w:p w14:paraId="3E2CAAC4" w14:textId="5085F8CC" w:rsidR="00962ECD" w:rsidRPr="00072741" w:rsidRDefault="00987FFD" w:rsidP="00602FC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Provost Lanoue provided a full report of current events on campus at a recent campus-wide meeting where an endowment gift was provided in support of the College of Liberal Arts. </w:t>
      </w:r>
    </w:p>
    <w:p w14:paraId="55F73CB9" w14:textId="0AA25292" w:rsidR="00602FCB" w:rsidRPr="00072741" w:rsidRDefault="00602FCB" w:rsidP="001E57FB">
      <w:pPr>
        <w:rPr>
          <w:rFonts w:cstheme="minorHAnsi"/>
          <w:b/>
          <w:sz w:val="24"/>
          <w:szCs w:val="24"/>
        </w:rPr>
      </w:pPr>
      <w:r w:rsidRPr="00072741">
        <w:rPr>
          <w:rFonts w:cstheme="minorHAnsi"/>
          <w:b/>
          <w:sz w:val="24"/>
          <w:szCs w:val="24"/>
        </w:rPr>
        <w:t>Questions for the Administration</w:t>
      </w:r>
    </w:p>
    <w:p w14:paraId="01D3FF95" w14:textId="6D2085D0" w:rsidR="00987FFD" w:rsidRPr="00987FFD" w:rsidRDefault="00987FFD" w:rsidP="00987FFD">
      <w:pPr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987FFD">
        <w:rPr>
          <w:rFonts w:cstheme="minorHAnsi"/>
          <w:sz w:val="24"/>
          <w:szCs w:val="24"/>
        </w:rPr>
        <w:t xml:space="preserve">Please provide information regarding state law/ADHE/HLC requirements for evaluation of higher education administrators. Is it the same law requiring annual evaluation of higher education faculty, regardless of tenure status, or is there a different law congruent with SAU’s pattern of every other year administration evaluations? </w:t>
      </w:r>
    </w:p>
    <w:p w14:paraId="13BA6936" w14:textId="2A23BFDF" w:rsidR="00987FFD" w:rsidRPr="00987FFD" w:rsidRDefault="00987FFD" w:rsidP="00987FFD">
      <w:pPr>
        <w:numPr>
          <w:ilvl w:val="1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Provost Lanoue  noted that</w:t>
      </w:r>
      <w:r w:rsidR="006A7104">
        <w:rPr>
          <w:rFonts w:cstheme="minorHAnsi"/>
          <w:bCs/>
          <w:sz w:val="24"/>
          <w:szCs w:val="24"/>
        </w:rPr>
        <w:t xml:space="preserve"> there are no laws regarding yearly evaluations but that</w:t>
      </w:r>
      <w:r>
        <w:rPr>
          <w:rFonts w:cstheme="minorHAnsi"/>
          <w:bCs/>
          <w:sz w:val="24"/>
          <w:szCs w:val="24"/>
        </w:rPr>
        <w:t xml:space="preserve"> </w:t>
      </w:r>
      <w:r w:rsidR="006A7104">
        <w:rPr>
          <w:rFonts w:cstheme="minorHAnsi"/>
          <w:bCs/>
          <w:sz w:val="24"/>
          <w:szCs w:val="24"/>
        </w:rPr>
        <w:t xml:space="preserve">all administrators are evaluated every year by their supervisors. </w:t>
      </w:r>
    </w:p>
    <w:p w14:paraId="3D00AB5B" w14:textId="42716830" w:rsidR="00987FFD" w:rsidRPr="00810E25" w:rsidRDefault="00987FFD" w:rsidP="00987FFD">
      <w:pPr>
        <w:numPr>
          <w:ilvl w:val="0"/>
          <w:numId w:val="4"/>
        </w:numPr>
        <w:rPr>
          <w:rFonts w:cstheme="minorHAnsi"/>
          <w:bCs/>
          <w:sz w:val="24"/>
          <w:szCs w:val="24"/>
        </w:rPr>
      </w:pPr>
      <w:r w:rsidRPr="00987FFD">
        <w:rPr>
          <w:rFonts w:cstheme="minorHAnsi"/>
          <w:sz w:val="24"/>
          <w:szCs w:val="24"/>
        </w:rPr>
        <w:t>Is there an opportunity to evaluate administration every year?</w:t>
      </w:r>
    </w:p>
    <w:p w14:paraId="13B6CF15" w14:textId="169E9FA5" w:rsidR="00810E25" w:rsidRDefault="00810E25" w:rsidP="00810E25">
      <w:pPr>
        <w:numPr>
          <w:ilvl w:val="1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Provost Lanoue stated that while he would defer to the Senate, concerns regarding yearly evaluations of administrators include decreased participation and the additional workload required of the HR department.  </w:t>
      </w:r>
    </w:p>
    <w:p w14:paraId="5E5F42D9" w14:textId="0CEDB0C4" w:rsidR="00810E25" w:rsidRDefault="00810E25" w:rsidP="00810E25">
      <w:pPr>
        <w:numPr>
          <w:ilvl w:val="1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Provost Lanoue brought attention to the current administration evaluation instrument, which </w:t>
      </w:r>
      <w:r w:rsidR="007B2F69">
        <w:rPr>
          <w:rFonts w:cstheme="minorHAnsi"/>
          <w:bCs/>
          <w:sz w:val="24"/>
          <w:szCs w:val="24"/>
        </w:rPr>
        <w:t>needs</w:t>
      </w:r>
      <w:r>
        <w:rPr>
          <w:rFonts w:cstheme="minorHAnsi"/>
          <w:bCs/>
          <w:sz w:val="24"/>
          <w:szCs w:val="24"/>
        </w:rPr>
        <w:t xml:space="preserve"> a total overhaul. He invited the Senate to review the document and see if the instrument itself could be made more useful vs. increasing the occurrence of their use. </w:t>
      </w:r>
    </w:p>
    <w:p w14:paraId="139FBEB1" w14:textId="1D192318" w:rsidR="00810E25" w:rsidRPr="00987FFD" w:rsidRDefault="00810E25" w:rsidP="00810E25">
      <w:pPr>
        <w:numPr>
          <w:ilvl w:val="1"/>
          <w:numId w:val="4"/>
        </w:numPr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General Counsel Giles shared that because this evaluation is only for academic faculty, Faculty Senate is an appropriate location for the revamping process to occur.  </w:t>
      </w:r>
    </w:p>
    <w:p w14:paraId="0CB25680" w14:textId="15A300E2" w:rsidR="001E57FB" w:rsidRPr="00072741" w:rsidRDefault="002265E7" w:rsidP="001E57FB">
      <w:pPr>
        <w:rPr>
          <w:rFonts w:cstheme="minorHAnsi"/>
          <w:sz w:val="24"/>
          <w:szCs w:val="24"/>
        </w:rPr>
      </w:pPr>
      <w:r w:rsidRPr="00072741">
        <w:rPr>
          <w:rFonts w:cstheme="minorHAnsi"/>
          <w:sz w:val="24"/>
          <w:szCs w:val="24"/>
        </w:rPr>
        <w:t>A</w:t>
      </w:r>
      <w:r w:rsidR="00962ECD" w:rsidRPr="00072741">
        <w:rPr>
          <w:rFonts w:cstheme="minorHAnsi"/>
          <w:sz w:val="24"/>
          <w:szCs w:val="24"/>
        </w:rPr>
        <w:t xml:space="preserve">djournment </w:t>
      </w:r>
      <w:r w:rsidR="002B40E7">
        <w:rPr>
          <w:rFonts w:cstheme="minorHAnsi"/>
          <w:sz w:val="24"/>
          <w:szCs w:val="24"/>
        </w:rPr>
        <w:t>@ 4:25pm. Senator Logan</w:t>
      </w:r>
      <w:r w:rsidR="007B2F69">
        <w:rPr>
          <w:rFonts w:cstheme="minorHAnsi"/>
          <w:sz w:val="24"/>
          <w:szCs w:val="24"/>
        </w:rPr>
        <w:t xml:space="preserve"> provided a first motion, White seconded, motion adjourned. </w:t>
      </w:r>
    </w:p>
    <w:p w14:paraId="535889CD" w14:textId="58E954E3" w:rsidR="003D1571" w:rsidRPr="006A7D0B" w:rsidRDefault="001E57FB" w:rsidP="002166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lastRenderedPageBreak/>
        <w:t xml:space="preserve"> </w:t>
      </w:r>
      <w:r w:rsidR="006A7D0B" w:rsidRPr="006A7D0B">
        <w:rPr>
          <w:rFonts w:eastAsia="Times New Roman" w:cstheme="minorHAnsi"/>
          <w:b/>
          <w:color w:val="000000" w:themeColor="text1"/>
          <w:sz w:val="24"/>
          <w:szCs w:val="24"/>
        </w:rPr>
        <w:t>Attachment One</w:t>
      </w:r>
    </w:p>
    <w:p w14:paraId="41A5C21B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Course Evaluation Questions, version 2.0</w:t>
      </w:r>
    </w:p>
    <w:p w14:paraId="0F146977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To be presented to Faculty Senate at the January 2023 meeting</w:t>
      </w:r>
    </w:p>
    <w:p w14:paraId="1D1EC40A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05363E3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Student Questions</w:t>
      </w:r>
    </w:p>
    <w:p w14:paraId="5A2BD467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I made a good faith effort to meet or exceed the expectations of this course to the best of my abilities.</w:t>
      </w:r>
    </w:p>
    <w:p w14:paraId="5E80648F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E9EA66D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Assessment Questions</w:t>
      </w:r>
    </w:p>
    <w:p w14:paraId="276393B1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assigned work and/or exams accurately reflected the content presented in this course.</w:t>
      </w:r>
    </w:p>
    <w:p w14:paraId="3225BCF3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assigned work and/or exams were graded and returned in a timely manner.</w:t>
      </w:r>
    </w:p>
    <w:p w14:paraId="6CCE9356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instructor provided helpful feedback on assigned work and/or exams.</w:t>
      </w:r>
    </w:p>
    <w:p w14:paraId="4BF73B02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669FA3CD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Teaching/Instruction Questions</w:t>
      </w:r>
    </w:p>
    <w:p w14:paraId="155BD4C7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Resources for this course were easily accessible.</w:t>
      </w:r>
    </w:p>
    <w:p w14:paraId="7EFE9FF2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online and technology components of this course were beneficial to my learning.</w:t>
      </w:r>
    </w:p>
    <w:p w14:paraId="094AF5F6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instructor established an environment that was conducive to learning.</w:t>
      </w:r>
    </w:p>
    <w:p w14:paraId="1BCA9957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instructor presented materials in a clear and well-organized manner.</w:t>
      </w:r>
    </w:p>
    <w:p w14:paraId="46695035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The instructor was available to students to help them succeed in this course.</w:t>
      </w:r>
    </w:p>
    <w:p w14:paraId="5136E488" w14:textId="77777777" w:rsidR="006A7D0B" w:rsidRPr="006A7D0B" w:rsidRDefault="006A7D0B" w:rsidP="006A7D0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Overall, the instructor was highly effective in teaching this course.</w:t>
      </w:r>
    </w:p>
    <w:p w14:paraId="41EA2919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4F3768F1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What are some of the things that you liked about this course? (open response)</w:t>
      </w:r>
    </w:p>
    <w:p w14:paraId="1BC1BC9F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726DD5C8" w14:textId="77777777" w:rsidR="006A7D0B" w:rsidRPr="006A7D0B" w:rsidRDefault="006A7D0B" w:rsidP="006A7D0B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What are some of the things that the instructor can do to improve this course? (open response)</w:t>
      </w:r>
    </w:p>
    <w:p w14:paraId="0A6A64DB" w14:textId="196092A1" w:rsidR="006A7D0B" w:rsidRDefault="006A7D0B">
      <w:pPr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br w:type="page"/>
      </w:r>
    </w:p>
    <w:p w14:paraId="28E5E47C" w14:textId="766D5808" w:rsidR="006A7D0B" w:rsidRPr="006A7D0B" w:rsidRDefault="006A7D0B" w:rsidP="002166D7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lastRenderedPageBreak/>
        <w:t>Attachment Two</w:t>
      </w:r>
    </w:p>
    <w:p w14:paraId="03606E28" w14:textId="77777777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2D63B9DB" w14:textId="25E5FE7B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Course Evaluation Questions, version 2.1</w:t>
      </w:r>
    </w:p>
    <w:p w14:paraId="70DB81A0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65DDC6C5" w14:textId="7178518E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Approved by the Faculty Senate at the January 2023 meeting</w:t>
      </w:r>
    </w:p>
    <w:p w14:paraId="2FDD9B2A" w14:textId="69380585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2538A333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81F66F6" w14:textId="4EE3759C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Student Questions</w:t>
      </w:r>
    </w:p>
    <w:p w14:paraId="0723C674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7EF1283E" w14:textId="68C7277E" w:rsidR="006A7D0B" w:rsidRPr="006A7D0B" w:rsidRDefault="006A7D0B" w:rsidP="006A7D0B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I made an honest effort to meet or exceed the expectations of this course to the best of my abilities.</w:t>
      </w:r>
    </w:p>
    <w:p w14:paraId="10A8E683" w14:textId="4AA5090D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85920C6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04A1D3C7" w14:textId="2DB558FD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Assessment Questions</w:t>
      </w:r>
    </w:p>
    <w:p w14:paraId="2123AF63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5418FD40" w14:textId="7A3AC145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2. Resources provided by the instructor for this course were easily accessible.</w:t>
      </w:r>
    </w:p>
    <w:p w14:paraId="089245EC" w14:textId="0854E4BE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3. The online and/or technology components of this course were beneficial to my learning.</w:t>
      </w:r>
    </w:p>
    <w:p w14:paraId="5102817A" w14:textId="5EF501B5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4. The assigned work and/or exams accurately reflected the content presented in this course.</w:t>
      </w:r>
    </w:p>
    <w:p w14:paraId="4A6B797E" w14:textId="78665674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5. The assigned work and/or exams were graded and returned in a timely manner.</w:t>
      </w:r>
    </w:p>
    <w:p w14:paraId="1820BDF4" w14:textId="00C7A21B" w:rsid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6. The instructor provided helpful feedback on assigned work and/or exams.</w:t>
      </w:r>
    </w:p>
    <w:p w14:paraId="05A2976A" w14:textId="75DD073A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B6B4078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3B23F1B0" w14:textId="4CFEA27D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Teaching/Instruction Questions</w:t>
      </w:r>
    </w:p>
    <w:p w14:paraId="5FAC6847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11421AC3" w14:textId="1645856C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7. The instructor established an environment that was conducive to learning.</w:t>
      </w:r>
    </w:p>
    <w:p w14:paraId="300969B5" w14:textId="77777777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8. The instructor presented materials in a clear and well-organized manner.</w:t>
      </w:r>
    </w:p>
    <w:p w14:paraId="650F46DA" w14:textId="67AB39E8" w:rsidR="006A7D0B" w:rsidRP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9. The instructor was available to students to help them succeed in this</w:t>
      </w:r>
      <w:r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Pr="006A7D0B">
        <w:rPr>
          <w:rFonts w:eastAsia="Times New Roman" w:cstheme="minorHAnsi"/>
          <w:color w:val="000000" w:themeColor="text1"/>
          <w:sz w:val="24"/>
          <w:szCs w:val="24"/>
        </w:rPr>
        <w:t>course.</w:t>
      </w:r>
    </w:p>
    <w:p w14:paraId="161DFA15" w14:textId="54F29EB9" w:rsidR="006A7D0B" w:rsidRDefault="006A7D0B" w:rsidP="006A7D0B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10. Overall, the instructor was highly effective in teaching this course.</w:t>
      </w:r>
    </w:p>
    <w:p w14:paraId="7ABFF6F2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714D7BCE" w14:textId="77777777" w:rsid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</w:p>
    <w:p w14:paraId="170FA5CA" w14:textId="7FE43836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>What are some of the things that you liked about this course? (open response)</w:t>
      </w:r>
    </w:p>
    <w:p w14:paraId="40C37675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</w:p>
    <w:p w14:paraId="4E57E5A9" w14:textId="73CDFF2E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b/>
          <w:color w:val="000000" w:themeColor="text1"/>
          <w:sz w:val="24"/>
          <w:szCs w:val="24"/>
        </w:rPr>
        <w:t xml:space="preserve">What are some of the things that the instructor can do to improve this course? </w:t>
      </w:r>
    </w:p>
    <w:p w14:paraId="1D1275D7" w14:textId="77777777" w:rsidR="006A7D0B" w:rsidRPr="006A7D0B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(open response)</w:t>
      </w:r>
    </w:p>
    <w:p w14:paraId="5BD71B39" w14:textId="0E675D54" w:rsidR="006A7D0B" w:rsidRPr="00072741" w:rsidRDefault="006A7D0B" w:rsidP="006A7D0B">
      <w:pPr>
        <w:shd w:val="clear" w:color="auto" w:fill="FFFFFF"/>
        <w:spacing w:after="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6A7D0B">
        <w:rPr>
          <w:rFonts w:eastAsia="Times New Roman" w:cstheme="minorHAnsi"/>
          <w:color w:val="000000" w:themeColor="text1"/>
          <w:sz w:val="24"/>
          <w:szCs w:val="24"/>
        </w:rPr>
        <w:t>***In addition and as approved by the Faculty Senate on January 19th, 2023, the calculated Instructor Average response used for the evaluation of faculty will be calculated using questions 4-10 on this version of the evaluation form</w:t>
      </w:r>
    </w:p>
    <w:sectPr w:rsidR="006A7D0B" w:rsidRPr="00072741" w:rsidSect="006405E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B66A2" w14:textId="77777777" w:rsidR="009674F1" w:rsidRDefault="009674F1" w:rsidP="00CF696B">
      <w:pPr>
        <w:spacing w:after="0" w:line="240" w:lineRule="auto"/>
      </w:pPr>
      <w:r>
        <w:separator/>
      </w:r>
    </w:p>
  </w:endnote>
  <w:endnote w:type="continuationSeparator" w:id="0">
    <w:p w14:paraId="12B68D84" w14:textId="77777777" w:rsidR="009674F1" w:rsidRDefault="009674F1" w:rsidP="00CF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074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E7A048" w14:textId="7D288842" w:rsidR="00F9546F" w:rsidRDefault="00F9546F">
        <w:pPr>
          <w:pStyle w:val="Footer"/>
          <w:jc w:val="right"/>
        </w:pPr>
        <w:r>
          <w:t>Faculty Senate, 202</w:t>
        </w:r>
        <w:r w:rsidR="00407C9F">
          <w:t>3</w:t>
        </w:r>
        <w:r>
          <w:t>, pg.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7D0B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B8CD04B" w14:textId="77777777" w:rsidR="00F9546F" w:rsidRDefault="00F954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69762" w14:textId="77777777" w:rsidR="009674F1" w:rsidRDefault="009674F1" w:rsidP="00CF696B">
      <w:pPr>
        <w:spacing w:after="0" w:line="240" w:lineRule="auto"/>
      </w:pPr>
      <w:r>
        <w:separator/>
      </w:r>
    </w:p>
  </w:footnote>
  <w:footnote w:type="continuationSeparator" w:id="0">
    <w:p w14:paraId="47362F9F" w14:textId="77777777" w:rsidR="009674F1" w:rsidRDefault="009674F1" w:rsidP="00CF6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350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" w15:restartNumberingAfterBreak="0">
    <w:nsid w:val="1A04420D"/>
    <w:multiLevelType w:val="hybridMultilevel"/>
    <w:tmpl w:val="8228D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10D61"/>
    <w:multiLevelType w:val="hybridMultilevel"/>
    <w:tmpl w:val="FFBED3EA"/>
    <w:lvl w:ilvl="0" w:tplc="377E695C">
      <w:start w:val="1"/>
      <w:numFmt w:val="decimal"/>
      <w:lvlText w:val="%1."/>
      <w:lvlJc w:val="left"/>
      <w:pPr>
        <w:ind w:left="1000" w:hanging="541"/>
      </w:pPr>
      <w:rPr>
        <w:rFonts w:ascii="Arial" w:eastAsia="Arial" w:hAnsi="Arial" w:cs="Arial" w:hint="default"/>
        <w:spacing w:val="-1"/>
        <w:w w:val="91"/>
        <w:sz w:val="28"/>
        <w:szCs w:val="28"/>
        <w:lang w:val="en-US" w:eastAsia="en-US" w:bidi="en-US"/>
      </w:rPr>
    </w:lvl>
    <w:lvl w:ilvl="1" w:tplc="8F68109C">
      <w:numFmt w:val="bullet"/>
      <w:lvlText w:val="•"/>
      <w:lvlJc w:val="left"/>
      <w:pPr>
        <w:ind w:left="1984" w:hanging="541"/>
      </w:pPr>
      <w:rPr>
        <w:rFonts w:hint="default"/>
        <w:lang w:val="en-US" w:eastAsia="en-US" w:bidi="en-US"/>
      </w:rPr>
    </w:lvl>
    <w:lvl w:ilvl="2" w:tplc="74C408CA">
      <w:numFmt w:val="bullet"/>
      <w:lvlText w:val="•"/>
      <w:lvlJc w:val="left"/>
      <w:pPr>
        <w:ind w:left="2968" w:hanging="541"/>
      </w:pPr>
      <w:rPr>
        <w:rFonts w:hint="default"/>
        <w:lang w:val="en-US" w:eastAsia="en-US" w:bidi="en-US"/>
      </w:rPr>
    </w:lvl>
    <w:lvl w:ilvl="3" w:tplc="68A2AC2E">
      <w:numFmt w:val="bullet"/>
      <w:lvlText w:val="•"/>
      <w:lvlJc w:val="left"/>
      <w:pPr>
        <w:ind w:left="3952" w:hanging="541"/>
      </w:pPr>
      <w:rPr>
        <w:rFonts w:hint="default"/>
        <w:lang w:val="en-US" w:eastAsia="en-US" w:bidi="en-US"/>
      </w:rPr>
    </w:lvl>
    <w:lvl w:ilvl="4" w:tplc="EBF22578">
      <w:numFmt w:val="bullet"/>
      <w:lvlText w:val="•"/>
      <w:lvlJc w:val="left"/>
      <w:pPr>
        <w:ind w:left="4936" w:hanging="541"/>
      </w:pPr>
      <w:rPr>
        <w:rFonts w:hint="default"/>
        <w:lang w:val="en-US" w:eastAsia="en-US" w:bidi="en-US"/>
      </w:rPr>
    </w:lvl>
    <w:lvl w:ilvl="5" w:tplc="DA14D2F2">
      <w:numFmt w:val="bullet"/>
      <w:lvlText w:val="•"/>
      <w:lvlJc w:val="left"/>
      <w:pPr>
        <w:ind w:left="5920" w:hanging="541"/>
      </w:pPr>
      <w:rPr>
        <w:rFonts w:hint="default"/>
        <w:lang w:val="en-US" w:eastAsia="en-US" w:bidi="en-US"/>
      </w:rPr>
    </w:lvl>
    <w:lvl w:ilvl="6" w:tplc="1952D72A">
      <w:numFmt w:val="bullet"/>
      <w:lvlText w:val="•"/>
      <w:lvlJc w:val="left"/>
      <w:pPr>
        <w:ind w:left="6904" w:hanging="541"/>
      </w:pPr>
      <w:rPr>
        <w:rFonts w:hint="default"/>
        <w:lang w:val="en-US" w:eastAsia="en-US" w:bidi="en-US"/>
      </w:rPr>
    </w:lvl>
    <w:lvl w:ilvl="7" w:tplc="E7786408">
      <w:numFmt w:val="bullet"/>
      <w:lvlText w:val="•"/>
      <w:lvlJc w:val="left"/>
      <w:pPr>
        <w:ind w:left="7888" w:hanging="541"/>
      </w:pPr>
      <w:rPr>
        <w:rFonts w:hint="default"/>
        <w:lang w:val="en-US" w:eastAsia="en-US" w:bidi="en-US"/>
      </w:rPr>
    </w:lvl>
    <w:lvl w:ilvl="8" w:tplc="0CBE5850">
      <w:numFmt w:val="bullet"/>
      <w:lvlText w:val="•"/>
      <w:lvlJc w:val="left"/>
      <w:pPr>
        <w:ind w:left="8872" w:hanging="541"/>
      </w:pPr>
      <w:rPr>
        <w:rFonts w:hint="default"/>
        <w:lang w:val="en-US" w:eastAsia="en-US" w:bidi="en-US"/>
      </w:rPr>
    </w:lvl>
  </w:abstractNum>
  <w:abstractNum w:abstractNumId="3" w15:restartNumberingAfterBreak="0">
    <w:nsid w:val="31B531FF"/>
    <w:multiLevelType w:val="hybridMultilevel"/>
    <w:tmpl w:val="F9E0CE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4214AC"/>
    <w:multiLevelType w:val="hybridMultilevel"/>
    <w:tmpl w:val="671AD18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5212A54"/>
    <w:multiLevelType w:val="hybridMultilevel"/>
    <w:tmpl w:val="50542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0511089">
    <w:abstractNumId w:val="3"/>
  </w:num>
  <w:num w:numId="2" w16cid:durableId="671372867">
    <w:abstractNumId w:val="0"/>
  </w:num>
  <w:num w:numId="3" w16cid:durableId="504588471">
    <w:abstractNumId w:val="2"/>
  </w:num>
  <w:num w:numId="4" w16cid:durableId="995451366">
    <w:abstractNumId w:val="1"/>
  </w:num>
  <w:num w:numId="5" w16cid:durableId="1057825317">
    <w:abstractNumId w:val="5"/>
  </w:num>
  <w:num w:numId="6" w16cid:durableId="57331613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D4F"/>
    <w:rsid w:val="00001300"/>
    <w:rsid w:val="000028CD"/>
    <w:rsid w:val="000040FE"/>
    <w:rsid w:val="0000446F"/>
    <w:rsid w:val="00005089"/>
    <w:rsid w:val="00005139"/>
    <w:rsid w:val="0000570F"/>
    <w:rsid w:val="00005CD5"/>
    <w:rsid w:val="00006F76"/>
    <w:rsid w:val="0000768C"/>
    <w:rsid w:val="0001116E"/>
    <w:rsid w:val="00011774"/>
    <w:rsid w:val="00011777"/>
    <w:rsid w:val="00011BF9"/>
    <w:rsid w:val="00011C5D"/>
    <w:rsid w:val="000120A5"/>
    <w:rsid w:val="00012690"/>
    <w:rsid w:val="00013B98"/>
    <w:rsid w:val="00016592"/>
    <w:rsid w:val="00020070"/>
    <w:rsid w:val="00022987"/>
    <w:rsid w:val="000229FC"/>
    <w:rsid w:val="0002323C"/>
    <w:rsid w:val="00023D7C"/>
    <w:rsid w:val="000245DE"/>
    <w:rsid w:val="00024628"/>
    <w:rsid w:val="000247C0"/>
    <w:rsid w:val="00024FBC"/>
    <w:rsid w:val="00025BD6"/>
    <w:rsid w:val="000262E4"/>
    <w:rsid w:val="0002631E"/>
    <w:rsid w:val="0002652F"/>
    <w:rsid w:val="00027920"/>
    <w:rsid w:val="00027B67"/>
    <w:rsid w:val="00030560"/>
    <w:rsid w:val="0003112E"/>
    <w:rsid w:val="000317BD"/>
    <w:rsid w:val="00034860"/>
    <w:rsid w:val="00035B8C"/>
    <w:rsid w:val="00035C42"/>
    <w:rsid w:val="00036630"/>
    <w:rsid w:val="000370E2"/>
    <w:rsid w:val="00037D6D"/>
    <w:rsid w:val="00037DF1"/>
    <w:rsid w:val="00040267"/>
    <w:rsid w:val="000402D7"/>
    <w:rsid w:val="000409A3"/>
    <w:rsid w:val="00040CC9"/>
    <w:rsid w:val="00040DFE"/>
    <w:rsid w:val="00042455"/>
    <w:rsid w:val="00044356"/>
    <w:rsid w:val="0004493C"/>
    <w:rsid w:val="00046F0E"/>
    <w:rsid w:val="000472CC"/>
    <w:rsid w:val="00047336"/>
    <w:rsid w:val="0005036E"/>
    <w:rsid w:val="00050433"/>
    <w:rsid w:val="00050A96"/>
    <w:rsid w:val="000510D2"/>
    <w:rsid w:val="00052DDE"/>
    <w:rsid w:val="0005305F"/>
    <w:rsid w:val="000530D4"/>
    <w:rsid w:val="00054C51"/>
    <w:rsid w:val="0005501D"/>
    <w:rsid w:val="000554D1"/>
    <w:rsid w:val="000558F4"/>
    <w:rsid w:val="000560FA"/>
    <w:rsid w:val="00056EE2"/>
    <w:rsid w:val="000572E9"/>
    <w:rsid w:val="00057468"/>
    <w:rsid w:val="00057699"/>
    <w:rsid w:val="00057B40"/>
    <w:rsid w:val="00062471"/>
    <w:rsid w:val="00063896"/>
    <w:rsid w:val="00064E9B"/>
    <w:rsid w:val="000658A2"/>
    <w:rsid w:val="00065D9D"/>
    <w:rsid w:val="000671E2"/>
    <w:rsid w:val="000700A6"/>
    <w:rsid w:val="000702FD"/>
    <w:rsid w:val="00070537"/>
    <w:rsid w:val="000708EA"/>
    <w:rsid w:val="00071457"/>
    <w:rsid w:val="00071712"/>
    <w:rsid w:val="00071F2C"/>
    <w:rsid w:val="00071F51"/>
    <w:rsid w:val="00072741"/>
    <w:rsid w:val="00073F6B"/>
    <w:rsid w:val="000744E6"/>
    <w:rsid w:val="0007595B"/>
    <w:rsid w:val="0007766E"/>
    <w:rsid w:val="000801E4"/>
    <w:rsid w:val="000804FC"/>
    <w:rsid w:val="00081AE7"/>
    <w:rsid w:val="00081B7A"/>
    <w:rsid w:val="000825AF"/>
    <w:rsid w:val="000829B1"/>
    <w:rsid w:val="00085343"/>
    <w:rsid w:val="00085510"/>
    <w:rsid w:val="00085C68"/>
    <w:rsid w:val="0008655E"/>
    <w:rsid w:val="00086676"/>
    <w:rsid w:val="00086C44"/>
    <w:rsid w:val="00090214"/>
    <w:rsid w:val="000904D5"/>
    <w:rsid w:val="00091691"/>
    <w:rsid w:val="00091A58"/>
    <w:rsid w:val="00091A73"/>
    <w:rsid w:val="00091EB8"/>
    <w:rsid w:val="00092702"/>
    <w:rsid w:val="00092EB8"/>
    <w:rsid w:val="000931EC"/>
    <w:rsid w:val="000941DD"/>
    <w:rsid w:val="00094978"/>
    <w:rsid w:val="00095A37"/>
    <w:rsid w:val="00096598"/>
    <w:rsid w:val="00096710"/>
    <w:rsid w:val="00096B16"/>
    <w:rsid w:val="00097519"/>
    <w:rsid w:val="000978EA"/>
    <w:rsid w:val="00097D00"/>
    <w:rsid w:val="000A0461"/>
    <w:rsid w:val="000A0EE9"/>
    <w:rsid w:val="000A34A0"/>
    <w:rsid w:val="000A4673"/>
    <w:rsid w:val="000A556F"/>
    <w:rsid w:val="000A675C"/>
    <w:rsid w:val="000A6B37"/>
    <w:rsid w:val="000A7460"/>
    <w:rsid w:val="000B0260"/>
    <w:rsid w:val="000B027C"/>
    <w:rsid w:val="000B0484"/>
    <w:rsid w:val="000B0C7C"/>
    <w:rsid w:val="000B1578"/>
    <w:rsid w:val="000B1B91"/>
    <w:rsid w:val="000B1FA3"/>
    <w:rsid w:val="000B302A"/>
    <w:rsid w:val="000B47B7"/>
    <w:rsid w:val="000B48CC"/>
    <w:rsid w:val="000B56B6"/>
    <w:rsid w:val="000B5712"/>
    <w:rsid w:val="000B6894"/>
    <w:rsid w:val="000B68C0"/>
    <w:rsid w:val="000B6DC6"/>
    <w:rsid w:val="000B7DB4"/>
    <w:rsid w:val="000C1936"/>
    <w:rsid w:val="000C20C2"/>
    <w:rsid w:val="000C23D5"/>
    <w:rsid w:val="000C2797"/>
    <w:rsid w:val="000C56A7"/>
    <w:rsid w:val="000C5E29"/>
    <w:rsid w:val="000C757E"/>
    <w:rsid w:val="000D0372"/>
    <w:rsid w:val="000D037E"/>
    <w:rsid w:val="000D1ADA"/>
    <w:rsid w:val="000D42D2"/>
    <w:rsid w:val="000D4954"/>
    <w:rsid w:val="000D51DB"/>
    <w:rsid w:val="000D53E7"/>
    <w:rsid w:val="000D5426"/>
    <w:rsid w:val="000D5A7E"/>
    <w:rsid w:val="000D64FE"/>
    <w:rsid w:val="000E0376"/>
    <w:rsid w:val="000E0814"/>
    <w:rsid w:val="000E163C"/>
    <w:rsid w:val="000E246E"/>
    <w:rsid w:val="000E3D8E"/>
    <w:rsid w:val="000E4EA0"/>
    <w:rsid w:val="000E4F52"/>
    <w:rsid w:val="000E61D9"/>
    <w:rsid w:val="000E63A5"/>
    <w:rsid w:val="000E6F83"/>
    <w:rsid w:val="000E7709"/>
    <w:rsid w:val="000E792A"/>
    <w:rsid w:val="000E792F"/>
    <w:rsid w:val="000E7998"/>
    <w:rsid w:val="000E79A8"/>
    <w:rsid w:val="000F13C9"/>
    <w:rsid w:val="000F2655"/>
    <w:rsid w:val="000F33E4"/>
    <w:rsid w:val="000F3938"/>
    <w:rsid w:val="000F4B50"/>
    <w:rsid w:val="000F4BC0"/>
    <w:rsid w:val="000F5155"/>
    <w:rsid w:val="000F75CC"/>
    <w:rsid w:val="000F7EEF"/>
    <w:rsid w:val="00101357"/>
    <w:rsid w:val="00101E09"/>
    <w:rsid w:val="00102E06"/>
    <w:rsid w:val="00103A66"/>
    <w:rsid w:val="001043AB"/>
    <w:rsid w:val="001045C3"/>
    <w:rsid w:val="00105548"/>
    <w:rsid w:val="00105A61"/>
    <w:rsid w:val="00105F74"/>
    <w:rsid w:val="00106330"/>
    <w:rsid w:val="001066AA"/>
    <w:rsid w:val="00111095"/>
    <w:rsid w:val="00112442"/>
    <w:rsid w:val="00112DD4"/>
    <w:rsid w:val="00113126"/>
    <w:rsid w:val="0011359A"/>
    <w:rsid w:val="001141AB"/>
    <w:rsid w:val="00114DF1"/>
    <w:rsid w:val="001150FB"/>
    <w:rsid w:val="00116651"/>
    <w:rsid w:val="0011718B"/>
    <w:rsid w:val="001179EC"/>
    <w:rsid w:val="001203EC"/>
    <w:rsid w:val="001214A9"/>
    <w:rsid w:val="00121B9A"/>
    <w:rsid w:val="00122C64"/>
    <w:rsid w:val="00122ED6"/>
    <w:rsid w:val="00123022"/>
    <w:rsid w:val="00123D8D"/>
    <w:rsid w:val="00125678"/>
    <w:rsid w:val="001264E5"/>
    <w:rsid w:val="00126B8D"/>
    <w:rsid w:val="001273E7"/>
    <w:rsid w:val="00127733"/>
    <w:rsid w:val="0013026A"/>
    <w:rsid w:val="001351D4"/>
    <w:rsid w:val="0013637B"/>
    <w:rsid w:val="00136C0D"/>
    <w:rsid w:val="00137034"/>
    <w:rsid w:val="001377D8"/>
    <w:rsid w:val="001403E3"/>
    <w:rsid w:val="00140AFB"/>
    <w:rsid w:val="0014206B"/>
    <w:rsid w:val="00142C66"/>
    <w:rsid w:val="001441A0"/>
    <w:rsid w:val="00145812"/>
    <w:rsid w:val="00146E82"/>
    <w:rsid w:val="0014765F"/>
    <w:rsid w:val="00147BF7"/>
    <w:rsid w:val="00150357"/>
    <w:rsid w:val="00152573"/>
    <w:rsid w:val="00152804"/>
    <w:rsid w:val="001538A5"/>
    <w:rsid w:val="0015497C"/>
    <w:rsid w:val="00155DD6"/>
    <w:rsid w:val="0015752F"/>
    <w:rsid w:val="00157D8F"/>
    <w:rsid w:val="00161AE6"/>
    <w:rsid w:val="00161C3B"/>
    <w:rsid w:val="00162367"/>
    <w:rsid w:val="0016375F"/>
    <w:rsid w:val="00164577"/>
    <w:rsid w:val="001645B4"/>
    <w:rsid w:val="00165944"/>
    <w:rsid w:val="00171479"/>
    <w:rsid w:val="0017168A"/>
    <w:rsid w:val="001719A2"/>
    <w:rsid w:val="00172760"/>
    <w:rsid w:val="0017293A"/>
    <w:rsid w:val="00172F90"/>
    <w:rsid w:val="00173291"/>
    <w:rsid w:val="00173651"/>
    <w:rsid w:val="00173A07"/>
    <w:rsid w:val="00173DC2"/>
    <w:rsid w:val="0017587B"/>
    <w:rsid w:val="00175C22"/>
    <w:rsid w:val="00177488"/>
    <w:rsid w:val="0017753A"/>
    <w:rsid w:val="00177992"/>
    <w:rsid w:val="00180904"/>
    <w:rsid w:val="00180C0B"/>
    <w:rsid w:val="0018104C"/>
    <w:rsid w:val="00182BB2"/>
    <w:rsid w:val="00182BCF"/>
    <w:rsid w:val="00184277"/>
    <w:rsid w:val="001843C8"/>
    <w:rsid w:val="001861CB"/>
    <w:rsid w:val="00187F00"/>
    <w:rsid w:val="001917D0"/>
    <w:rsid w:val="0019320E"/>
    <w:rsid w:val="00193A81"/>
    <w:rsid w:val="00195C14"/>
    <w:rsid w:val="001971CE"/>
    <w:rsid w:val="001A067C"/>
    <w:rsid w:val="001A07FE"/>
    <w:rsid w:val="001A09F7"/>
    <w:rsid w:val="001A28F9"/>
    <w:rsid w:val="001A3582"/>
    <w:rsid w:val="001A3888"/>
    <w:rsid w:val="001A3B07"/>
    <w:rsid w:val="001A4CDC"/>
    <w:rsid w:val="001A63BB"/>
    <w:rsid w:val="001A6AF0"/>
    <w:rsid w:val="001A775A"/>
    <w:rsid w:val="001A7AB4"/>
    <w:rsid w:val="001B09A0"/>
    <w:rsid w:val="001B0E87"/>
    <w:rsid w:val="001B1A79"/>
    <w:rsid w:val="001B2EDE"/>
    <w:rsid w:val="001B4050"/>
    <w:rsid w:val="001B5077"/>
    <w:rsid w:val="001B50F5"/>
    <w:rsid w:val="001B50F6"/>
    <w:rsid w:val="001B65B0"/>
    <w:rsid w:val="001C0563"/>
    <w:rsid w:val="001C0B0F"/>
    <w:rsid w:val="001C1B8A"/>
    <w:rsid w:val="001C29B8"/>
    <w:rsid w:val="001C368E"/>
    <w:rsid w:val="001C50FD"/>
    <w:rsid w:val="001C5644"/>
    <w:rsid w:val="001C5D3E"/>
    <w:rsid w:val="001C5F72"/>
    <w:rsid w:val="001C6A24"/>
    <w:rsid w:val="001D186F"/>
    <w:rsid w:val="001D1FB8"/>
    <w:rsid w:val="001D26FC"/>
    <w:rsid w:val="001D341F"/>
    <w:rsid w:val="001D5245"/>
    <w:rsid w:val="001D5349"/>
    <w:rsid w:val="001D5B27"/>
    <w:rsid w:val="001D615D"/>
    <w:rsid w:val="001D64E8"/>
    <w:rsid w:val="001D68CE"/>
    <w:rsid w:val="001D698B"/>
    <w:rsid w:val="001D6CD4"/>
    <w:rsid w:val="001D7A34"/>
    <w:rsid w:val="001E1807"/>
    <w:rsid w:val="001E21B3"/>
    <w:rsid w:val="001E2D9B"/>
    <w:rsid w:val="001E3670"/>
    <w:rsid w:val="001E3696"/>
    <w:rsid w:val="001E4170"/>
    <w:rsid w:val="001E4C0B"/>
    <w:rsid w:val="001E5339"/>
    <w:rsid w:val="001E5607"/>
    <w:rsid w:val="001E57FB"/>
    <w:rsid w:val="001E618B"/>
    <w:rsid w:val="001E61E2"/>
    <w:rsid w:val="001E6476"/>
    <w:rsid w:val="001E6D54"/>
    <w:rsid w:val="001E78F6"/>
    <w:rsid w:val="001F074F"/>
    <w:rsid w:val="001F17A1"/>
    <w:rsid w:val="001F2F41"/>
    <w:rsid w:val="001F3F47"/>
    <w:rsid w:val="001F4AE6"/>
    <w:rsid w:val="001F4FD2"/>
    <w:rsid w:val="001F53AF"/>
    <w:rsid w:val="001F6A33"/>
    <w:rsid w:val="001F7B61"/>
    <w:rsid w:val="001F7C91"/>
    <w:rsid w:val="00200A86"/>
    <w:rsid w:val="002015B7"/>
    <w:rsid w:val="00201CC3"/>
    <w:rsid w:val="00202E27"/>
    <w:rsid w:val="00203E07"/>
    <w:rsid w:val="00204590"/>
    <w:rsid w:val="00205A4B"/>
    <w:rsid w:val="002062AC"/>
    <w:rsid w:val="0020768F"/>
    <w:rsid w:val="00211B64"/>
    <w:rsid w:val="00211FAE"/>
    <w:rsid w:val="002138EF"/>
    <w:rsid w:val="00213EA8"/>
    <w:rsid w:val="002140E5"/>
    <w:rsid w:val="00215828"/>
    <w:rsid w:val="00215B60"/>
    <w:rsid w:val="002166D7"/>
    <w:rsid w:val="00216E6E"/>
    <w:rsid w:val="0021712B"/>
    <w:rsid w:val="002173B2"/>
    <w:rsid w:val="00217D9C"/>
    <w:rsid w:val="00220F14"/>
    <w:rsid w:val="00222F85"/>
    <w:rsid w:val="00223DF1"/>
    <w:rsid w:val="00224D71"/>
    <w:rsid w:val="00225132"/>
    <w:rsid w:val="002261D7"/>
    <w:rsid w:val="002265E7"/>
    <w:rsid w:val="002267BC"/>
    <w:rsid w:val="00227C64"/>
    <w:rsid w:val="002316CE"/>
    <w:rsid w:val="00231C3A"/>
    <w:rsid w:val="00232257"/>
    <w:rsid w:val="00233576"/>
    <w:rsid w:val="0023364B"/>
    <w:rsid w:val="00233DEB"/>
    <w:rsid w:val="00234780"/>
    <w:rsid w:val="00235772"/>
    <w:rsid w:val="00236BF8"/>
    <w:rsid w:val="00237079"/>
    <w:rsid w:val="0024013B"/>
    <w:rsid w:val="00240297"/>
    <w:rsid w:val="0024169C"/>
    <w:rsid w:val="00241D5C"/>
    <w:rsid w:val="0024281A"/>
    <w:rsid w:val="0024474B"/>
    <w:rsid w:val="002450D4"/>
    <w:rsid w:val="00246C7F"/>
    <w:rsid w:val="00246ECF"/>
    <w:rsid w:val="00246F51"/>
    <w:rsid w:val="002471A1"/>
    <w:rsid w:val="0024775E"/>
    <w:rsid w:val="00250B30"/>
    <w:rsid w:val="00251018"/>
    <w:rsid w:val="00251E06"/>
    <w:rsid w:val="0025225E"/>
    <w:rsid w:val="0025474B"/>
    <w:rsid w:val="0025492F"/>
    <w:rsid w:val="00254D76"/>
    <w:rsid w:val="0025565B"/>
    <w:rsid w:val="00255CA5"/>
    <w:rsid w:val="00255EB6"/>
    <w:rsid w:val="002562EA"/>
    <w:rsid w:val="00256533"/>
    <w:rsid w:val="00256550"/>
    <w:rsid w:val="002565B9"/>
    <w:rsid w:val="002574CE"/>
    <w:rsid w:val="00260010"/>
    <w:rsid w:val="00260700"/>
    <w:rsid w:val="00262348"/>
    <w:rsid w:val="00262A79"/>
    <w:rsid w:val="002653EA"/>
    <w:rsid w:val="00271557"/>
    <w:rsid w:val="00271CB9"/>
    <w:rsid w:val="00272726"/>
    <w:rsid w:val="00274176"/>
    <w:rsid w:val="00275471"/>
    <w:rsid w:val="002763B6"/>
    <w:rsid w:val="00277B01"/>
    <w:rsid w:val="00280B61"/>
    <w:rsid w:val="002820A4"/>
    <w:rsid w:val="002829CB"/>
    <w:rsid w:val="002878E3"/>
    <w:rsid w:val="00287B43"/>
    <w:rsid w:val="00290863"/>
    <w:rsid w:val="0029099C"/>
    <w:rsid w:val="00292304"/>
    <w:rsid w:val="002927F1"/>
    <w:rsid w:val="0029356A"/>
    <w:rsid w:val="00293D35"/>
    <w:rsid w:val="002952A5"/>
    <w:rsid w:val="00295424"/>
    <w:rsid w:val="00295A9C"/>
    <w:rsid w:val="002966C7"/>
    <w:rsid w:val="0029759A"/>
    <w:rsid w:val="00297F79"/>
    <w:rsid w:val="002A0181"/>
    <w:rsid w:val="002A10CD"/>
    <w:rsid w:val="002A267E"/>
    <w:rsid w:val="002A3A7E"/>
    <w:rsid w:val="002A5C58"/>
    <w:rsid w:val="002A6EFA"/>
    <w:rsid w:val="002A7D2E"/>
    <w:rsid w:val="002A7F54"/>
    <w:rsid w:val="002B05A5"/>
    <w:rsid w:val="002B13B5"/>
    <w:rsid w:val="002B2F31"/>
    <w:rsid w:val="002B3001"/>
    <w:rsid w:val="002B40E7"/>
    <w:rsid w:val="002B438F"/>
    <w:rsid w:val="002B505E"/>
    <w:rsid w:val="002B56A6"/>
    <w:rsid w:val="002B7374"/>
    <w:rsid w:val="002C0018"/>
    <w:rsid w:val="002C152A"/>
    <w:rsid w:val="002C26ED"/>
    <w:rsid w:val="002C2AFF"/>
    <w:rsid w:val="002C2DFB"/>
    <w:rsid w:val="002C4437"/>
    <w:rsid w:val="002C46C8"/>
    <w:rsid w:val="002C4CA2"/>
    <w:rsid w:val="002C571B"/>
    <w:rsid w:val="002C5939"/>
    <w:rsid w:val="002C5C8C"/>
    <w:rsid w:val="002D109F"/>
    <w:rsid w:val="002D15EA"/>
    <w:rsid w:val="002D2348"/>
    <w:rsid w:val="002D44B0"/>
    <w:rsid w:val="002D53A7"/>
    <w:rsid w:val="002D6829"/>
    <w:rsid w:val="002D7F12"/>
    <w:rsid w:val="002E03AD"/>
    <w:rsid w:val="002E045C"/>
    <w:rsid w:val="002E0552"/>
    <w:rsid w:val="002E0813"/>
    <w:rsid w:val="002E0B75"/>
    <w:rsid w:val="002E0F26"/>
    <w:rsid w:val="002E1274"/>
    <w:rsid w:val="002E2874"/>
    <w:rsid w:val="002E2E66"/>
    <w:rsid w:val="002E3A5C"/>
    <w:rsid w:val="002E437B"/>
    <w:rsid w:val="002E504B"/>
    <w:rsid w:val="002E5319"/>
    <w:rsid w:val="002E7369"/>
    <w:rsid w:val="002E7B5B"/>
    <w:rsid w:val="002E7F2D"/>
    <w:rsid w:val="002F0842"/>
    <w:rsid w:val="002F0E54"/>
    <w:rsid w:val="002F1005"/>
    <w:rsid w:val="002F12F6"/>
    <w:rsid w:val="002F3450"/>
    <w:rsid w:val="002F36FA"/>
    <w:rsid w:val="002F38FA"/>
    <w:rsid w:val="002F3D96"/>
    <w:rsid w:val="002F50EE"/>
    <w:rsid w:val="002F5458"/>
    <w:rsid w:val="002F5C45"/>
    <w:rsid w:val="002F6281"/>
    <w:rsid w:val="002F6698"/>
    <w:rsid w:val="002F720D"/>
    <w:rsid w:val="002F7A28"/>
    <w:rsid w:val="002F7E8F"/>
    <w:rsid w:val="00300352"/>
    <w:rsid w:val="003016EE"/>
    <w:rsid w:val="00302358"/>
    <w:rsid w:val="00302471"/>
    <w:rsid w:val="003024BD"/>
    <w:rsid w:val="00302673"/>
    <w:rsid w:val="00302C6C"/>
    <w:rsid w:val="003034C4"/>
    <w:rsid w:val="003036E8"/>
    <w:rsid w:val="00305080"/>
    <w:rsid w:val="00305E0A"/>
    <w:rsid w:val="0030664D"/>
    <w:rsid w:val="003076D9"/>
    <w:rsid w:val="00307911"/>
    <w:rsid w:val="00307E05"/>
    <w:rsid w:val="00307F51"/>
    <w:rsid w:val="00311891"/>
    <w:rsid w:val="00312DA4"/>
    <w:rsid w:val="00312E57"/>
    <w:rsid w:val="003153E5"/>
    <w:rsid w:val="003157F8"/>
    <w:rsid w:val="00316A2E"/>
    <w:rsid w:val="00316B0B"/>
    <w:rsid w:val="0031761A"/>
    <w:rsid w:val="003200A5"/>
    <w:rsid w:val="0032019C"/>
    <w:rsid w:val="003217F0"/>
    <w:rsid w:val="003221F3"/>
    <w:rsid w:val="003228E3"/>
    <w:rsid w:val="00322C8C"/>
    <w:rsid w:val="00323440"/>
    <w:rsid w:val="003247D8"/>
    <w:rsid w:val="00324A1E"/>
    <w:rsid w:val="003258C0"/>
    <w:rsid w:val="00331EBE"/>
    <w:rsid w:val="00332041"/>
    <w:rsid w:val="00332D3C"/>
    <w:rsid w:val="0033430D"/>
    <w:rsid w:val="00334678"/>
    <w:rsid w:val="0033579B"/>
    <w:rsid w:val="003363EE"/>
    <w:rsid w:val="003363F9"/>
    <w:rsid w:val="003369FD"/>
    <w:rsid w:val="00340EFF"/>
    <w:rsid w:val="00340FF6"/>
    <w:rsid w:val="003439F7"/>
    <w:rsid w:val="00343E3A"/>
    <w:rsid w:val="0034436E"/>
    <w:rsid w:val="0034584A"/>
    <w:rsid w:val="00345DFC"/>
    <w:rsid w:val="00347A87"/>
    <w:rsid w:val="00347FC5"/>
    <w:rsid w:val="00350762"/>
    <w:rsid w:val="003510C5"/>
    <w:rsid w:val="00351760"/>
    <w:rsid w:val="00351C3A"/>
    <w:rsid w:val="0035206B"/>
    <w:rsid w:val="00356F71"/>
    <w:rsid w:val="003573B6"/>
    <w:rsid w:val="00357775"/>
    <w:rsid w:val="00360A6B"/>
    <w:rsid w:val="003616CE"/>
    <w:rsid w:val="00362101"/>
    <w:rsid w:val="00362178"/>
    <w:rsid w:val="003622CF"/>
    <w:rsid w:val="00363DBF"/>
    <w:rsid w:val="00363F49"/>
    <w:rsid w:val="0036739C"/>
    <w:rsid w:val="00367D72"/>
    <w:rsid w:val="00370543"/>
    <w:rsid w:val="00370F1E"/>
    <w:rsid w:val="00370F35"/>
    <w:rsid w:val="00371B12"/>
    <w:rsid w:val="00372F8A"/>
    <w:rsid w:val="003734D1"/>
    <w:rsid w:val="00373B01"/>
    <w:rsid w:val="00373EBB"/>
    <w:rsid w:val="00374644"/>
    <w:rsid w:val="0037469A"/>
    <w:rsid w:val="00374A41"/>
    <w:rsid w:val="00374C3E"/>
    <w:rsid w:val="00376026"/>
    <w:rsid w:val="003763B3"/>
    <w:rsid w:val="003765FC"/>
    <w:rsid w:val="0037774B"/>
    <w:rsid w:val="00380211"/>
    <w:rsid w:val="00380B03"/>
    <w:rsid w:val="00380FF9"/>
    <w:rsid w:val="0038164F"/>
    <w:rsid w:val="003820EF"/>
    <w:rsid w:val="00382956"/>
    <w:rsid w:val="003843E4"/>
    <w:rsid w:val="00384AAF"/>
    <w:rsid w:val="00384CDD"/>
    <w:rsid w:val="00385596"/>
    <w:rsid w:val="00386AFA"/>
    <w:rsid w:val="00386D94"/>
    <w:rsid w:val="003874C8"/>
    <w:rsid w:val="00387D83"/>
    <w:rsid w:val="0039068B"/>
    <w:rsid w:val="00391622"/>
    <w:rsid w:val="00391E46"/>
    <w:rsid w:val="00392086"/>
    <w:rsid w:val="00392607"/>
    <w:rsid w:val="0039297A"/>
    <w:rsid w:val="00394AA9"/>
    <w:rsid w:val="00394D3A"/>
    <w:rsid w:val="003957B4"/>
    <w:rsid w:val="00395A12"/>
    <w:rsid w:val="00395A99"/>
    <w:rsid w:val="003972CE"/>
    <w:rsid w:val="00397D55"/>
    <w:rsid w:val="003A00A5"/>
    <w:rsid w:val="003A0930"/>
    <w:rsid w:val="003A1A25"/>
    <w:rsid w:val="003A211F"/>
    <w:rsid w:val="003A2F05"/>
    <w:rsid w:val="003A2F39"/>
    <w:rsid w:val="003A3B3C"/>
    <w:rsid w:val="003A3B6D"/>
    <w:rsid w:val="003A3CCA"/>
    <w:rsid w:val="003A4867"/>
    <w:rsid w:val="003A497E"/>
    <w:rsid w:val="003A77A3"/>
    <w:rsid w:val="003B12F1"/>
    <w:rsid w:val="003B16DD"/>
    <w:rsid w:val="003B3693"/>
    <w:rsid w:val="003B4EC4"/>
    <w:rsid w:val="003B5137"/>
    <w:rsid w:val="003B514A"/>
    <w:rsid w:val="003B5668"/>
    <w:rsid w:val="003B5C80"/>
    <w:rsid w:val="003B6F56"/>
    <w:rsid w:val="003B7299"/>
    <w:rsid w:val="003B7D91"/>
    <w:rsid w:val="003C1978"/>
    <w:rsid w:val="003C342B"/>
    <w:rsid w:val="003C4A0E"/>
    <w:rsid w:val="003C69C4"/>
    <w:rsid w:val="003C71BE"/>
    <w:rsid w:val="003D0885"/>
    <w:rsid w:val="003D1571"/>
    <w:rsid w:val="003D2148"/>
    <w:rsid w:val="003D280E"/>
    <w:rsid w:val="003D6273"/>
    <w:rsid w:val="003D6A2A"/>
    <w:rsid w:val="003D7762"/>
    <w:rsid w:val="003D7AEE"/>
    <w:rsid w:val="003E02F2"/>
    <w:rsid w:val="003E0507"/>
    <w:rsid w:val="003E0ABC"/>
    <w:rsid w:val="003E158A"/>
    <w:rsid w:val="003E1731"/>
    <w:rsid w:val="003E1C71"/>
    <w:rsid w:val="003E2479"/>
    <w:rsid w:val="003E4263"/>
    <w:rsid w:val="003E4C5B"/>
    <w:rsid w:val="003E53EA"/>
    <w:rsid w:val="003E65B1"/>
    <w:rsid w:val="003E6917"/>
    <w:rsid w:val="003F0BDB"/>
    <w:rsid w:val="003F0E50"/>
    <w:rsid w:val="003F1473"/>
    <w:rsid w:val="003F45FF"/>
    <w:rsid w:val="003F5A93"/>
    <w:rsid w:val="003F6DD7"/>
    <w:rsid w:val="003F77F6"/>
    <w:rsid w:val="00400B4B"/>
    <w:rsid w:val="00400BB4"/>
    <w:rsid w:val="0040119C"/>
    <w:rsid w:val="00402935"/>
    <w:rsid w:val="00402C58"/>
    <w:rsid w:val="0040306E"/>
    <w:rsid w:val="00403CF3"/>
    <w:rsid w:val="00404DBE"/>
    <w:rsid w:val="004059A0"/>
    <w:rsid w:val="00405FEF"/>
    <w:rsid w:val="0040641A"/>
    <w:rsid w:val="0040666C"/>
    <w:rsid w:val="0040676C"/>
    <w:rsid w:val="00407083"/>
    <w:rsid w:val="00407C9F"/>
    <w:rsid w:val="00410236"/>
    <w:rsid w:val="00410367"/>
    <w:rsid w:val="004110B6"/>
    <w:rsid w:val="00411603"/>
    <w:rsid w:val="00411974"/>
    <w:rsid w:val="00413602"/>
    <w:rsid w:val="00413978"/>
    <w:rsid w:val="004141D9"/>
    <w:rsid w:val="004142CD"/>
    <w:rsid w:val="00414BD3"/>
    <w:rsid w:val="0041521A"/>
    <w:rsid w:val="00416E5A"/>
    <w:rsid w:val="00417A8B"/>
    <w:rsid w:val="00417BBE"/>
    <w:rsid w:val="00417CDD"/>
    <w:rsid w:val="00417F7D"/>
    <w:rsid w:val="00420ABF"/>
    <w:rsid w:val="00420B23"/>
    <w:rsid w:val="00421B09"/>
    <w:rsid w:val="00421EE9"/>
    <w:rsid w:val="00423922"/>
    <w:rsid w:val="00424206"/>
    <w:rsid w:val="004250A0"/>
    <w:rsid w:val="0042511D"/>
    <w:rsid w:val="00426BD5"/>
    <w:rsid w:val="00426BFB"/>
    <w:rsid w:val="004277EF"/>
    <w:rsid w:val="00427AA0"/>
    <w:rsid w:val="0043097C"/>
    <w:rsid w:val="00430F8A"/>
    <w:rsid w:val="00432A56"/>
    <w:rsid w:val="00432B95"/>
    <w:rsid w:val="00432C13"/>
    <w:rsid w:val="0043399B"/>
    <w:rsid w:val="004339F3"/>
    <w:rsid w:val="00434671"/>
    <w:rsid w:val="00434FF3"/>
    <w:rsid w:val="0043553E"/>
    <w:rsid w:val="00435920"/>
    <w:rsid w:val="00435D09"/>
    <w:rsid w:val="00436BD9"/>
    <w:rsid w:val="00436DD8"/>
    <w:rsid w:val="00437D78"/>
    <w:rsid w:val="00440C83"/>
    <w:rsid w:val="004411F7"/>
    <w:rsid w:val="00441682"/>
    <w:rsid w:val="00443718"/>
    <w:rsid w:val="004439EB"/>
    <w:rsid w:val="00443EA0"/>
    <w:rsid w:val="00443F3F"/>
    <w:rsid w:val="004443D5"/>
    <w:rsid w:val="00445DBD"/>
    <w:rsid w:val="00446428"/>
    <w:rsid w:val="00447A11"/>
    <w:rsid w:val="00447DAB"/>
    <w:rsid w:val="00450ADA"/>
    <w:rsid w:val="00450AE4"/>
    <w:rsid w:val="00450C3E"/>
    <w:rsid w:val="004511D7"/>
    <w:rsid w:val="004512B0"/>
    <w:rsid w:val="00452A6D"/>
    <w:rsid w:val="00452A9E"/>
    <w:rsid w:val="004535EA"/>
    <w:rsid w:val="004536E3"/>
    <w:rsid w:val="004537B7"/>
    <w:rsid w:val="00453F4C"/>
    <w:rsid w:val="00454245"/>
    <w:rsid w:val="004604F3"/>
    <w:rsid w:val="00460BB0"/>
    <w:rsid w:val="00462199"/>
    <w:rsid w:val="0046265F"/>
    <w:rsid w:val="004636A4"/>
    <w:rsid w:val="00465B71"/>
    <w:rsid w:val="004671B2"/>
    <w:rsid w:val="004677B7"/>
    <w:rsid w:val="00470A09"/>
    <w:rsid w:val="00470EC0"/>
    <w:rsid w:val="0047195B"/>
    <w:rsid w:val="0047352D"/>
    <w:rsid w:val="004736D7"/>
    <w:rsid w:val="00476D9F"/>
    <w:rsid w:val="00480EB0"/>
    <w:rsid w:val="00480F06"/>
    <w:rsid w:val="004818D1"/>
    <w:rsid w:val="00481A31"/>
    <w:rsid w:val="00482A71"/>
    <w:rsid w:val="0048397E"/>
    <w:rsid w:val="00484194"/>
    <w:rsid w:val="00485660"/>
    <w:rsid w:val="0048765F"/>
    <w:rsid w:val="00487E09"/>
    <w:rsid w:val="004905ED"/>
    <w:rsid w:val="00490BC9"/>
    <w:rsid w:val="0049114E"/>
    <w:rsid w:val="00491395"/>
    <w:rsid w:val="00492557"/>
    <w:rsid w:val="00492AD5"/>
    <w:rsid w:val="0049326D"/>
    <w:rsid w:val="00493E5B"/>
    <w:rsid w:val="00493F05"/>
    <w:rsid w:val="004949E7"/>
    <w:rsid w:val="00495BF4"/>
    <w:rsid w:val="004960C9"/>
    <w:rsid w:val="004962E0"/>
    <w:rsid w:val="004967FC"/>
    <w:rsid w:val="0049704C"/>
    <w:rsid w:val="004974E0"/>
    <w:rsid w:val="0049775C"/>
    <w:rsid w:val="00497DCE"/>
    <w:rsid w:val="00497E7E"/>
    <w:rsid w:val="004A0D87"/>
    <w:rsid w:val="004A0F3C"/>
    <w:rsid w:val="004A1C4D"/>
    <w:rsid w:val="004A1D2C"/>
    <w:rsid w:val="004A2391"/>
    <w:rsid w:val="004A35A1"/>
    <w:rsid w:val="004A427B"/>
    <w:rsid w:val="004A449E"/>
    <w:rsid w:val="004A4959"/>
    <w:rsid w:val="004A63B3"/>
    <w:rsid w:val="004A6733"/>
    <w:rsid w:val="004A7B81"/>
    <w:rsid w:val="004B0395"/>
    <w:rsid w:val="004B0E71"/>
    <w:rsid w:val="004B13B9"/>
    <w:rsid w:val="004B1742"/>
    <w:rsid w:val="004B31FB"/>
    <w:rsid w:val="004B35DA"/>
    <w:rsid w:val="004B4852"/>
    <w:rsid w:val="004B4878"/>
    <w:rsid w:val="004B4A5D"/>
    <w:rsid w:val="004B5679"/>
    <w:rsid w:val="004B6786"/>
    <w:rsid w:val="004B6BCD"/>
    <w:rsid w:val="004B6E8F"/>
    <w:rsid w:val="004B72C2"/>
    <w:rsid w:val="004C03CD"/>
    <w:rsid w:val="004C0F93"/>
    <w:rsid w:val="004C1CA7"/>
    <w:rsid w:val="004C2722"/>
    <w:rsid w:val="004C28C1"/>
    <w:rsid w:val="004C2EAB"/>
    <w:rsid w:val="004C3607"/>
    <w:rsid w:val="004C395C"/>
    <w:rsid w:val="004C4A90"/>
    <w:rsid w:val="004C5E13"/>
    <w:rsid w:val="004C6B2F"/>
    <w:rsid w:val="004C6E4E"/>
    <w:rsid w:val="004D0DF0"/>
    <w:rsid w:val="004D2180"/>
    <w:rsid w:val="004D22F4"/>
    <w:rsid w:val="004D2DC5"/>
    <w:rsid w:val="004D416F"/>
    <w:rsid w:val="004D45E2"/>
    <w:rsid w:val="004D4B0A"/>
    <w:rsid w:val="004D4FD4"/>
    <w:rsid w:val="004D50B9"/>
    <w:rsid w:val="004D5952"/>
    <w:rsid w:val="004D67B7"/>
    <w:rsid w:val="004D74FE"/>
    <w:rsid w:val="004E0CD8"/>
    <w:rsid w:val="004E13D0"/>
    <w:rsid w:val="004E147F"/>
    <w:rsid w:val="004E17DE"/>
    <w:rsid w:val="004E1B8F"/>
    <w:rsid w:val="004E24DD"/>
    <w:rsid w:val="004E2584"/>
    <w:rsid w:val="004E312C"/>
    <w:rsid w:val="004E39C2"/>
    <w:rsid w:val="004E4D58"/>
    <w:rsid w:val="004E4DDB"/>
    <w:rsid w:val="004E4F4A"/>
    <w:rsid w:val="004E5CE9"/>
    <w:rsid w:val="004E624D"/>
    <w:rsid w:val="004E6361"/>
    <w:rsid w:val="004E6677"/>
    <w:rsid w:val="004E69DA"/>
    <w:rsid w:val="004E6D74"/>
    <w:rsid w:val="004E7A63"/>
    <w:rsid w:val="004F1CA5"/>
    <w:rsid w:val="004F27E8"/>
    <w:rsid w:val="004F3D8E"/>
    <w:rsid w:val="004F4D5A"/>
    <w:rsid w:val="004F4E8B"/>
    <w:rsid w:val="004F5469"/>
    <w:rsid w:val="004F6A40"/>
    <w:rsid w:val="004F783D"/>
    <w:rsid w:val="00500584"/>
    <w:rsid w:val="00502B13"/>
    <w:rsid w:val="00503020"/>
    <w:rsid w:val="00503F16"/>
    <w:rsid w:val="0050410E"/>
    <w:rsid w:val="005069E5"/>
    <w:rsid w:val="00506B74"/>
    <w:rsid w:val="00506E12"/>
    <w:rsid w:val="00510B32"/>
    <w:rsid w:val="00510E1E"/>
    <w:rsid w:val="00512F17"/>
    <w:rsid w:val="005172D8"/>
    <w:rsid w:val="0051781A"/>
    <w:rsid w:val="00520222"/>
    <w:rsid w:val="005217F7"/>
    <w:rsid w:val="00523B37"/>
    <w:rsid w:val="0053060E"/>
    <w:rsid w:val="0053100D"/>
    <w:rsid w:val="00531961"/>
    <w:rsid w:val="00532438"/>
    <w:rsid w:val="00532479"/>
    <w:rsid w:val="00532C3C"/>
    <w:rsid w:val="005342C6"/>
    <w:rsid w:val="005345C7"/>
    <w:rsid w:val="0053474D"/>
    <w:rsid w:val="00536875"/>
    <w:rsid w:val="00537B94"/>
    <w:rsid w:val="00540EE7"/>
    <w:rsid w:val="0054319B"/>
    <w:rsid w:val="00544E3C"/>
    <w:rsid w:val="005452D4"/>
    <w:rsid w:val="005460E2"/>
    <w:rsid w:val="0054772A"/>
    <w:rsid w:val="005478A3"/>
    <w:rsid w:val="00547B48"/>
    <w:rsid w:val="00553A83"/>
    <w:rsid w:val="00553CB1"/>
    <w:rsid w:val="0055416F"/>
    <w:rsid w:val="0055792B"/>
    <w:rsid w:val="00561B90"/>
    <w:rsid w:val="00561DCC"/>
    <w:rsid w:val="00562475"/>
    <w:rsid w:val="005626F4"/>
    <w:rsid w:val="0056287A"/>
    <w:rsid w:val="00565131"/>
    <w:rsid w:val="00567366"/>
    <w:rsid w:val="00567DA4"/>
    <w:rsid w:val="00574C97"/>
    <w:rsid w:val="00574FDF"/>
    <w:rsid w:val="00576D2E"/>
    <w:rsid w:val="00577A6B"/>
    <w:rsid w:val="0058173C"/>
    <w:rsid w:val="00582C70"/>
    <w:rsid w:val="00583972"/>
    <w:rsid w:val="00584965"/>
    <w:rsid w:val="00585CE4"/>
    <w:rsid w:val="00585DA6"/>
    <w:rsid w:val="005865D0"/>
    <w:rsid w:val="00587C20"/>
    <w:rsid w:val="00591137"/>
    <w:rsid w:val="005915FB"/>
    <w:rsid w:val="00592E39"/>
    <w:rsid w:val="00593242"/>
    <w:rsid w:val="0059735C"/>
    <w:rsid w:val="0059772D"/>
    <w:rsid w:val="005A0043"/>
    <w:rsid w:val="005A00A0"/>
    <w:rsid w:val="005A04C1"/>
    <w:rsid w:val="005A068C"/>
    <w:rsid w:val="005A19BA"/>
    <w:rsid w:val="005A2F8D"/>
    <w:rsid w:val="005A318B"/>
    <w:rsid w:val="005A32FF"/>
    <w:rsid w:val="005A6597"/>
    <w:rsid w:val="005A6D06"/>
    <w:rsid w:val="005A73EA"/>
    <w:rsid w:val="005A76D4"/>
    <w:rsid w:val="005A78D8"/>
    <w:rsid w:val="005B1507"/>
    <w:rsid w:val="005B1911"/>
    <w:rsid w:val="005B2B83"/>
    <w:rsid w:val="005B3482"/>
    <w:rsid w:val="005B429F"/>
    <w:rsid w:val="005B4D67"/>
    <w:rsid w:val="005B5E31"/>
    <w:rsid w:val="005B6A24"/>
    <w:rsid w:val="005B74F6"/>
    <w:rsid w:val="005B78D6"/>
    <w:rsid w:val="005C12A1"/>
    <w:rsid w:val="005C22D6"/>
    <w:rsid w:val="005C242A"/>
    <w:rsid w:val="005C24F0"/>
    <w:rsid w:val="005C35D4"/>
    <w:rsid w:val="005C4FED"/>
    <w:rsid w:val="005C6741"/>
    <w:rsid w:val="005C69A1"/>
    <w:rsid w:val="005C6BF4"/>
    <w:rsid w:val="005C6E00"/>
    <w:rsid w:val="005D098B"/>
    <w:rsid w:val="005D0BD7"/>
    <w:rsid w:val="005D10D8"/>
    <w:rsid w:val="005D1A55"/>
    <w:rsid w:val="005D202C"/>
    <w:rsid w:val="005D2A5C"/>
    <w:rsid w:val="005D349F"/>
    <w:rsid w:val="005D37EA"/>
    <w:rsid w:val="005D4BC1"/>
    <w:rsid w:val="005D5C89"/>
    <w:rsid w:val="005D66A2"/>
    <w:rsid w:val="005D74FF"/>
    <w:rsid w:val="005D7CF3"/>
    <w:rsid w:val="005E2968"/>
    <w:rsid w:val="005E323D"/>
    <w:rsid w:val="005E3EC7"/>
    <w:rsid w:val="005E4931"/>
    <w:rsid w:val="005E4EE8"/>
    <w:rsid w:val="005E530A"/>
    <w:rsid w:val="005E5F9F"/>
    <w:rsid w:val="005E63CB"/>
    <w:rsid w:val="005E6706"/>
    <w:rsid w:val="005E69A1"/>
    <w:rsid w:val="005E6A55"/>
    <w:rsid w:val="005E6CEF"/>
    <w:rsid w:val="005E7685"/>
    <w:rsid w:val="005E7A6A"/>
    <w:rsid w:val="005E7BE4"/>
    <w:rsid w:val="005E7CC8"/>
    <w:rsid w:val="005F0165"/>
    <w:rsid w:val="005F020B"/>
    <w:rsid w:val="005F0B15"/>
    <w:rsid w:val="005F2CEC"/>
    <w:rsid w:val="005F41B4"/>
    <w:rsid w:val="005F4FB0"/>
    <w:rsid w:val="005F64D7"/>
    <w:rsid w:val="005F65BB"/>
    <w:rsid w:val="005F6ECA"/>
    <w:rsid w:val="005F711B"/>
    <w:rsid w:val="006009D2"/>
    <w:rsid w:val="00601960"/>
    <w:rsid w:val="006019A6"/>
    <w:rsid w:val="00601D89"/>
    <w:rsid w:val="00601E9B"/>
    <w:rsid w:val="0060289F"/>
    <w:rsid w:val="00602DBA"/>
    <w:rsid w:val="00602FCB"/>
    <w:rsid w:val="006043DA"/>
    <w:rsid w:val="006071F0"/>
    <w:rsid w:val="006075A4"/>
    <w:rsid w:val="006079C8"/>
    <w:rsid w:val="00607BBE"/>
    <w:rsid w:val="00610819"/>
    <w:rsid w:val="00611437"/>
    <w:rsid w:val="006123E8"/>
    <w:rsid w:val="00612967"/>
    <w:rsid w:val="006134C5"/>
    <w:rsid w:val="006135FC"/>
    <w:rsid w:val="00613794"/>
    <w:rsid w:val="00613C22"/>
    <w:rsid w:val="00614976"/>
    <w:rsid w:val="00615A42"/>
    <w:rsid w:val="00615BFB"/>
    <w:rsid w:val="0061629C"/>
    <w:rsid w:val="00616AC1"/>
    <w:rsid w:val="00616DA3"/>
    <w:rsid w:val="00617959"/>
    <w:rsid w:val="00620132"/>
    <w:rsid w:val="00621C9A"/>
    <w:rsid w:val="006228E8"/>
    <w:rsid w:val="00623DAF"/>
    <w:rsid w:val="00624902"/>
    <w:rsid w:val="00624C67"/>
    <w:rsid w:val="00625056"/>
    <w:rsid w:val="006250DE"/>
    <w:rsid w:val="00626235"/>
    <w:rsid w:val="00626F43"/>
    <w:rsid w:val="006314C4"/>
    <w:rsid w:val="006326FB"/>
    <w:rsid w:val="00636A7E"/>
    <w:rsid w:val="006371CE"/>
    <w:rsid w:val="006405EC"/>
    <w:rsid w:val="006411EA"/>
    <w:rsid w:val="00643113"/>
    <w:rsid w:val="006434D6"/>
    <w:rsid w:val="006436FB"/>
    <w:rsid w:val="006440D0"/>
    <w:rsid w:val="0064469B"/>
    <w:rsid w:val="00644C99"/>
    <w:rsid w:val="00645085"/>
    <w:rsid w:val="0064710A"/>
    <w:rsid w:val="006508F6"/>
    <w:rsid w:val="006533B1"/>
    <w:rsid w:val="006535A0"/>
    <w:rsid w:val="006536E9"/>
    <w:rsid w:val="00653CF0"/>
    <w:rsid w:val="00655197"/>
    <w:rsid w:val="006559C0"/>
    <w:rsid w:val="00655D7D"/>
    <w:rsid w:val="00655FA0"/>
    <w:rsid w:val="006566CA"/>
    <w:rsid w:val="00656AAF"/>
    <w:rsid w:val="00656B76"/>
    <w:rsid w:val="00661653"/>
    <w:rsid w:val="006618A0"/>
    <w:rsid w:val="006618D0"/>
    <w:rsid w:val="0066337D"/>
    <w:rsid w:val="00663557"/>
    <w:rsid w:val="00664190"/>
    <w:rsid w:val="00664931"/>
    <w:rsid w:val="00665A49"/>
    <w:rsid w:val="00666F88"/>
    <w:rsid w:val="006672FF"/>
    <w:rsid w:val="006676ED"/>
    <w:rsid w:val="00667BC3"/>
    <w:rsid w:val="00667E01"/>
    <w:rsid w:val="00670F52"/>
    <w:rsid w:val="006718D4"/>
    <w:rsid w:val="006732DA"/>
    <w:rsid w:val="006735E6"/>
    <w:rsid w:val="00674CA7"/>
    <w:rsid w:val="006753F4"/>
    <w:rsid w:val="00676356"/>
    <w:rsid w:val="00676A77"/>
    <w:rsid w:val="00676E13"/>
    <w:rsid w:val="00680260"/>
    <w:rsid w:val="006802F3"/>
    <w:rsid w:val="0068192B"/>
    <w:rsid w:val="00681CCC"/>
    <w:rsid w:val="006837A7"/>
    <w:rsid w:val="00686D86"/>
    <w:rsid w:val="006908BF"/>
    <w:rsid w:val="00691622"/>
    <w:rsid w:val="006927E6"/>
    <w:rsid w:val="00692F78"/>
    <w:rsid w:val="00693AAF"/>
    <w:rsid w:val="00695CA0"/>
    <w:rsid w:val="00696F6C"/>
    <w:rsid w:val="00697670"/>
    <w:rsid w:val="006A09C1"/>
    <w:rsid w:val="006A1689"/>
    <w:rsid w:val="006A2293"/>
    <w:rsid w:val="006A2300"/>
    <w:rsid w:val="006A2E9F"/>
    <w:rsid w:val="006A3858"/>
    <w:rsid w:val="006A3ABB"/>
    <w:rsid w:val="006A3C4C"/>
    <w:rsid w:val="006A3D38"/>
    <w:rsid w:val="006A457A"/>
    <w:rsid w:val="006A4631"/>
    <w:rsid w:val="006A591B"/>
    <w:rsid w:val="006A5C67"/>
    <w:rsid w:val="006A62B3"/>
    <w:rsid w:val="006A7104"/>
    <w:rsid w:val="006A7D0B"/>
    <w:rsid w:val="006B0C91"/>
    <w:rsid w:val="006B117B"/>
    <w:rsid w:val="006B24E1"/>
    <w:rsid w:val="006B35D4"/>
    <w:rsid w:val="006B4C07"/>
    <w:rsid w:val="006B69C0"/>
    <w:rsid w:val="006B716B"/>
    <w:rsid w:val="006B77ED"/>
    <w:rsid w:val="006C01B8"/>
    <w:rsid w:val="006C053D"/>
    <w:rsid w:val="006C155B"/>
    <w:rsid w:val="006C2E12"/>
    <w:rsid w:val="006C345D"/>
    <w:rsid w:val="006C360E"/>
    <w:rsid w:val="006C488A"/>
    <w:rsid w:val="006C5260"/>
    <w:rsid w:val="006C5902"/>
    <w:rsid w:val="006C6967"/>
    <w:rsid w:val="006C71D6"/>
    <w:rsid w:val="006C75B5"/>
    <w:rsid w:val="006D12C3"/>
    <w:rsid w:val="006D1C30"/>
    <w:rsid w:val="006D1DF6"/>
    <w:rsid w:val="006D27ED"/>
    <w:rsid w:val="006D2900"/>
    <w:rsid w:val="006D32AB"/>
    <w:rsid w:val="006D3A1E"/>
    <w:rsid w:val="006D3A6F"/>
    <w:rsid w:val="006D3AD7"/>
    <w:rsid w:val="006D3C61"/>
    <w:rsid w:val="006D46DE"/>
    <w:rsid w:val="006D5690"/>
    <w:rsid w:val="006D56B9"/>
    <w:rsid w:val="006D69CF"/>
    <w:rsid w:val="006D6EAD"/>
    <w:rsid w:val="006E0418"/>
    <w:rsid w:val="006E0D8B"/>
    <w:rsid w:val="006E12C9"/>
    <w:rsid w:val="006E1EB1"/>
    <w:rsid w:val="006E2A98"/>
    <w:rsid w:val="006E2FC0"/>
    <w:rsid w:val="006E3751"/>
    <w:rsid w:val="006E4164"/>
    <w:rsid w:val="006E4D7B"/>
    <w:rsid w:val="006E6E70"/>
    <w:rsid w:val="006F17A6"/>
    <w:rsid w:val="006F492F"/>
    <w:rsid w:val="006F4F22"/>
    <w:rsid w:val="006F6180"/>
    <w:rsid w:val="0070028E"/>
    <w:rsid w:val="00700688"/>
    <w:rsid w:val="007013C9"/>
    <w:rsid w:val="0070267F"/>
    <w:rsid w:val="00702681"/>
    <w:rsid w:val="00702C93"/>
    <w:rsid w:val="00703CB0"/>
    <w:rsid w:val="007050D6"/>
    <w:rsid w:val="007055FA"/>
    <w:rsid w:val="00705D55"/>
    <w:rsid w:val="00705F2E"/>
    <w:rsid w:val="007065E5"/>
    <w:rsid w:val="007109F8"/>
    <w:rsid w:val="00710CB8"/>
    <w:rsid w:val="00710D51"/>
    <w:rsid w:val="00710DFF"/>
    <w:rsid w:val="00710ED0"/>
    <w:rsid w:val="0071123D"/>
    <w:rsid w:val="00711A19"/>
    <w:rsid w:val="00712DC2"/>
    <w:rsid w:val="0071535D"/>
    <w:rsid w:val="00715B20"/>
    <w:rsid w:val="00715D48"/>
    <w:rsid w:val="0071658B"/>
    <w:rsid w:val="0071745E"/>
    <w:rsid w:val="00717A88"/>
    <w:rsid w:val="00720ADA"/>
    <w:rsid w:val="00720CA4"/>
    <w:rsid w:val="007216A7"/>
    <w:rsid w:val="007218F8"/>
    <w:rsid w:val="00721F2C"/>
    <w:rsid w:val="00722A60"/>
    <w:rsid w:val="00722F04"/>
    <w:rsid w:val="0072300B"/>
    <w:rsid w:val="00723F8E"/>
    <w:rsid w:val="007246A5"/>
    <w:rsid w:val="00724E87"/>
    <w:rsid w:val="0072552C"/>
    <w:rsid w:val="00726299"/>
    <w:rsid w:val="00726B84"/>
    <w:rsid w:val="00727082"/>
    <w:rsid w:val="007303B8"/>
    <w:rsid w:val="007304B4"/>
    <w:rsid w:val="00730A49"/>
    <w:rsid w:val="00730D30"/>
    <w:rsid w:val="007339ED"/>
    <w:rsid w:val="00733C8C"/>
    <w:rsid w:val="00735D67"/>
    <w:rsid w:val="00736862"/>
    <w:rsid w:val="00736A46"/>
    <w:rsid w:val="0074213C"/>
    <w:rsid w:val="00742E1F"/>
    <w:rsid w:val="007435AE"/>
    <w:rsid w:val="00743B26"/>
    <w:rsid w:val="00743C0A"/>
    <w:rsid w:val="00743FFD"/>
    <w:rsid w:val="007447B3"/>
    <w:rsid w:val="00745422"/>
    <w:rsid w:val="00745F37"/>
    <w:rsid w:val="0074668A"/>
    <w:rsid w:val="00747374"/>
    <w:rsid w:val="007506C7"/>
    <w:rsid w:val="007515BB"/>
    <w:rsid w:val="00751BBC"/>
    <w:rsid w:val="00751F53"/>
    <w:rsid w:val="0075328B"/>
    <w:rsid w:val="00754561"/>
    <w:rsid w:val="00754C19"/>
    <w:rsid w:val="00754CEA"/>
    <w:rsid w:val="00755BF6"/>
    <w:rsid w:val="00756C8F"/>
    <w:rsid w:val="00757C2E"/>
    <w:rsid w:val="00761206"/>
    <w:rsid w:val="0076255E"/>
    <w:rsid w:val="00762C21"/>
    <w:rsid w:val="00763058"/>
    <w:rsid w:val="00763C51"/>
    <w:rsid w:val="007645C0"/>
    <w:rsid w:val="00765657"/>
    <w:rsid w:val="007657D4"/>
    <w:rsid w:val="00765BF3"/>
    <w:rsid w:val="00766715"/>
    <w:rsid w:val="00766979"/>
    <w:rsid w:val="00767445"/>
    <w:rsid w:val="00767563"/>
    <w:rsid w:val="00772033"/>
    <w:rsid w:val="00772B63"/>
    <w:rsid w:val="00774BA9"/>
    <w:rsid w:val="007758F0"/>
    <w:rsid w:val="00775AD1"/>
    <w:rsid w:val="00777982"/>
    <w:rsid w:val="00777AA6"/>
    <w:rsid w:val="0078053F"/>
    <w:rsid w:val="007806D2"/>
    <w:rsid w:val="007810C8"/>
    <w:rsid w:val="007846EA"/>
    <w:rsid w:val="0078536F"/>
    <w:rsid w:val="00785911"/>
    <w:rsid w:val="007865F0"/>
    <w:rsid w:val="007902F1"/>
    <w:rsid w:val="0079093A"/>
    <w:rsid w:val="0079210B"/>
    <w:rsid w:val="00792183"/>
    <w:rsid w:val="0079282A"/>
    <w:rsid w:val="0079291B"/>
    <w:rsid w:val="00794FD2"/>
    <w:rsid w:val="00795B3C"/>
    <w:rsid w:val="007978B6"/>
    <w:rsid w:val="007A0C6D"/>
    <w:rsid w:val="007A0E58"/>
    <w:rsid w:val="007A144D"/>
    <w:rsid w:val="007A220D"/>
    <w:rsid w:val="007A2225"/>
    <w:rsid w:val="007A2886"/>
    <w:rsid w:val="007A37DF"/>
    <w:rsid w:val="007A42A3"/>
    <w:rsid w:val="007A5E3E"/>
    <w:rsid w:val="007A5F49"/>
    <w:rsid w:val="007B1844"/>
    <w:rsid w:val="007B2200"/>
    <w:rsid w:val="007B2942"/>
    <w:rsid w:val="007B2CD4"/>
    <w:rsid w:val="007B2F69"/>
    <w:rsid w:val="007B4892"/>
    <w:rsid w:val="007B4B70"/>
    <w:rsid w:val="007B55DE"/>
    <w:rsid w:val="007B586C"/>
    <w:rsid w:val="007B5952"/>
    <w:rsid w:val="007B6577"/>
    <w:rsid w:val="007B6EE4"/>
    <w:rsid w:val="007B773D"/>
    <w:rsid w:val="007B7B26"/>
    <w:rsid w:val="007B7F25"/>
    <w:rsid w:val="007C0D46"/>
    <w:rsid w:val="007C2B49"/>
    <w:rsid w:val="007C4F0B"/>
    <w:rsid w:val="007C5A66"/>
    <w:rsid w:val="007C5EC4"/>
    <w:rsid w:val="007C5F63"/>
    <w:rsid w:val="007C6421"/>
    <w:rsid w:val="007C73FB"/>
    <w:rsid w:val="007C7844"/>
    <w:rsid w:val="007D0610"/>
    <w:rsid w:val="007D0D7C"/>
    <w:rsid w:val="007D348E"/>
    <w:rsid w:val="007D3701"/>
    <w:rsid w:val="007D429E"/>
    <w:rsid w:val="007D460E"/>
    <w:rsid w:val="007D5763"/>
    <w:rsid w:val="007D58C0"/>
    <w:rsid w:val="007D6D05"/>
    <w:rsid w:val="007D7EA5"/>
    <w:rsid w:val="007E00C7"/>
    <w:rsid w:val="007E1779"/>
    <w:rsid w:val="007E1C6C"/>
    <w:rsid w:val="007E2069"/>
    <w:rsid w:val="007E213D"/>
    <w:rsid w:val="007E29B0"/>
    <w:rsid w:val="007E5502"/>
    <w:rsid w:val="007E57A8"/>
    <w:rsid w:val="007E7296"/>
    <w:rsid w:val="007F0939"/>
    <w:rsid w:val="007F3576"/>
    <w:rsid w:val="007F36FB"/>
    <w:rsid w:val="007F3AA1"/>
    <w:rsid w:val="007F5D44"/>
    <w:rsid w:val="007F68E2"/>
    <w:rsid w:val="007F6B8A"/>
    <w:rsid w:val="007F6F9A"/>
    <w:rsid w:val="007F74DD"/>
    <w:rsid w:val="007F75BD"/>
    <w:rsid w:val="0080148A"/>
    <w:rsid w:val="00801F98"/>
    <w:rsid w:val="008030F8"/>
    <w:rsid w:val="00803FA3"/>
    <w:rsid w:val="008047FC"/>
    <w:rsid w:val="00805A0B"/>
    <w:rsid w:val="008061A6"/>
    <w:rsid w:val="00806B68"/>
    <w:rsid w:val="00807AD4"/>
    <w:rsid w:val="00810E25"/>
    <w:rsid w:val="0081242D"/>
    <w:rsid w:val="008133E0"/>
    <w:rsid w:val="0081377C"/>
    <w:rsid w:val="00813DD1"/>
    <w:rsid w:val="00814516"/>
    <w:rsid w:val="00814999"/>
    <w:rsid w:val="00815550"/>
    <w:rsid w:val="0081613B"/>
    <w:rsid w:val="008162FC"/>
    <w:rsid w:val="00817C5F"/>
    <w:rsid w:val="008200FF"/>
    <w:rsid w:val="00820404"/>
    <w:rsid w:val="00820C81"/>
    <w:rsid w:val="00820EED"/>
    <w:rsid w:val="00821346"/>
    <w:rsid w:val="00822D9F"/>
    <w:rsid w:val="00824700"/>
    <w:rsid w:val="008247A0"/>
    <w:rsid w:val="00824AF9"/>
    <w:rsid w:val="00827D45"/>
    <w:rsid w:val="008304FF"/>
    <w:rsid w:val="00830AC4"/>
    <w:rsid w:val="00831AAA"/>
    <w:rsid w:val="00832BAE"/>
    <w:rsid w:val="00834ADC"/>
    <w:rsid w:val="00834FD7"/>
    <w:rsid w:val="00836F1E"/>
    <w:rsid w:val="00840053"/>
    <w:rsid w:val="008401CC"/>
    <w:rsid w:val="00842915"/>
    <w:rsid w:val="00843D05"/>
    <w:rsid w:val="00844982"/>
    <w:rsid w:val="00844B70"/>
    <w:rsid w:val="00845054"/>
    <w:rsid w:val="008456A6"/>
    <w:rsid w:val="00850D96"/>
    <w:rsid w:val="00853414"/>
    <w:rsid w:val="00853FC3"/>
    <w:rsid w:val="00853FE6"/>
    <w:rsid w:val="0085529D"/>
    <w:rsid w:val="00855A28"/>
    <w:rsid w:val="008560C4"/>
    <w:rsid w:val="008564F2"/>
    <w:rsid w:val="0085697D"/>
    <w:rsid w:val="00857F6E"/>
    <w:rsid w:val="00861189"/>
    <w:rsid w:val="00861712"/>
    <w:rsid w:val="00862A96"/>
    <w:rsid w:val="00862B10"/>
    <w:rsid w:val="00862FA3"/>
    <w:rsid w:val="00863931"/>
    <w:rsid w:val="00863DBE"/>
    <w:rsid w:val="008640D0"/>
    <w:rsid w:val="00864B46"/>
    <w:rsid w:val="00865ADC"/>
    <w:rsid w:val="0086637D"/>
    <w:rsid w:val="0086772A"/>
    <w:rsid w:val="008706CF"/>
    <w:rsid w:val="0087098C"/>
    <w:rsid w:val="00870E00"/>
    <w:rsid w:val="008719CF"/>
    <w:rsid w:val="00872F42"/>
    <w:rsid w:val="00873472"/>
    <w:rsid w:val="0087460E"/>
    <w:rsid w:val="00874E81"/>
    <w:rsid w:val="0087510A"/>
    <w:rsid w:val="008751EB"/>
    <w:rsid w:val="00875520"/>
    <w:rsid w:val="0088186E"/>
    <w:rsid w:val="00882EB6"/>
    <w:rsid w:val="0088399F"/>
    <w:rsid w:val="008839A4"/>
    <w:rsid w:val="00883C86"/>
    <w:rsid w:val="00883FE3"/>
    <w:rsid w:val="00884F67"/>
    <w:rsid w:val="008867AE"/>
    <w:rsid w:val="00886CF2"/>
    <w:rsid w:val="00887217"/>
    <w:rsid w:val="00891A3F"/>
    <w:rsid w:val="0089265D"/>
    <w:rsid w:val="00893EB4"/>
    <w:rsid w:val="00896EBD"/>
    <w:rsid w:val="00896F28"/>
    <w:rsid w:val="008A0BC3"/>
    <w:rsid w:val="008A210B"/>
    <w:rsid w:val="008A33A3"/>
    <w:rsid w:val="008A372F"/>
    <w:rsid w:val="008A380E"/>
    <w:rsid w:val="008A38F8"/>
    <w:rsid w:val="008A3C26"/>
    <w:rsid w:val="008A4852"/>
    <w:rsid w:val="008A4968"/>
    <w:rsid w:val="008A5D8A"/>
    <w:rsid w:val="008A678A"/>
    <w:rsid w:val="008A6B87"/>
    <w:rsid w:val="008B0455"/>
    <w:rsid w:val="008B0779"/>
    <w:rsid w:val="008B0CD6"/>
    <w:rsid w:val="008B1A98"/>
    <w:rsid w:val="008B2319"/>
    <w:rsid w:val="008B2F99"/>
    <w:rsid w:val="008B427B"/>
    <w:rsid w:val="008B641D"/>
    <w:rsid w:val="008B64AB"/>
    <w:rsid w:val="008B7391"/>
    <w:rsid w:val="008C0136"/>
    <w:rsid w:val="008C059F"/>
    <w:rsid w:val="008C0C32"/>
    <w:rsid w:val="008C10F5"/>
    <w:rsid w:val="008C12E4"/>
    <w:rsid w:val="008C136A"/>
    <w:rsid w:val="008C2A09"/>
    <w:rsid w:val="008C4E6B"/>
    <w:rsid w:val="008C5231"/>
    <w:rsid w:val="008C557A"/>
    <w:rsid w:val="008C6BB3"/>
    <w:rsid w:val="008C7889"/>
    <w:rsid w:val="008D1596"/>
    <w:rsid w:val="008D15B2"/>
    <w:rsid w:val="008D16C3"/>
    <w:rsid w:val="008D19C9"/>
    <w:rsid w:val="008D2796"/>
    <w:rsid w:val="008D2979"/>
    <w:rsid w:val="008D2C99"/>
    <w:rsid w:val="008D33FB"/>
    <w:rsid w:val="008D3811"/>
    <w:rsid w:val="008D7DF9"/>
    <w:rsid w:val="008E0350"/>
    <w:rsid w:val="008E0465"/>
    <w:rsid w:val="008E0CA1"/>
    <w:rsid w:val="008E106B"/>
    <w:rsid w:val="008E2EAA"/>
    <w:rsid w:val="008E3660"/>
    <w:rsid w:val="008E397F"/>
    <w:rsid w:val="008E3F8E"/>
    <w:rsid w:val="008E4801"/>
    <w:rsid w:val="008E55B5"/>
    <w:rsid w:val="008E561A"/>
    <w:rsid w:val="008E56D8"/>
    <w:rsid w:val="008E5BDC"/>
    <w:rsid w:val="008E6C25"/>
    <w:rsid w:val="008E7342"/>
    <w:rsid w:val="008F0C8F"/>
    <w:rsid w:val="008F100C"/>
    <w:rsid w:val="008F1141"/>
    <w:rsid w:val="008F13AA"/>
    <w:rsid w:val="008F1961"/>
    <w:rsid w:val="008F2AC7"/>
    <w:rsid w:val="008F4ED7"/>
    <w:rsid w:val="008F503A"/>
    <w:rsid w:val="008F505A"/>
    <w:rsid w:val="008F52CE"/>
    <w:rsid w:val="008F6FC1"/>
    <w:rsid w:val="008F765D"/>
    <w:rsid w:val="00900730"/>
    <w:rsid w:val="00900C04"/>
    <w:rsid w:val="00901DE3"/>
    <w:rsid w:val="0090208D"/>
    <w:rsid w:val="00906DBE"/>
    <w:rsid w:val="00907DD0"/>
    <w:rsid w:val="00911252"/>
    <w:rsid w:val="00911570"/>
    <w:rsid w:val="00912AAE"/>
    <w:rsid w:val="0091306D"/>
    <w:rsid w:val="00915D03"/>
    <w:rsid w:val="009175D8"/>
    <w:rsid w:val="00917760"/>
    <w:rsid w:val="00923977"/>
    <w:rsid w:val="009240CA"/>
    <w:rsid w:val="00924468"/>
    <w:rsid w:val="009246C1"/>
    <w:rsid w:val="00925552"/>
    <w:rsid w:val="00925775"/>
    <w:rsid w:val="00925CEB"/>
    <w:rsid w:val="009262C5"/>
    <w:rsid w:val="00926378"/>
    <w:rsid w:val="009301CA"/>
    <w:rsid w:val="00930611"/>
    <w:rsid w:val="00931768"/>
    <w:rsid w:val="0093259B"/>
    <w:rsid w:val="00932969"/>
    <w:rsid w:val="00933E94"/>
    <w:rsid w:val="00933E9C"/>
    <w:rsid w:val="009352E0"/>
    <w:rsid w:val="00937E88"/>
    <w:rsid w:val="00940A6D"/>
    <w:rsid w:val="009413F2"/>
    <w:rsid w:val="009415AF"/>
    <w:rsid w:val="00941FD5"/>
    <w:rsid w:val="0094218A"/>
    <w:rsid w:val="00942B51"/>
    <w:rsid w:val="00943FC6"/>
    <w:rsid w:val="009455D3"/>
    <w:rsid w:val="009461A2"/>
    <w:rsid w:val="009501EE"/>
    <w:rsid w:val="00951AF0"/>
    <w:rsid w:val="00951CF5"/>
    <w:rsid w:val="00952E2E"/>
    <w:rsid w:val="00954C7B"/>
    <w:rsid w:val="009565B1"/>
    <w:rsid w:val="00956C8A"/>
    <w:rsid w:val="0095756B"/>
    <w:rsid w:val="00957A4B"/>
    <w:rsid w:val="00957F09"/>
    <w:rsid w:val="009607EC"/>
    <w:rsid w:val="00960D9C"/>
    <w:rsid w:val="009612B7"/>
    <w:rsid w:val="0096274B"/>
    <w:rsid w:val="00962ECD"/>
    <w:rsid w:val="00963CD6"/>
    <w:rsid w:val="00964447"/>
    <w:rsid w:val="0096494C"/>
    <w:rsid w:val="00964A0E"/>
    <w:rsid w:val="009674F1"/>
    <w:rsid w:val="009679B9"/>
    <w:rsid w:val="00967D07"/>
    <w:rsid w:val="009708BC"/>
    <w:rsid w:val="009710B3"/>
    <w:rsid w:val="009712AB"/>
    <w:rsid w:val="00974BC9"/>
    <w:rsid w:val="00974D1F"/>
    <w:rsid w:val="00974E1A"/>
    <w:rsid w:val="00975536"/>
    <w:rsid w:val="0097655B"/>
    <w:rsid w:val="00976C80"/>
    <w:rsid w:val="00980B8B"/>
    <w:rsid w:val="009830B3"/>
    <w:rsid w:val="009832A0"/>
    <w:rsid w:val="00983390"/>
    <w:rsid w:val="009835AD"/>
    <w:rsid w:val="00983743"/>
    <w:rsid w:val="00983F8B"/>
    <w:rsid w:val="009848C4"/>
    <w:rsid w:val="009855C5"/>
    <w:rsid w:val="00985A73"/>
    <w:rsid w:val="00985AE6"/>
    <w:rsid w:val="00986DA9"/>
    <w:rsid w:val="00987570"/>
    <w:rsid w:val="00987FFD"/>
    <w:rsid w:val="00990E8F"/>
    <w:rsid w:val="00991B62"/>
    <w:rsid w:val="009942EA"/>
    <w:rsid w:val="00995A4B"/>
    <w:rsid w:val="00995A61"/>
    <w:rsid w:val="0099735A"/>
    <w:rsid w:val="00997AC7"/>
    <w:rsid w:val="00997D4F"/>
    <w:rsid w:val="00997F12"/>
    <w:rsid w:val="009A09F4"/>
    <w:rsid w:val="009A14F4"/>
    <w:rsid w:val="009A1D12"/>
    <w:rsid w:val="009A3DDB"/>
    <w:rsid w:val="009A4428"/>
    <w:rsid w:val="009A46EA"/>
    <w:rsid w:val="009A5172"/>
    <w:rsid w:val="009A54C7"/>
    <w:rsid w:val="009A5F10"/>
    <w:rsid w:val="009A6BBC"/>
    <w:rsid w:val="009A6C5A"/>
    <w:rsid w:val="009A78BE"/>
    <w:rsid w:val="009B019C"/>
    <w:rsid w:val="009B0CAA"/>
    <w:rsid w:val="009B0F23"/>
    <w:rsid w:val="009B1FBF"/>
    <w:rsid w:val="009B238F"/>
    <w:rsid w:val="009B2B69"/>
    <w:rsid w:val="009B3025"/>
    <w:rsid w:val="009B33BC"/>
    <w:rsid w:val="009B6026"/>
    <w:rsid w:val="009B68B2"/>
    <w:rsid w:val="009B69FD"/>
    <w:rsid w:val="009B7B69"/>
    <w:rsid w:val="009B7C3C"/>
    <w:rsid w:val="009C0823"/>
    <w:rsid w:val="009C1A64"/>
    <w:rsid w:val="009C22A1"/>
    <w:rsid w:val="009C2591"/>
    <w:rsid w:val="009C35C2"/>
    <w:rsid w:val="009C3640"/>
    <w:rsid w:val="009C37E5"/>
    <w:rsid w:val="009C3B2F"/>
    <w:rsid w:val="009C3DC7"/>
    <w:rsid w:val="009C46EB"/>
    <w:rsid w:val="009C49EB"/>
    <w:rsid w:val="009C4CF2"/>
    <w:rsid w:val="009C5A41"/>
    <w:rsid w:val="009C626C"/>
    <w:rsid w:val="009C7C25"/>
    <w:rsid w:val="009D10B9"/>
    <w:rsid w:val="009D12C2"/>
    <w:rsid w:val="009D19F5"/>
    <w:rsid w:val="009D1E47"/>
    <w:rsid w:val="009D230C"/>
    <w:rsid w:val="009D27A6"/>
    <w:rsid w:val="009D2B8D"/>
    <w:rsid w:val="009D354C"/>
    <w:rsid w:val="009D36CA"/>
    <w:rsid w:val="009D3DAD"/>
    <w:rsid w:val="009D3FBA"/>
    <w:rsid w:val="009D431E"/>
    <w:rsid w:val="009D4D01"/>
    <w:rsid w:val="009D4D56"/>
    <w:rsid w:val="009D4F49"/>
    <w:rsid w:val="009D50C1"/>
    <w:rsid w:val="009E1C03"/>
    <w:rsid w:val="009E23C4"/>
    <w:rsid w:val="009E2525"/>
    <w:rsid w:val="009E2F7D"/>
    <w:rsid w:val="009E4B35"/>
    <w:rsid w:val="009E6252"/>
    <w:rsid w:val="009F18D3"/>
    <w:rsid w:val="009F25A7"/>
    <w:rsid w:val="009F279E"/>
    <w:rsid w:val="009F2CB8"/>
    <w:rsid w:val="009F3B55"/>
    <w:rsid w:val="009F3E77"/>
    <w:rsid w:val="009F47A6"/>
    <w:rsid w:val="009F6163"/>
    <w:rsid w:val="009F7495"/>
    <w:rsid w:val="009F74AA"/>
    <w:rsid w:val="009F77A2"/>
    <w:rsid w:val="00A00C04"/>
    <w:rsid w:val="00A01C1F"/>
    <w:rsid w:val="00A01DA9"/>
    <w:rsid w:val="00A01E62"/>
    <w:rsid w:val="00A01F54"/>
    <w:rsid w:val="00A028E6"/>
    <w:rsid w:val="00A0558F"/>
    <w:rsid w:val="00A0599C"/>
    <w:rsid w:val="00A062AA"/>
    <w:rsid w:val="00A06C51"/>
    <w:rsid w:val="00A07165"/>
    <w:rsid w:val="00A07945"/>
    <w:rsid w:val="00A07C3B"/>
    <w:rsid w:val="00A143D3"/>
    <w:rsid w:val="00A145B1"/>
    <w:rsid w:val="00A14601"/>
    <w:rsid w:val="00A1778B"/>
    <w:rsid w:val="00A17E82"/>
    <w:rsid w:val="00A209A0"/>
    <w:rsid w:val="00A20AE1"/>
    <w:rsid w:val="00A220C2"/>
    <w:rsid w:val="00A244D7"/>
    <w:rsid w:val="00A24F7C"/>
    <w:rsid w:val="00A25951"/>
    <w:rsid w:val="00A26323"/>
    <w:rsid w:val="00A2644A"/>
    <w:rsid w:val="00A27BD4"/>
    <w:rsid w:val="00A305DD"/>
    <w:rsid w:val="00A31F24"/>
    <w:rsid w:val="00A332EC"/>
    <w:rsid w:val="00A33E59"/>
    <w:rsid w:val="00A34194"/>
    <w:rsid w:val="00A34847"/>
    <w:rsid w:val="00A354D2"/>
    <w:rsid w:val="00A3647B"/>
    <w:rsid w:val="00A36DE2"/>
    <w:rsid w:val="00A375AD"/>
    <w:rsid w:val="00A37AFA"/>
    <w:rsid w:val="00A40677"/>
    <w:rsid w:val="00A4257C"/>
    <w:rsid w:val="00A42989"/>
    <w:rsid w:val="00A42C6A"/>
    <w:rsid w:val="00A43391"/>
    <w:rsid w:val="00A43D00"/>
    <w:rsid w:val="00A43ED8"/>
    <w:rsid w:val="00A440B7"/>
    <w:rsid w:val="00A4464C"/>
    <w:rsid w:val="00A44B13"/>
    <w:rsid w:val="00A44B6F"/>
    <w:rsid w:val="00A47C8D"/>
    <w:rsid w:val="00A504E7"/>
    <w:rsid w:val="00A50E79"/>
    <w:rsid w:val="00A51D11"/>
    <w:rsid w:val="00A521FB"/>
    <w:rsid w:val="00A523D5"/>
    <w:rsid w:val="00A52963"/>
    <w:rsid w:val="00A5377C"/>
    <w:rsid w:val="00A53F4F"/>
    <w:rsid w:val="00A54CD1"/>
    <w:rsid w:val="00A56965"/>
    <w:rsid w:val="00A56E6D"/>
    <w:rsid w:val="00A56EB2"/>
    <w:rsid w:val="00A57370"/>
    <w:rsid w:val="00A6094D"/>
    <w:rsid w:val="00A62C40"/>
    <w:rsid w:val="00A630B8"/>
    <w:rsid w:val="00A63856"/>
    <w:rsid w:val="00A6385B"/>
    <w:rsid w:val="00A63A86"/>
    <w:rsid w:val="00A6414B"/>
    <w:rsid w:val="00A6505F"/>
    <w:rsid w:val="00A65325"/>
    <w:rsid w:val="00A6547C"/>
    <w:rsid w:val="00A70307"/>
    <w:rsid w:val="00A71059"/>
    <w:rsid w:val="00A7248E"/>
    <w:rsid w:val="00A725DA"/>
    <w:rsid w:val="00A731B0"/>
    <w:rsid w:val="00A75399"/>
    <w:rsid w:val="00A76523"/>
    <w:rsid w:val="00A77999"/>
    <w:rsid w:val="00A80061"/>
    <w:rsid w:val="00A807DC"/>
    <w:rsid w:val="00A8128C"/>
    <w:rsid w:val="00A815DC"/>
    <w:rsid w:val="00A81F2C"/>
    <w:rsid w:val="00A82446"/>
    <w:rsid w:val="00A82978"/>
    <w:rsid w:val="00A82BBF"/>
    <w:rsid w:val="00A84D0C"/>
    <w:rsid w:val="00A85013"/>
    <w:rsid w:val="00A85990"/>
    <w:rsid w:val="00A85FF6"/>
    <w:rsid w:val="00A86740"/>
    <w:rsid w:val="00A87ABA"/>
    <w:rsid w:val="00A90793"/>
    <w:rsid w:val="00A90883"/>
    <w:rsid w:val="00A91B66"/>
    <w:rsid w:val="00A9212E"/>
    <w:rsid w:val="00A92A6E"/>
    <w:rsid w:val="00A9332A"/>
    <w:rsid w:val="00A935BF"/>
    <w:rsid w:val="00A94286"/>
    <w:rsid w:val="00A94DB1"/>
    <w:rsid w:val="00A94F28"/>
    <w:rsid w:val="00A95729"/>
    <w:rsid w:val="00A96266"/>
    <w:rsid w:val="00A96D17"/>
    <w:rsid w:val="00AA09FF"/>
    <w:rsid w:val="00AA1909"/>
    <w:rsid w:val="00AA1FC5"/>
    <w:rsid w:val="00AA2AD4"/>
    <w:rsid w:val="00AA6F50"/>
    <w:rsid w:val="00AB1204"/>
    <w:rsid w:val="00AB19EE"/>
    <w:rsid w:val="00AB254E"/>
    <w:rsid w:val="00AB2737"/>
    <w:rsid w:val="00AB2907"/>
    <w:rsid w:val="00AB344E"/>
    <w:rsid w:val="00AB3AF6"/>
    <w:rsid w:val="00AB5CAD"/>
    <w:rsid w:val="00AB6569"/>
    <w:rsid w:val="00AB6C46"/>
    <w:rsid w:val="00AB7CB8"/>
    <w:rsid w:val="00AC019C"/>
    <w:rsid w:val="00AC04F3"/>
    <w:rsid w:val="00AC05D7"/>
    <w:rsid w:val="00AC0BCF"/>
    <w:rsid w:val="00AC0DEB"/>
    <w:rsid w:val="00AC159B"/>
    <w:rsid w:val="00AC178C"/>
    <w:rsid w:val="00AC20B8"/>
    <w:rsid w:val="00AC295E"/>
    <w:rsid w:val="00AC3105"/>
    <w:rsid w:val="00AC439F"/>
    <w:rsid w:val="00AC4B3C"/>
    <w:rsid w:val="00AC4CA8"/>
    <w:rsid w:val="00AC4D2F"/>
    <w:rsid w:val="00AC66BD"/>
    <w:rsid w:val="00AC68FB"/>
    <w:rsid w:val="00AC6ACD"/>
    <w:rsid w:val="00AC7762"/>
    <w:rsid w:val="00AC7998"/>
    <w:rsid w:val="00AD042B"/>
    <w:rsid w:val="00AD08AA"/>
    <w:rsid w:val="00AD0EB4"/>
    <w:rsid w:val="00AD28E1"/>
    <w:rsid w:val="00AD3201"/>
    <w:rsid w:val="00AD5529"/>
    <w:rsid w:val="00AD58CB"/>
    <w:rsid w:val="00AD5E01"/>
    <w:rsid w:val="00AD69FC"/>
    <w:rsid w:val="00AD7A4F"/>
    <w:rsid w:val="00AD7FB1"/>
    <w:rsid w:val="00AE09AE"/>
    <w:rsid w:val="00AE48F2"/>
    <w:rsid w:val="00AE66FC"/>
    <w:rsid w:val="00AE67B6"/>
    <w:rsid w:val="00AE6B31"/>
    <w:rsid w:val="00AE767F"/>
    <w:rsid w:val="00AE77F3"/>
    <w:rsid w:val="00AF0866"/>
    <w:rsid w:val="00AF1155"/>
    <w:rsid w:val="00AF2205"/>
    <w:rsid w:val="00AF2788"/>
    <w:rsid w:val="00AF3A18"/>
    <w:rsid w:val="00AF66C6"/>
    <w:rsid w:val="00AF717C"/>
    <w:rsid w:val="00AF7310"/>
    <w:rsid w:val="00B000A9"/>
    <w:rsid w:val="00B00954"/>
    <w:rsid w:val="00B0107A"/>
    <w:rsid w:val="00B01885"/>
    <w:rsid w:val="00B01D3A"/>
    <w:rsid w:val="00B02595"/>
    <w:rsid w:val="00B04E50"/>
    <w:rsid w:val="00B06828"/>
    <w:rsid w:val="00B0740D"/>
    <w:rsid w:val="00B138FA"/>
    <w:rsid w:val="00B1484D"/>
    <w:rsid w:val="00B1488B"/>
    <w:rsid w:val="00B14AE5"/>
    <w:rsid w:val="00B14ED0"/>
    <w:rsid w:val="00B1501F"/>
    <w:rsid w:val="00B1549E"/>
    <w:rsid w:val="00B15D6C"/>
    <w:rsid w:val="00B15F47"/>
    <w:rsid w:val="00B16117"/>
    <w:rsid w:val="00B1658A"/>
    <w:rsid w:val="00B1718B"/>
    <w:rsid w:val="00B1754D"/>
    <w:rsid w:val="00B20B5B"/>
    <w:rsid w:val="00B238BF"/>
    <w:rsid w:val="00B242EA"/>
    <w:rsid w:val="00B24CED"/>
    <w:rsid w:val="00B24D49"/>
    <w:rsid w:val="00B24D59"/>
    <w:rsid w:val="00B26DC6"/>
    <w:rsid w:val="00B3214E"/>
    <w:rsid w:val="00B32189"/>
    <w:rsid w:val="00B327F7"/>
    <w:rsid w:val="00B330D9"/>
    <w:rsid w:val="00B335C6"/>
    <w:rsid w:val="00B353F8"/>
    <w:rsid w:val="00B359C3"/>
    <w:rsid w:val="00B35B4E"/>
    <w:rsid w:val="00B35BE8"/>
    <w:rsid w:val="00B35DED"/>
    <w:rsid w:val="00B36D18"/>
    <w:rsid w:val="00B36D41"/>
    <w:rsid w:val="00B372C4"/>
    <w:rsid w:val="00B407CB"/>
    <w:rsid w:val="00B41A91"/>
    <w:rsid w:val="00B44F88"/>
    <w:rsid w:val="00B45795"/>
    <w:rsid w:val="00B46167"/>
    <w:rsid w:val="00B463B2"/>
    <w:rsid w:val="00B475E8"/>
    <w:rsid w:val="00B4769E"/>
    <w:rsid w:val="00B47777"/>
    <w:rsid w:val="00B50A77"/>
    <w:rsid w:val="00B50CA8"/>
    <w:rsid w:val="00B51A98"/>
    <w:rsid w:val="00B5229A"/>
    <w:rsid w:val="00B5254B"/>
    <w:rsid w:val="00B53D28"/>
    <w:rsid w:val="00B54159"/>
    <w:rsid w:val="00B54363"/>
    <w:rsid w:val="00B547D2"/>
    <w:rsid w:val="00B5589E"/>
    <w:rsid w:val="00B56A56"/>
    <w:rsid w:val="00B57208"/>
    <w:rsid w:val="00B578BC"/>
    <w:rsid w:val="00B61CCF"/>
    <w:rsid w:val="00B62963"/>
    <w:rsid w:val="00B653F7"/>
    <w:rsid w:val="00B655A4"/>
    <w:rsid w:val="00B6626F"/>
    <w:rsid w:val="00B666D3"/>
    <w:rsid w:val="00B670A3"/>
    <w:rsid w:val="00B67C09"/>
    <w:rsid w:val="00B70500"/>
    <w:rsid w:val="00B7150A"/>
    <w:rsid w:val="00B71702"/>
    <w:rsid w:val="00B71C9F"/>
    <w:rsid w:val="00B72C71"/>
    <w:rsid w:val="00B72FEB"/>
    <w:rsid w:val="00B7342E"/>
    <w:rsid w:val="00B7361C"/>
    <w:rsid w:val="00B757A1"/>
    <w:rsid w:val="00B76EB0"/>
    <w:rsid w:val="00B8054E"/>
    <w:rsid w:val="00B8086D"/>
    <w:rsid w:val="00B80B87"/>
    <w:rsid w:val="00B81431"/>
    <w:rsid w:val="00B81ACD"/>
    <w:rsid w:val="00B828E2"/>
    <w:rsid w:val="00B82FC8"/>
    <w:rsid w:val="00B837E5"/>
    <w:rsid w:val="00B83A56"/>
    <w:rsid w:val="00B83D3A"/>
    <w:rsid w:val="00B83F50"/>
    <w:rsid w:val="00B84DE3"/>
    <w:rsid w:val="00B84E78"/>
    <w:rsid w:val="00B87B63"/>
    <w:rsid w:val="00B9171E"/>
    <w:rsid w:val="00B944BE"/>
    <w:rsid w:val="00B97924"/>
    <w:rsid w:val="00B97A06"/>
    <w:rsid w:val="00BA023A"/>
    <w:rsid w:val="00BA132C"/>
    <w:rsid w:val="00BA2B9C"/>
    <w:rsid w:val="00BA2F02"/>
    <w:rsid w:val="00BA2F6C"/>
    <w:rsid w:val="00BA3FA0"/>
    <w:rsid w:val="00BA445A"/>
    <w:rsid w:val="00BA5778"/>
    <w:rsid w:val="00BA617A"/>
    <w:rsid w:val="00BA73D4"/>
    <w:rsid w:val="00BA7DDB"/>
    <w:rsid w:val="00BB018E"/>
    <w:rsid w:val="00BB0522"/>
    <w:rsid w:val="00BB0CFF"/>
    <w:rsid w:val="00BB241E"/>
    <w:rsid w:val="00BB2965"/>
    <w:rsid w:val="00BB3BCE"/>
    <w:rsid w:val="00BB421A"/>
    <w:rsid w:val="00BB4486"/>
    <w:rsid w:val="00BB5821"/>
    <w:rsid w:val="00BB60BC"/>
    <w:rsid w:val="00BB641E"/>
    <w:rsid w:val="00BB6F88"/>
    <w:rsid w:val="00BB715E"/>
    <w:rsid w:val="00BB726C"/>
    <w:rsid w:val="00BB7EF6"/>
    <w:rsid w:val="00BB7FA2"/>
    <w:rsid w:val="00BC0628"/>
    <w:rsid w:val="00BC148B"/>
    <w:rsid w:val="00BC16DA"/>
    <w:rsid w:val="00BC19E7"/>
    <w:rsid w:val="00BC1D17"/>
    <w:rsid w:val="00BC24B8"/>
    <w:rsid w:val="00BC2957"/>
    <w:rsid w:val="00BC33A1"/>
    <w:rsid w:val="00BC39F5"/>
    <w:rsid w:val="00BC5539"/>
    <w:rsid w:val="00BC6186"/>
    <w:rsid w:val="00BC6630"/>
    <w:rsid w:val="00BC665D"/>
    <w:rsid w:val="00BD0947"/>
    <w:rsid w:val="00BD1B5A"/>
    <w:rsid w:val="00BD1C6A"/>
    <w:rsid w:val="00BD1E3E"/>
    <w:rsid w:val="00BD225B"/>
    <w:rsid w:val="00BD25FC"/>
    <w:rsid w:val="00BD28C6"/>
    <w:rsid w:val="00BD316E"/>
    <w:rsid w:val="00BD3256"/>
    <w:rsid w:val="00BD37EA"/>
    <w:rsid w:val="00BD4063"/>
    <w:rsid w:val="00BD6621"/>
    <w:rsid w:val="00BD7679"/>
    <w:rsid w:val="00BD7C88"/>
    <w:rsid w:val="00BE04D0"/>
    <w:rsid w:val="00BE0E82"/>
    <w:rsid w:val="00BE18A7"/>
    <w:rsid w:val="00BE1ADB"/>
    <w:rsid w:val="00BE1ADE"/>
    <w:rsid w:val="00BE1B85"/>
    <w:rsid w:val="00BE22EE"/>
    <w:rsid w:val="00BE26C1"/>
    <w:rsid w:val="00BE3717"/>
    <w:rsid w:val="00BE4746"/>
    <w:rsid w:val="00BE4A41"/>
    <w:rsid w:val="00BE4E7D"/>
    <w:rsid w:val="00BE5D8C"/>
    <w:rsid w:val="00BE6673"/>
    <w:rsid w:val="00BE752B"/>
    <w:rsid w:val="00BE7E5F"/>
    <w:rsid w:val="00BF0896"/>
    <w:rsid w:val="00BF0D26"/>
    <w:rsid w:val="00BF1DD3"/>
    <w:rsid w:val="00BF2775"/>
    <w:rsid w:val="00BF479B"/>
    <w:rsid w:val="00BF56DA"/>
    <w:rsid w:val="00BF58BC"/>
    <w:rsid w:val="00BF5D53"/>
    <w:rsid w:val="00BF7C9C"/>
    <w:rsid w:val="00C00EC4"/>
    <w:rsid w:val="00C01A54"/>
    <w:rsid w:val="00C01DA7"/>
    <w:rsid w:val="00C031B6"/>
    <w:rsid w:val="00C03933"/>
    <w:rsid w:val="00C04DA6"/>
    <w:rsid w:val="00C054BA"/>
    <w:rsid w:val="00C0700D"/>
    <w:rsid w:val="00C0748B"/>
    <w:rsid w:val="00C1017E"/>
    <w:rsid w:val="00C10E57"/>
    <w:rsid w:val="00C11798"/>
    <w:rsid w:val="00C11F8E"/>
    <w:rsid w:val="00C1472B"/>
    <w:rsid w:val="00C157A7"/>
    <w:rsid w:val="00C164C7"/>
    <w:rsid w:val="00C1661C"/>
    <w:rsid w:val="00C17954"/>
    <w:rsid w:val="00C24B65"/>
    <w:rsid w:val="00C25016"/>
    <w:rsid w:val="00C25929"/>
    <w:rsid w:val="00C26494"/>
    <w:rsid w:val="00C32137"/>
    <w:rsid w:val="00C3433B"/>
    <w:rsid w:val="00C34BEE"/>
    <w:rsid w:val="00C34D5D"/>
    <w:rsid w:val="00C359B3"/>
    <w:rsid w:val="00C363FD"/>
    <w:rsid w:val="00C37105"/>
    <w:rsid w:val="00C413AE"/>
    <w:rsid w:val="00C41FE1"/>
    <w:rsid w:val="00C427B5"/>
    <w:rsid w:val="00C429AB"/>
    <w:rsid w:val="00C42D40"/>
    <w:rsid w:val="00C43B08"/>
    <w:rsid w:val="00C44DE1"/>
    <w:rsid w:val="00C51DE7"/>
    <w:rsid w:val="00C53088"/>
    <w:rsid w:val="00C5350B"/>
    <w:rsid w:val="00C535DF"/>
    <w:rsid w:val="00C54494"/>
    <w:rsid w:val="00C544AC"/>
    <w:rsid w:val="00C54AEF"/>
    <w:rsid w:val="00C555EB"/>
    <w:rsid w:val="00C556A1"/>
    <w:rsid w:val="00C61B50"/>
    <w:rsid w:val="00C61DFD"/>
    <w:rsid w:val="00C61F37"/>
    <w:rsid w:val="00C625BE"/>
    <w:rsid w:val="00C62BCE"/>
    <w:rsid w:val="00C62EA9"/>
    <w:rsid w:val="00C632D0"/>
    <w:rsid w:val="00C63BE9"/>
    <w:rsid w:val="00C63E47"/>
    <w:rsid w:val="00C64CD7"/>
    <w:rsid w:val="00C64E6F"/>
    <w:rsid w:val="00C655AC"/>
    <w:rsid w:val="00C671C7"/>
    <w:rsid w:val="00C67BDB"/>
    <w:rsid w:val="00C67F78"/>
    <w:rsid w:val="00C743ED"/>
    <w:rsid w:val="00C74D90"/>
    <w:rsid w:val="00C7524F"/>
    <w:rsid w:val="00C7588A"/>
    <w:rsid w:val="00C7641A"/>
    <w:rsid w:val="00C77B26"/>
    <w:rsid w:val="00C80334"/>
    <w:rsid w:val="00C803F7"/>
    <w:rsid w:val="00C813B1"/>
    <w:rsid w:val="00C816CD"/>
    <w:rsid w:val="00C826E0"/>
    <w:rsid w:val="00C83792"/>
    <w:rsid w:val="00C83A53"/>
    <w:rsid w:val="00C8463B"/>
    <w:rsid w:val="00C86B67"/>
    <w:rsid w:val="00C87B2B"/>
    <w:rsid w:val="00C903F7"/>
    <w:rsid w:val="00C909F9"/>
    <w:rsid w:val="00C90A46"/>
    <w:rsid w:val="00C90C1A"/>
    <w:rsid w:val="00C92C6D"/>
    <w:rsid w:val="00C9383E"/>
    <w:rsid w:val="00C944F9"/>
    <w:rsid w:val="00C94E63"/>
    <w:rsid w:val="00C9538D"/>
    <w:rsid w:val="00C963EA"/>
    <w:rsid w:val="00C970DD"/>
    <w:rsid w:val="00C97E54"/>
    <w:rsid w:val="00CA1650"/>
    <w:rsid w:val="00CA22B3"/>
    <w:rsid w:val="00CA296A"/>
    <w:rsid w:val="00CA3829"/>
    <w:rsid w:val="00CA40A1"/>
    <w:rsid w:val="00CA54A5"/>
    <w:rsid w:val="00CA550C"/>
    <w:rsid w:val="00CA666A"/>
    <w:rsid w:val="00CA697E"/>
    <w:rsid w:val="00CA6BED"/>
    <w:rsid w:val="00CA7BA2"/>
    <w:rsid w:val="00CA7DEA"/>
    <w:rsid w:val="00CB0465"/>
    <w:rsid w:val="00CB0B64"/>
    <w:rsid w:val="00CB200A"/>
    <w:rsid w:val="00CB36E6"/>
    <w:rsid w:val="00CB38FC"/>
    <w:rsid w:val="00CB3F11"/>
    <w:rsid w:val="00CB4A39"/>
    <w:rsid w:val="00CB4B6B"/>
    <w:rsid w:val="00CB5853"/>
    <w:rsid w:val="00CB6AC2"/>
    <w:rsid w:val="00CB702E"/>
    <w:rsid w:val="00CB727B"/>
    <w:rsid w:val="00CB77C0"/>
    <w:rsid w:val="00CC0646"/>
    <w:rsid w:val="00CC160D"/>
    <w:rsid w:val="00CC17D8"/>
    <w:rsid w:val="00CC2716"/>
    <w:rsid w:val="00CC2F92"/>
    <w:rsid w:val="00CC37B4"/>
    <w:rsid w:val="00CC5308"/>
    <w:rsid w:val="00CC6900"/>
    <w:rsid w:val="00CC7071"/>
    <w:rsid w:val="00CC7343"/>
    <w:rsid w:val="00CD01BA"/>
    <w:rsid w:val="00CD18D8"/>
    <w:rsid w:val="00CD1AD1"/>
    <w:rsid w:val="00CD2B41"/>
    <w:rsid w:val="00CD2D4A"/>
    <w:rsid w:val="00CD3CA9"/>
    <w:rsid w:val="00CD4BB5"/>
    <w:rsid w:val="00CD5ACE"/>
    <w:rsid w:val="00CD7450"/>
    <w:rsid w:val="00CD7B56"/>
    <w:rsid w:val="00CE0574"/>
    <w:rsid w:val="00CE2C2E"/>
    <w:rsid w:val="00CE52F5"/>
    <w:rsid w:val="00CE5752"/>
    <w:rsid w:val="00CE7921"/>
    <w:rsid w:val="00CE7BC8"/>
    <w:rsid w:val="00CF1153"/>
    <w:rsid w:val="00CF1364"/>
    <w:rsid w:val="00CF1947"/>
    <w:rsid w:val="00CF33E6"/>
    <w:rsid w:val="00CF3C9F"/>
    <w:rsid w:val="00CF3E9F"/>
    <w:rsid w:val="00CF4858"/>
    <w:rsid w:val="00CF5173"/>
    <w:rsid w:val="00CF696B"/>
    <w:rsid w:val="00CF7284"/>
    <w:rsid w:val="00D0221F"/>
    <w:rsid w:val="00D042F7"/>
    <w:rsid w:val="00D05541"/>
    <w:rsid w:val="00D05A76"/>
    <w:rsid w:val="00D05DE8"/>
    <w:rsid w:val="00D061A0"/>
    <w:rsid w:val="00D07851"/>
    <w:rsid w:val="00D0792E"/>
    <w:rsid w:val="00D07930"/>
    <w:rsid w:val="00D07D00"/>
    <w:rsid w:val="00D07F0E"/>
    <w:rsid w:val="00D10306"/>
    <w:rsid w:val="00D12479"/>
    <w:rsid w:val="00D129FA"/>
    <w:rsid w:val="00D13148"/>
    <w:rsid w:val="00D155DD"/>
    <w:rsid w:val="00D164E9"/>
    <w:rsid w:val="00D21910"/>
    <w:rsid w:val="00D22481"/>
    <w:rsid w:val="00D23C7F"/>
    <w:rsid w:val="00D24F20"/>
    <w:rsid w:val="00D2515D"/>
    <w:rsid w:val="00D25352"/>
    <w:rsid w:val="00D256AE"/>
    <w:rsid w:val="00D25AA7"/>
    <w:rsid w:val="00D26724"/>
    <w:rsid w:val="00D2778D"/>
    <w:rsid w:val="00D30202"/>
    <w:rsid w:val="00D305EF"/>
    <w:rsid w:val="00D31FE5"/>
    <w:rsid w:val="00D32F97"/>
    <w:rsid w:val="00D330CD"/>
    <w:rsid w:val="00D3564F"/>
    <w:rsid w:val="00D370E9"/>
    <w:rsid w:val="00D40B97"/>
    <w:rsid w:val="00D41029"/>
    <w:rsid w:val="00D4256B"/>
    <w:rsid w:val="00D43437"/>
    <w:rsid w:val="00D43784"/>
    <w:rsid w:val="00D43EAF"/>
    <w:rsid w:val="00D44D41"/>
    <w:rsid w:val="00D46A74"/>
    <w:rsid w:val="00D47752"/>
    <w:rsid w:val="00D500AC"/>
    <w:rsid w:val="00D5049B"/>
    <w:rsid w:val="00D52D3C"/>
    <w:rsid w:val="00D5376D"/>
    <w:rsid w:val="00D53776"/>
    <w:rsid w:val="00D53D57"/>
    <w:rsid w:val="00D5410D"/>
    <w:rsid w:val="00D55808"/>
    <w:rsid w:val="00D55973"/>
    <w:rsid w:val="00D565B3"/>
    <w:rsid w:val="00D57D82"/>
    <w:rsid w:val="00D62096"/>
    <w:rsid w:val="00D64AE1"/>
    <w:rsid w:val="00D65A9F"/>
    <w:rsid w:val="00D65B66"/>
    <w:rsid w:val="00D65BB9"/>
    <w:rsid w:val="00D67BA3"/>
    <w:rsid w:val="00D712C2"/>
    <w:rsid w:val="00D714E1"/>
    <w:rsid w:val="00D7224B"/>
    <w:rsid w:val="00D72FF5"/>
    <w:rsid w:val="00D73F2A"/>
    <w:rsid w:val="00D74C80"/>
    <w:rsid w:val="00D75FB6"/>
    <w:rsid w:val="00D77254"/>
    <w:rsid w:val="00D77620"/>
    <w:rsid w:val="00D81ACC"/>
    <w:rsid w:val="00D82759"/>
    <w:rsid w:val="00D8308C"/>
    <w:rsid w:val="00D85778"/>
    <w:rsid w:val="00D870CC"/>
    <w:rsid w:val="00D87DDD"/>
    <w:rsid w:val="00D901BF"/>
    <w:rsid w:val="00D90AD4"/>
    <w:rsid w:val="00D92548"/>
    <w:rsid w:val="00D93728"/>
    <w:rsid w:val="00D93BF0"/>
    <w:rsid w:val="00D94A8D"/>
    <w:rsid w:val="00D96514"/>
    <w:rsid w:val="00D97D19"/>
    <w:rsid w:val="00DA13E9"/>
    <w:rsid w:val="00DA1DC6"/>
    <w:rsid w:val="00DA1DFD"/>
    <w:rsid w:val="00DA44DA"/>
    <w:rsid w:val="00DA4A02"/>
    <w:rsid w:val="00DA56B0"/>
    <w:rsid w:val="00DA6BF0"/>
    <w:rsid w:val="00DA7135"/>
    <w:rsid w:val="00DA7FD9"/>
    <w:rsid w:val="00DB0269"/>
    <w:rsid w:val="00DB0D4F"/>
    <w:rsid w:val="00DB1A75"/>
    <w:rsid w:val="00DB1BC2"/>
    <w:rsid w:val="00DB1E46"/>
    <w:rsid w:val="00DB1FD0"/>
    <w:rsid w:val="00DB41B0"/>
    <w:rsid w:val="00DB6680"/>
    <w:rsid w:val="00DB682A"/>
    <w:rsid w:val="00DC0624"/>
    <w:rsid w:val="00DC0AF5"/>
    <w:rsid w:val="00DC116C"/>
    <w:rsid w:val="00DC15CA"/>
    <w:rsid w:val="00DC1739"/>
    <w:rsid w:val="00DC332F"/>
    <w:rsid w:val="00DC3803"/>
    <w:rsid w:val="00DC50C7"/>
    <w:rsid w:val="00DC638A"/>
    <w:rsid w:val="00DC64D6"/>
    <w:rsid w:val="00DC7B52"/>
    <w:rsid w:val="00DD1051"/>
    <w:rsid w:val="00DD1A4D"/>
    <w:rsid w:val="00DD1DCC"/>
    <w:rsid w:val="00DD2A71"/>
    <w:rsid w:val="00DD41A0"/>
    <w:rsid w:val="00DD42CF"/>
    <w:rsid w:val="00DD4751"/>
    <w:rsid w:val="00DD555A"/>
    <w:rsid w:val="00DD56D1"/>
    <w:rsid w:val="00DD78FB"/>
    <w:rsid w:val="00DD7DD3"/>
    <w:rsid w:val="00DD7DF1"/>
    <w:rsid w:val="00DD7F58"/>
    <w:rsid w:val="00DE074E"/>
    <w:rsid w:val="00DE0827"/>
    <w:rsid w:val="00DE0B09"/>
    <w:rsid w:val="00DE0B95"/>
    <w:rsid w:val="00DE0D23"/>
    <w:rsid w:val="00DE0E54"/>
    <w:rsid w:val="00DE37E5"/>
    <w:rsid w:val="00DE58D6"/>
    <w:rsid w:val="00DE5B23"/>
    <w:rsid w:val="00DF031E"/>
    <w:rsid w:val="00DF06D2"/>
    <w:rsid w:val="00DF17F1"/>
    <w:rsid w:val="00DF1DC9"/>
    <w:rsid w:val="00DF2A48"/>
    <w:rsid w:val="00DF463F"/>
    <w:rsid w:val="00DF4F93"/>
    <w:rsid w:val="00DF578C"/>
    <w:rsid w:val="00DF5D74"/>
    <w:rsid w:val="00DF61AE"/>
    <w:rsid w:val="00DF7149"/>
    <w:rsid w:val="00E00444"/>
    <w:rsid w:val="00E0166B"/>
    <w:rsid w:val="00E0298D"/>
    <w:rsid w:val="00E033A6"/>
    <w:rsid w:val="00E0377B"/>
    <w:rsid w:val="00E0437A"/>
    <w:rsid w:val="00E053BF"/>
    <w:rsid w:val="00E06053"/>
    <w:rsid w:val="00E072D6"/>
    <w:rsid w:val="00E0756C"/>
    <w:rsid w:val="00E10B75"/>
    <w:rsid w:val="00E10E12"/>
    <w:rsid w:val="00E1218D"/>
    <w:rsid w:val="00E130AD"/>
    <w:rsid w:val="00E13915"/>
    <w:rsid w:val="00E13D13"/>
    <w:rsid w:val="00E14158"/>
    <w:rsid w:val="00E14353"/>
    <w:rsid w:val="00E14BE8"/>
    <w:rsid w:val="00E15B9C"/>
    <w:rsid w:val="00E160D8"/>
    <w:rsid w:val="00E16990"/>
    <w:rsid w:val="00E1721E"/>
    <w:rsid w:val="00E217C3"/>
    <w:rsid w:val="00E238DA"/>
    <w:rsid w:val="00E2396B"/>
    <w:rsid w:val="00E271E3"/>
    <w:rsid w:val="00E27CBF"/>
    <w:rsid w:val="00E30CD9"/>
    <w:rsid w:val="00E316D9"/>
    <w:rsid w:val="00E31B2A"/>
    <w:rsid w:val="00E32342"/>
    <w:rsid w:val="00E327D8"/>
    <w:rsid w:val="00E33361"/>
    <w:rsid w:val="00E34788"/>
    <w:rsid w:val="00E357BB"/>
    <w:rsid w:val="00E35995"/>
    <w:rsid w:val="00E35EAE"/>
    <w:rsid w:val="00E35F6A"/>
    <w:rsid w:val="00E36A83"/>
    <w:rsid w:val="00E377CD"/>
    <w:rsid w:val="00E37E47"/>
    <w:rsid w:val="00E37F98"/>
    <w:rsid w:val="00E4022B"/>
    <w:rsid w:val="00E41794"/>
    <w:rsid w:val="00E41961"/>
    <w:rsid w:val="00E468E0"/>
    <w:rsid w:val="00E472F9"/>
    <w:rsid w:val="00E474AA"/>
    <w:rsid w:val="00E50054"/>
    <w:rsid w:val="00E514D5"/>
    <w:rsid w:val="00E51925"/>
    <w:rsid w:val="00E51F02"/>
    <w:rsid w:val="00E53D81"/>
    <w:rsid w:val="00E53ED9"/>
    <w:rsid w:val="00E54065"/>
    <w:rsid w:val="00E54C6F"/>
    <w:rsid w:val="00E54CA3"/>
    <w:rsid w:val="00E55217"/>
    <w:rsid w:val="00E561E8"/>
    <w:rsid w:val="00E56DB2"/>
    <w:rsid w:val="00E572A6"/>
    <w:rsid w:val="00E57DCF"/>
    <w:rsid w:val="00E628F4"/>
    <w:rsid w:val="00E6304B"/>
    <w:rsid w:val="00E631D9"/>
    <w:rsid w:val="00E6335B"/>
    <w:rsid w:val="00E63540"/>
    <w:rsid w:val="00E63B3A"/>
    <w:rsid w:val="00E6445F"/>
    <w:rsid w:val="00E6583E"/>
    <w:rsid w:val="00E65B65"/>
    <w:rsid w:val="00E6628A"/>
    <w:rsid w:val="00E66461"/>
    <w:rsid w:val="00E6730F"/>
    <w:rsid w:val="00E702BC"/>
    <w:rsid w:val="00E702F9"/>
    <w:rsid w:val="00E70DB2"/>
    <w:rsid w:val="00E727BA"/>
    <w:rsid w:val="00E72BCD"/>
    <w:rsid w:val="00E72E26"/>
    <w:rsid w:val="00E72F43"/>
    <w:rsid w:val="00E75547"/>
    <w:rsid w:val="00E759D7"/>
    <w:rsid w:val="00E773CB"/>
    <w:rsid w:val="00E776D2"/>
    <w:rsid w:val="00E81781"/>
    <w:rsid w:val="00E81796"/>
    <w:rsid w:val="00E81A70"/>
    <w:rsid w:val="00E81AC7"/>
    <w:rsid w:val="00E82389"/>
    <w:rsid w:val="00E82B9F"/>
    <w:rsid w:val="00E82D27"/>
    <w:rsid w:val="00E8352D"/>
    <w:rsid w:val="00E8453B"/>
    <w:rsid w:val="00E84E18"/>
    <w:rsid w:val="00E84EE1"/>
    <w:rsid w:val="00E8750C"/>
    <w:rsid w:val="00E87AED"/>
    <w:rsid w:val="00E90D1D"/>
    <w:rsid w:val="00E90FF0"/>
    <w:rsid w:val="00E913C4"/>
    <w:rsid w:val="00E913FF"/>
    <w:rsid w:val="00E91EB9"/>
    <w:rsid w:val="00E91FB3"/>
    <w:rsid w:val="00E91FF3"/>
    <w:rsid w:val="00E928A3"/>
    <w:rsid w:val="00E92A28"/>
    <w:rsid w:val="00E94433"/>
    <w:rsid w:val="00E94555"/>
    <w:rsid w:val="00E94B56"/>
    <w:rsid w:val="00E94DD3"/>
    <w:rsid w:val="00E94DEB"/>
    <w:rsid w:val="00E95D32"/>
    <w:rsid w:val="00E95F1C"/>
    <w:rsid w:val="00E97E6B"/>
    <w:rsid w:val="00EA01BD"/>
    <w:rsid w:val="00EA0903"/>
    <w:rsid w:val="00EA0B53"/>
    <w:rsid w:val="00EA1398"/>
    <w:rsid w:val="00EA1B22"/>
    <w:rsid w:val="00EA27D3"/>
    <w:rsid w:val="00EA3D5F"/>
    <w:rsid w:val="00EA4BA2"/>
    <w:rsid w:val="00EB054F"/>
    <w:rsid w:val="00EB1046"/>
    <w:rsid w:val="00EB1272"/>
    <w:rsid w:val="00EB13F8"/>
    <w:rsid w:val="00EB295A"/>
    <w:rsid w:val="00EB2963"/>
    <w:rsid w:val="00EB4697"/>
    <w:rsid w:val="00EB46A3"/>
    <w:rsid w:val="00EB4D6F"/>
    <w:rsid w:val="00EB5730"/>
    <w:rsid w:val="00EB590F"/>
    <w:rsid w:val="00EC0A5E"/>
    <w:rsid w:val="00EC0C6B"/>
    <w:rsid w:val="00EC1546"/>
    <w:rsid w:val="00EC2B00"/>
    <w:rsid w:val="00EC3CDC"/>
    <w:rsid w:val="00EC4416"/>
    <w:rsid w:val="00EC468B"/>
    <w:rsid w:val="00EC4F9D"/>
    <w:rsid w:val="00EC50DC"/>
    <w:rsid w:val="00EC523E"/>
    <w:rsid w:val="00EC544C"/>
    <w:rsid w:val="00EC6265"/>
    <w:rsid w:val="00EC657D"/>
    <w:rsid w:val="00EC7768"/>
    <w:rsid w:val="00ED1B99"/>
    <w:rsid w:val="00ED24F9"/>
    <w:rsid w:val="00ED2654"/>
    <w:rsid w:val="00ED2732"/>
    <w:rsid w:val="00ED3FB5"/>
    <w:rsid w:val="00ED40E1"/>
    <w:rsid w:val="00ED49A9"/>
    <w:rsid w:val="00ED4D7A"/>
    <w:rsid w:val="00ED7276"/>
    <w:rsid w:val="00ED76B6"/>
    <w:rsid w:val="00ED7B91"/>
    <w:rsid w:val="00EE00C3"/>
    <w:rsid w:val="00EE0538"/>
    <w:rsid w:val="00EE0796"/>
    <w:rsid w:val="00EE0FFE"/>
    <w:rsid w:val="00EE132D"/>
    <w:rsid w:val="00EE156C"/>
    <w:rsid w:val="00EE28BD"/>
    <w:rsid w:val="00EE2E12"/>
    <w:rsid w:val="00EE362F"/>
    <w:rsid w:val="00EE4BE6"/>
    <w:rsid w:val="00EE5520"/>
    <w:rsid w:val="00EE60FE"/>
    <w:rsid w:val="00EE72FC"/>
    <w:rsid w:val="00EF00C7"/>
    <w:rsid w:val="00EF145C"/>
    <w:rsid w:val="00EF610B"/>
    <w:rsid w:val="00EF6F38"/>
    <w:rsid w:val="00EF7C9F"/>
    <w:rsid w:val="00F01212"/>
    <w:rsid w:val="00F029C1"/>
    <w:rsid w:val="00F02AB8"/>
    <w:rsid w:val="00F04648"/>
    <w:rsid w:val="00F05AB5"/>
    <w:rsid w:val="00F05ACB"/>
    <w:rsid w:val="00F05CB8"/>
    <w:rsid w:val="00F068FB"/>
    <w:rsid w:val="00F06CC9"/>
    <w:rsid w:val="00F10571"/>
    <w:rsid w:val="00F1139C"/>
    <w:rsid w:val="00F11AF8"/>
    <w:rsid w:val="00F123F8"/>
    <w:rsid w:val="00F128B1"/>
    <w:rsid w:val="00F132C3"/>
    <w:rsid w:val="00F139DB"/>
    <w:rsid w:val="00F143AC"/>
    <w:rsid w:val="00F156C4"/>
    <w:rsid w:val="00F163FE"/>
    <w:rsid w:val="00F169C5"/>
    <w:rsid w:val="00F17493"/>
    <w:rsid w:val="00F20902"/>
    <w:rsid w:val="00F21436"/>
    <w:rsid w:val="00F22C09"/>
    <w:rsid w:val="00F23251"/>
    <w:rsid w:val="00F232BB"/>
    <w:rsid w:val="00F24F25"/>
    <w:rsid w:val="00F25FFD"/>
    <w:rsid w:val="00F27D17"/>
    <w:rsid w:val="00F30275"/>
    <w:rsid w:val="00F30702"/>
    <w:rsid w:val="00F33789"/>
    <w:rsid w:val="00F34386"/>
    <w:rsid w:val="00F35369"/>
    <w:rsid w:val="00F3626C"/>
    <w:rsid w:val="00F36A36"/>
    <w:rsid w:val="00F373E9"/>
    <w:rsid w:val="00F378DD"/>
    <w:rsid w:val="00F405A3"/>
    <w:rsid w:val="00F40CD6"/>
    <w:rsid w:val="00F41C52"/>
    <w:rsid w:val="00F41F46"/>
    <w:rsid w:val="00F4222C"/>
    <w:rsid w:val="00F42FFE"/>
    <w:rsid w:val="00F439D5"/>
    <w:rsid w:val="00F44F20"/>
    <w:rsid w:val="00F45088"/>
    <w:rsid w:val="00F453B9"/>
    <w:rsid w:val="00F457B7"/>
    <w:rsid w:val="00F45B10"/>
    <w:rsid w:val="00F45BB6"/>
    <w:rsid w:val="00F45E4E"/>
    <w:rsid w:val="00F4687F"/>
    <w:rsid w:val="00F51E92"/>
    <w:rsid w:val="00F523B7"/>
    <w:rsid w:val="00F52422"/>
    <w:rsid w:val="00F52F3A"/>
    <w:rsid w:val="00F53876"/>
    <w:rsid w:val="00F544F6"/>
    <w:rsid w:val="00F5547F"/>
    <w:rsid w:val="00F559BD"/>
    <w:rsid w:val="00F56A38"/>
    <w:rsid w:val="00F56FD0"/>
    <w:rsid w:val="00F60122"/>
    <w:rsid w:val="00F619B5"/>
    <w:rsid w:val="00F63DAE"/>
    <w:rsid w:val="00F63EA0"/>
    <w:rsid w:val="00F64A04"/>
    <w:rsid w:val="00F657D9"/>
    <w:rsid w:val="00F65DFC"/>
    <w:rsid w:val="00F70C08"/>
    <w:rsid w:val="00F70C70"/>
    <w:rsid w:val="00F715A2"/>
    <w:rsid w:val="00F72D5A"/>
    <w:rsid w:val="00F72D8C"/>
    <w:rsid w:val="00F754AB"/>
    <w:rsid w:val="00F756DB"/>
    <w:rsid w:val="00F757F5"/>
    <w:rsid w:val="00F75D0A"/>
    <w:rsid w:val="00F77F03"/>
    <w:rsid w:val="00F803C4"/>
    <w:rsid w:val="00F80923"/>
    <w:rsid w:val="00F812BB"/>
    <w:rsid w:val="00F82F57"/>
    <w:rsid w:val="00F8361D"/>
    <w:rsid w:val="00F8517C"/>
    <w:rsid w:val="00F857C0"/>
    <w:rsid w:val="00F85AEA"/>
    <w:rsid w:val="00F86432"/>
    <w:rsid w:val="00F87E1A"/>
    <w:rsid w:val="00F90F61"/>
    <w:rsid w:val="00F934ED"/>
    <w:rsid w:val="00F95102"/>
    <w:rsid w:val="00F9527A"/>
    <w:rsid w:val="00F9546F"/>
    <w:rsid w:val="00F97401"/>
    <w:rsid w:val="00FA1388"/>
    <w:rsid w:val="00FA17EC"/>
    <w:rsid w:val="00FA1F18"/>
    <w:rsid w:val="00FA237A"/>
    <w:rsid w:val="00FB133A"/>
    <w:rsid w:val="00FB17B6"/>
    <w:rsid w:val="00FB1FDA"/>
    <w:rsid w:val="00FB2CB8"/>
    <w:rsid w:val="00FB2E8A"/>
    <w:rsid w:val="00FB355E"/>
    <w:rsid w:val="00FB3B7F"/>
    <w:rsid w:val="00FB4889"/>
    <w:rsid w:val="00FB4C35"/>
    <w:rsid w:val="00FB51B4"/>
    <w:rsid w:val="00FB7271"/>
    <w:rsid w:val="00FB72F2"/>
    <w:rsid w:val="00FB75B3"/>
    <w:rsid w:val="00FC06E8"/>
    <w:rsid w:val="00FC1A29"/>
    <w:rsid w:val="00FC3718"/>
    <w:rsid w:val="00FC4A80"/>
    <w:rsid w:val="00FC64F9"/>
    <w:rsid w:val="00FC7DC8"/>
    <w:rsid w:val="00FD293F"/>
    <w:rsid w:val="00FD3678"/>
    <w:rsid w:val="00FD4D6B"/>
    <w:rsid w:val="00FD5B1D"/>
    <w:rsid w:val="00FD640B"/>
    <w:rsid w:val="00FD72BF"/>
    <w:rsid w:val="00FD7945"/>
    <w:rsid w:val="00FD7965"/>
    <w:rsid w:val="00FE0804"/>
    <w:rsid w:val="00FE08C0"/>
    <w:rsid w:val="00FE163D"/>
    <w:rsid w:val="00FE179D"/>
    <w:rsid w:val="00FE1F09"/>
    <w:rsid w:val="00FE25BE"/>
    <w:rsid w:val="00FE291F"/>
    <w:rsid w:val="00FE3489"/>
    <w:rsid w:val="00FE39F6"/>
    <w:rsid w:val="00FE4B26"/>
    <w:rsid w:val="00FE51FD"/>
    <w:rsid w:val="00FE627E"/>
    <w:rsid w:val="00FE6CA8"/>
    <w:rsid w:val="00FE7D98"/>
    <w:rsid w:val="00FF01B2"/>
    <w:rsid w:val="00FF0302"/>
    <w:rsid w:val="00FF08C7"/>
    <w:rsid w:val="00FF2CF5"/>
    <w:rsid w:val="00FF3992"/>
    <w:rsid w:val="00FF41AC"/>
    <w:rsid w:val="00FF41FD"/>
    <w:rsid w:val="00FF4A7C"/>
    <w:rsid w:val="00FF4C73"/>
    <w:rsid w:val="00FF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CF0827"/>
  <w15:docId w15:val="{C9816D3D-731C-44E2-A320-D8D64C88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68A"/>
  </w:style>
  <w:style w:type="paragraph" w:styleId="Heading1">
    <w:name w:val="heading 1"/>
    <w:basedOn w:val="Normal"/>
    <w:next w:val="Normal"/>
    <w:link w:val="Heading1Char"/>
    <w:uiPriority w:val="9"/>
    <w:qFormat/>
    <w:rsid w:val="003D15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F754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0B03"/>
    <w:pPr>
      <w:ind w:left="720"/>
      <w:contextualSpacing/>
    </w:pPr>
  </w:style>
  <w:style w:type="table" w:styleId="TableGrid">
    <w:name w:val="Table Grid"/>
    <w:basedOn w:val="TableNormal"/>
    <w:uiPriority w:val="59"/>
    <w:rsid w:val="006B11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1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4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18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11891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54A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2565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65B9"/>
    <w:pPr>
      <w:spacing w:after="160" w:line="240" w:lineRule="auto"/>
    </w:pPr>
    <w:rPr>
      <w:rFonts w:eastAsiaTheme="min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65B9"/>
    <w:rPr>
      <w:rFonts w:eastAsia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788"/>
    <w:pPr>
      <w:spacing w:after="200"/>
    </w:pPr>
    <w:rPr>
      <w:rFonts w:eastAsiaTheme="minorEastAs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788"/>
    <w:rPr>
      <w:rFonts w:eastAsiaTheme="minorHAns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D53E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F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96B"/>
  </w:style>
  <w:style w:type="paragraph" w:styleId="Footer">
    <w:name w:val="footer"/>
    <w:basedOn w:val="Normal"/>
    <w:link w:val="FooterChar"/>
    <w:uiPriority w:val="99"/>
    <w:unhideWhenUsed/>
    <w:rsid w:val="00CF69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96B"/>
  </w:style>
  <w:style w:type="character" w:customStyle="1" w:styleId="Heading1Char">
    <w:name w:val="Heading 1 Char"/>
    <w:basedOn w:val="DefaultParagraphFont"/>
    <w:link w:val="Heading1"/>
    <w:uiPriority w:val="9"/>
    <w:rsid w:val="003D157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3D1571"/>
    <w:pPr>
      <w:widowControl w:val="0"/>
      <w:autoSpaceDE w:val="0"/>
      <w:autoSpaceDN w:val="0"/>
      <w:spacing w:before="19" w:after="0" w:line="240" w:lineRule="auto"/>
      <w:ind w:left="1000" w:hanging="541"/>
    </w:pPr>
    <w:rPr>
      <w:rFonts w:ascii="Arial" w:eastAsia="Arial" w:hAnsi="Arial" w:cs="Arial"/>
      <w:sz w:val="28"/>
      <w:szCs w:val="2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3D1571"/>
    <w:rPr>
      <w:rFonts w:ascii="Arial" w:eastAsia="Arial" w:hAnsi="Arial" w:cs="Arial"/>
      <w:sz w:val="28"/>
      <w:szCs w:val="2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1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D254-41F5-4954-BE79-5F303135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1143</Words>
  <Characters>6028</Characters>
  <Application>Microsoft Office Word</Application>
  <DocSecurity>0</DocSecurity>
  <Lines>177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</Company>
  <LinksUpToDate>false</LinksUpToDate>
  <CharactersWithSpaces>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sepaulson</dc:creator>
  <cp:lastModifiedBy>lisa oden</cp:lastModifiedBy>
  <cp:revision>2</cp:revision>
  <cp:lastPrinted>2017-10-19T18:37:00Z</cp:lastPrinted>
  <dcterms:created xsi:type="dcterms:W3CDTF">2023-02-13T19:06:00Z</dcterms:created>
  <dcterms:modified xsi:type="dcterms:W3CDTF">2023-02-13T19:06:00Z</dcterms:modified>
</cp:coreProperties>
</file>