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90" w:rsidRPr="000B655F" w:rsidRDefault="00F7268B" w:rsidP="00F7268B">
      <w:pPr>
        <w:rPr>
          <w:rFonts w:ascii="Castellar" w:hAnsi="Castellar" w:cs="Times New Roman"/>
          <w:b/>
          <w:sz w:val="40"/>
          <w:szCs w:val="40"/>
        </w:rPr>
      </w:pPr>
      <w:r>
        <w:rPr>
          <w:rFonts w:ascii="Times New Roman" w:hAnsi="Times New Roman" w:cs="Times New Roman"/>
          <w:b/>
          <w:noProof/>
          <w:sz w:val="28"/>
          <w:szCs w:val="28"/>
        </w:rPr>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2230755" cy="14001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yalty-free-candy-clipart-illustration-213194[1].jpg"/>
                    <pic:cNvPicPr/>
                  </pic:nvPicPr>
                  <pic:blipFill>
                    <a:blip r:embed="rId6">
                      <a:extLst>
                        <a:ext uri="{28A0092B-C50C-407E-A947-70E740481C1C}">
                          <a14:useLocalDpi xmlns:a14="http://schemas.microsoft.com/office/drawing/2010/main" val="0"/>
                        </a:ext>
                      </a:extLst>
                    </a:blip>
                    <a:stretch>
                      <a:fillRect/>
                    </a:stretch>
                  </pic:blipFill>
                  <pic:spPr>
                    <a:xfrm>
                      <a:off x="0" y="0"/>
                      <a:ext cx="2230755" cy="1400175"/>
                    </a:xfrm>
                    <a:prstGeom prst="rect">
                      <a:avLst/>
                    </a:prstGeom>
                  </pic:spPr>
                </pic:pic>
              </a:graphicData>
            </a:graphic>
            <wp14:sizeRelH relativeFrom="margin">
              <wp14:pctWidth>0</wp14:pctWidth>
            </wp14:sizeRelH>
            <wp14:sizeRelV relativeFrom="margin">
              <wp14:pctHeight>0</wp14:pctHeight>
            </wp14:sizeRelV>
          </wp:anchor>
        </w:drawing>
      </w:r>
      <w:r>
        <w:rPr>
          <w:rFonts w:ascii="Castellar" w:hAnsi="Castellar" w:cs="Times New Roman"/>
          <w:b/>
          <w:sz w:val="40"/>
          <w:szCs w:val="40"/>
        </w:rPr>
        <w:t>Charlie and the chocolate factory</w:t>
      </w:r>
    </w:p>
    <w:p w:rsidR="0076084C" w:rsidRPr="00F52D1E" w:rsidRDefault="00F52D1E" w:rsidP="00F52D1E">
      <w:pPr>
        <w:rPr>
          <w:rFonts w:ascii="Times New Roman" w:hAnsi="Times New Roman" w:cs="Times New Roman"/>
          <w:sz w:val="24"/>
          <w:szCs w:val="24"/>
        </w:rPr>
      </w:pPr>
      <w:r w:rsidRPr="00F52D1E">
        <w:rPr>
          <w:rFonts w:ascii="Times New Roman" w:hAnsi="Times New Roman" w:cs="Times New Roman"/>
          <w:sz w:val="24"/>
          <w:szCs w:val="24"/>
        </w:rPr>
        <w:t>Lesson created by: Dr. Jennifer Logan</w:t>
      </w:r>
    </w:p>
    <w:p w:rsidR="00F52D1E" w:rsidRPr="00F52D1E" w:rsidRDefault="00F52D1E" w:rsidP="00F52D1E">
      <w:pPr>
        <w:rPr>
          <w:rFonts w:ascii="Times New Roman" w:hAnsi="Times New Roman" w:cs="Times New Roman"/>
          <w:sz w:val="24"/>
          <w:szCs w:val="24"/>
        </w:rPr>
      </w:pPr>
      <w:r w:rsidRPr="00F52D1E">
        <w:rPr>
          <w:rFonts w:ascii="Times New Roman" w:hAnsi="Times New Roman" w:cs="Times New Roman"/>
          <w:sz w:val="24"/>
          <w:szCs w:val="24"/>
        </w:rPr>
        <w:t>CEER Director</w:t>
      </w:r>
      <w:r>
        <w:rPr>
          <w:rFonts w:ascii="Times New Roman" w:hAnsi="Times New Roman" w:cs="Times New Roman"/>
          <w:sz w:val="24"/>
          <w:szCs w:val="24"/>
        </w:rPr>
        <w:t xml:space="preserve">, </w:t>
      </w:r>
      <w:r w:rsidRPr="00F52D1E">
        <w:rPr>
          <w:rFonts w:ascii="Times New Roman" w:hAnsi="Times New Roman" w:cs="Times New Roman"/>
          <w:sz w:val="24"/>
          <w:szCs w:val="24"/>
        </w:rPr>
        <w:t>Southern Arkansas University</w:t>
      </w:r>
    </w:p>
    <w:p w:rsidR="00F52D1E" w:rsidRDefault="00F52D1E" w:rsidP="0076084C">
      <w:pPr>
        <w:rPr>
          <w:rFonts w:ascii="Times New Roman" w:hAnsi="Times New Roman" w:cs="Times New Roman"/>
          <w:sz w:val="24"/>
          <w:szCs w:val="24"/>
        </w:rPr>
      </w:pPr>
    </w:p>
    <w:p w:rsidR="0076084C" w:rsidRPr="0076084C" w:rsidRDefault="0076084C" w:rsidP="0076084C">
      <w:pPr>
        <w:rPr>
          <w:rFonts w:ascii="Times New Roman" w:hAnsi="Times New Roman" w:cs="Times New Roman"/>
          <w:sz w:val="24"/>
          <w:szCs w:val="24"/>
        </w:rPr>
      </w:pPr>
      <w:r w:rsidRPr="0076084C">
        <w:rPr>
          <w:rFonts w:ascii="Times New Roman" w:hAnsi="Times New Roman" w:cs="Times New Roman"/>
          <w:sz w:val="24"/>
          <w:szCs w:val="24"/>
        </w:rPr>
        <w:t>Time required: 2-3 class periods</w:t>
      </w:r>
    </w:p>
    <w:p w:rsidR="0076084C" w:rsidRDefault="00E92CE3" w:rsidP="0076084C">
      <w:pPr>
        <w:rPr>
          <w:rFonts w:ascii="Times New Roman" w:hAnsi="Times New Roman" w:cs="Times New Roman"/>
          <w:sz w:val="24"/>
          <w:szCs w:val="24"/>
        </w:rPr>
      </w:pPr>
      <w:r>
        <w:rPr>
          <w:rFonts w:ascii="Times New Roman" w:hAnsi="Times New Roman" w:cs="Times New Roman"/>
          <w:sz w:val="24"/>
          <w:szCs w:val="24"/>
        </w:rPr>
        <w:t xml:space="preserve">Suggested Grade Level: </w:t>
      </w:r>
      <w:r w:rsidR="00F7268B">
        <w:rPr>
          <w:rFonts w:ascii="Times New Roman" w:hAnsi="Times New Roman" w:cs="Times New Roman"/>
          <w:sz w:val="24"/>
          <w:szCs w:val="24"/>
        </w:rPr>
        <w:t>3-</w:t>
      </w:r>
      <w:r w:rsidR="008878AA">
        <w:rPr>
          <w:rFonts w:ascii="Times New Roman" w:hAnsi="Times New Roman" w:cs="Times New Roman"/>
          <w:sz w:val="24"/>
          <w:szCs w:val="24"/>
        </w:rPr>
        <w:t>5</w:t>
      </w:r>
    </w:p>
    <w:p w:rsidR="0076084C" w:rsidRDefault="0076084C" w:rsidP="0076084C">
      <w:pPr>
        <w:rPr>
          <w:rFonts w:ascii="Times New Roman" w:hAnsi="Times New Roman" w:cs="Times New Roman"/>
          <w:b/>
          <w:sz w:val="24"/>
          <w:szCs w:val="24"/>
        </w:rPr>
      </w:pPr>
      <w:r w:rsidRPr="0076084C">
        <w:rPr>
          <w:rFonts w:ascii="Times New Roman" w:hAnsi="Times New Roman" w:cs="Times New Roman"/>
          <w:b/>
          <w:sz w:val="24"/>
          <w:szCs w:val="24"/>
        </w:rPr>
        <w:t>Arkansas Standards of Learning – Social Studies</w:t>
      </w:r>
      <w:r w:rsidR="008878AA">
        <w:rPr>
          <w:rFonts w:ascii="Times New Roman" w:hAnsi="Times New Roman" w:cs="Times New Roman"/>
          <w:b/>
          <w:sz w:val="24"/>
          <w:szCs w:val="24"/>
        </w:rPr>
        <w:t>/Economics</w:t>
      </w:r>
    </w:p>
    <w:p w:rsidR="008878AA" w:rsidRPr="008878AA" w:rsidRDefault="008878AA" w:rsidP="008878AA">
      <w:pPr>
        <w:ind w:left="810" w:hanging="810"/>
        <w:rPr>
          <w:rFonts w:ascii="Times New Roman" w:hAnsi="Times New Roman" w:cs="Times New Roman"/>
          <w:sz w:val="24"/>
          <w:szCs w:val="24"/>
        </w:rPr>
      </w:pPr>
      <w:r w:rsidRPr="008878AA">
        <w:rPr>
          <w:rFonts w:ascii="Times New Roman" w:hAnsi="Times New Roman" w:cs="Times New Roman"/>
          <w:b/>
          <w:sz w:val="24"/>
          <w:szCs w:val="24"/>
        </w:rPr>
        <w:t>E.5.4.2:</w:t>
      </w:r>
      <w:r w:rsidRPr="008878AA">
        <w:rPr>
          <w:rFonts w:ascii="Times New Roman" w:hAnsi="Times New Roman" w:cs="Times New Roman"/>
          <w:sz w:val="24"/>
          <w:szCs w:val="24"/>
        </w:rPr>
        <w:t xml:space="preserve"> Articulate ways entrepreneurs and businesses in Arkansas and the United States organize human, natural, and capital resources to produce goods and services.  </w:t>
      </w:r>
    </w:p>
    <w:p w:rsidR="00781346" w:rsidRPr="002233D4" w:rsidRDefault="00781346" w:rsidP="00781346">
      <w:pPr>
        <w:ind w:left="1260" w:hanging="1260"/>
        <w:rPr>
          <w:rFonts w:ascii="Times New Roman" w:hAnsi="Times New Roman" w:cs="Times New Roman"/>
          <w:sz w:val="24"/>
          <w:szCs w:val="24"/>
        </w:rPr>
      </w:pPr>
      <w:r>
        <w:rPr>
          <w:rFonts w:ascii="Times New Roman" w:hAnsi="Times New Roman" w:cs="Times New Roman"/>
          <w:b/>
          <w:sz w:val="24"/>
          <w:szCs w:val="24"/>
        </w:rPr>
        <w:t xml:space="preserve">EDM.1.E.1: </w:t>
      </w:r>
      <w:r w:rsidRPr="002233D4">
        <w:rPr>
          <w:rFonts w:ascii="Times New Roman" w:hAnsi="Times New Roman" w:cs="Times New Roman"/>
          <w:sz w:val="24"/>
          <w:szCs w:val="24"/>
        </w:rPr>
        <w:t xml:space="preserve">Evaluate the roles of </w:t>
      </w:r>
      <w:r w:rsidRPr="002233D4">
        <w:rPr>
          <w:rFonts w:ascii="Times New Roman" w:hAnsi="Times New Roman" w:cs="Times New Roman"/>
          <w:i/>
          <w:sz w:val="24"/>
          <w:szCs w:val="24"/>
        </w:rPr>
        <w:t>scarcity</w:t>
      </w:r>
      <w:r w:rsidRPr="002233D4">
        <w:rPr>
          <w:rFonts w:ascii="Times New Roman" w:hAnsi="Times New Roman" w:cs="Times New Roman"/>
          <w:sz w:val="24"/>
          <w:szCs w:val="24"/>
        </w:rPr>
        <w:t xml:space="preserve">, incentives, trade-offs, and </w:t>
      </w:r>
      <w:r w:rsidRPr="002233D4">
        <w:rPr>
          <w:rFonts w:ascii="Times New Roman" w:hAnsi="Times New Roman" w:cs="Times New Roman"/>
          <w:i/>
          <w:sz w:val="24"/>
          <w:szCs w:val="24"/>
        </w:rPr>
        <w:t>opportunity cost</w:t>
      </w:r>
      <w:r w:rsidRPr="002233D4">
        <w:rPr>
          <w:rFonts w:ascii="Times New Roman" w:hAnsi="Times New Roman" w:cs="Times New Roman"/>
          <w:sz w:val="24"/>
          <w:szCs w:val="24"/>
        </w:rPr>
        <w:t xml:space="preserve"> in decision making </w:t>
      </w:r>
    </w:p>
    <w:p w:rsidR="00781346" w:rsidRPr="002233D4" w:rsidRDefault="00781346" w:rsidP="00781346">
      <w:pPr>
        <w:ind w:left="1170" w:hanging="1170"/>
        <w:rPr>
          <w:rFonts w:ascii="Times New Roman" w:hAnsi="Times New Roman" w:cs="Times New Roman"/>
          <w:sz w:val="24"/>
          <w:szCs w:val="24"/>
        </w:rPr>
      </w:pPr>
      <w:r>
        <w:rPr>
          <w:rFonts w:ascii="Times New Roman" w:hAnsi="Times New Roman" w:cs="Times New Roman"/>
          <w:b/>
          <w:sz w:val="24"/>
          <w:szCs w:val="24"/>
        </w:rPr>
        <w:t xml:space="preserve">EM.2.E.1:   </w:t>
      </w:r>
      <w:r>
        <w:rPr>
          <w:rFonts w:ascii="Times New Roman" w:hAnsi="Times New Roman" w:cs="Times New Roman"/>
          <w:sz w:val="24"/>
          <w:szCs w:val="24"/>
        </w:rPr>
        <w:t xml:space="preserve">Identify various </w:t>
      </w:r>
      <w:r w:rsidRPr="002233D4">
        <w:rPr>
          <w:rFonts w:ascii="Times New Roman" w:hAnsi="Times New Roman" w:cs="Times New Roman"/>
          <w:i/>
          <w:sz w:val="24"/>
          <w:szCs w:val="24"/>
        </w:rPr>
        <w:t>allocation methods</w:t>
      </w:r>
      <w:r>
        <w:rPr>
          <w:rFonts w:ascii="Times New Roman" w:hAnsi="Times New Roman" w:cs="Times New Roman"/>
          <w:sz w:val="24"/>
          <w:szCs w:val="24"/>
        </w:rPr>
        <w:t xml:space="preserve"> used in different circumstances, countries, and economies (e.g. price, auction, lottery, </w:t>
      </w:r>
      <w:r w:rsidRPr="002233D4">
        <w:rPr>
          <w:rFonts w:ascii="Times New Roman" w:hAnsi="Times New Roman" w:cs="Times New Roman"/>
          <w:i/>
          <w:sz w:val="24"/>
          <w:szCs w:val="24"/>
        </w:rPr>
        <w:t>fiat</w:t>
      </w:r>
      <w:r>
        <w:rPr>
          <w:rFonts w:ascii="Times New Roman" w:hAnsi="Times New Roman" w:cs="Times New Roman"/>
          <w:sz w:val="24"/>
          <w:szCs w:val="24"/>
        </w:rPr>
        <w:t>)</w:t>
      </w:r>
    </w:p>
    <w:p w:rsidR="0074046B" w:rsidRPr="008878AA" w:rsidRDefault="005E2655" w:rsidP="0074046B">
      <w:pPr>
        <w:rPr>
          <w:rFonts w:ascii="Times New Roman" w:hAnsi="Times New Roman" w:cs="Times New Roman"/>
          <w:b/>
          <w:sz w:val="24"/>
          <w:szCs w:val="24"/>
        </w:rPr>
      </w:pPr>
      <w:r>
        <w:rPr>
          <w:rFonts w:ascii="Times New Roman" w:hAnsi="Times New Roman" w:cs="Times New Roman"/>
          <w:b/>
          <w:sz w:val="24"/>
          <w:szCs w:val="24"/>
        </w:rPr>
        <w:t xml:space="preserve">Additional </w:t>
      </w:r>
      <w:r w:rsidR="008878AA">
        <w:rPr>
          <w:rFonts w:ascii="Times New Roman" w:hAnsi="Times New Roman" w:cs="Times New Roman"/>
          <w:b/>
          <w:sz w:val="24"/>
          <w:szCs w:val="24"/>
        </w:rPr>
        <w:t xml:space="preserve">Skills: </w:t>
      </w:r>
      <w:r w:rsidR="008878AA" w:rsidRPr="008878AA">
        <w:rPr>
          <w:rFonts w:ascii="Times New Roman" w:hAnsi="Times New Roman" w:cs="Times New Roman"/>
          <w:sz w:val="24"/>
          <w:szCs w:val="24"/>
        </w:rPr>
        <w:t>Critical Thinking using Deductive Reasoning</w:t>
      </w:r>
    </w:p>
    <w:p w:rsidR="0074046B" w:rsidRDefault="008878AA" w:rsidP="005E2655">
      <w:pPr>
        <w:ind w:left="1890" w:hanging="189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Math skills using Exchange Rates</w:t>
      </w:r>
    </w:p>
    <w:p w:rsidR="008878AA" w:rsidRDefault="008878AA" w:rsidP="005E2655">
      <w:pPr>
        <w:ind w:left="1890" w:hanging="1890"/>
        <w:rPr>
          <w:rFonts w:ascii="Times New Roman" w:hAnsi="Times New Roman" w:cs="Times New Roman"/>
          <w:sz w:val="24"/>
          <w:szCs w:val="24"/>
        </w:rPr>
      </w:pPr>
      <w:r>
        <w:rPr>
          <w:rFonts w:ascii="Times New Roman" w:hAnsi="Times New Roman" w:cs="Times New Roman"/>
          <w:sz w:val="24"/>
          <w:szCs w:val="24"/>
        </w:rPr>
        <w:tab/>
        <w:t>Writing practice using assignments</w:t>
      </w:r>
    </w:p>
    <w:p w:rsidR="00294F2D" w:rsidRDefault="0074046B" w:rsidP="0074046B">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column">
              <wp:posOffset>4305300</wp:posOffset>
            </wp:positionH>
            <wp:positionV relativeFrom="paragraph">
              <wp:posOffset>7620</wp:posOffset>
            </wp:positionV>
            <wp:extent cx="1266825" cy="2399665"/>
            <wp:effectExtent l="0" t="0" r="9525"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illy-wonka[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2399665"/>
                    </a:xfrm>
                    <a:prstGeom prst="rect">
                      <a:avLst/>
                    </a:prstGeom>
                  </pic:spPr>
                </pic:pic>
              </a:graphicData>
            </a:graphic>
          </wp:anchor>
        </w:drawing>
      </w:r>
      <w:r w:rsidR="00294F2D" w:rsidRPr="00781346">
        <w:rPr>
          <w:rFonts w:ascii="Times New Roman" w:hAnsi="Times New Roman" w:cs="Times New Roman"/>
          <w:b/>
          <w:i/>
          <w:sz w:val="24"/>
          <w:szCs w:val="24"/>
        </w:rPr>
        <w:t>Economic Concepts</w:t>
      </w:r>
      <w:r w:rsidR="00294F2D" w:rsidRPr="00781346">
        <w:rPr>
          <w:rFonts w:ascii="Times New Roman" w:hAnsi="Times New Roman" w:cs="Times New Roman"/>
          <w:b/>
          <w:sz w:val="24"/>
          <w:szCs w:val="24"/>
        </w:rPr>
        <w:t>:</w:t>
      </w:r>
      <w:r>
        <w:rPr>
          <w:rFonts w:ascii="Times New Roman" w:hAnsi="Times New Roman" w:cs="Times New Roman"/>
          <w:b/>
          <w:sz w:val="24"/>
          <w:szCs w:val="24"/>
        </w:rPr>
        <w:t xml:space="preserve">    </w:t>
      </w:r>
    </w:p>
    <w:p w:rsidR="00294F2D" w:rsidRDefault="00294F2D" w:rsidP="00294F2D">
      <w:pPr>
        <w:rPr>
          <w:rFonts w:ascii="Times New Roman" w:hAnsi="Times New Roman" w:cs="Times New Roman"/>
          <w:sz w:val="24"/>
          <w:szCs w:val="24"/>
        </w:rPr>
      </w:pPr>
      <w:r>
        <w:rPr>
          <w:rFonts w:ascii="Times New Roman" w:hAnsi="Times New Roman" w:cs="Times New Roman"/>
          <w:b/>
          <w:sz w:val="24"/>
          <w:szCs w:val="24"/>
        </w:rPr>
        <w:t xml:space="preserve">Allocation Method – </w:t>
      </w:r>
      <w:r w:rsidRPr="00CE16F1">
        <w:rPr>
          <w:rFonts w:ascii="Times New Roman" w:hAnsi="Times New Roman" w:cs="Times New Roman"/>
          <w:sz w:val="24"/>
          <w:szCs w:val="24"/>
        </w:rPr>
        <w:t>method by which goods and services are distributed in an economy</w:t>
      </w:r>
    </w:p>
    <w:p w:rsidR="00294F2D" w:rsidRDefault="0074046B" w:rsidP="0074046B">
      <w:pPr>
        <w:rPr>
          <w:rFonts w:ascii="Times New Roman" w:hAnsi="Times New Roman" w:cs="Times New Roman"/>
          <w:sz w:val="24"/>
          <w:szCs w:val="24"/>
        </w:rPr>
      </w:pPr>
      <w:r>
        <w:rPr>
          <w:rFonts w:ascii="Times New Roman" w:hAnsi="Times New Roman" w:cs="Times New Roman"/>
          <w:b/>
          <w:sz w:val="24"/>
          <w:szCs w:val="24"/>
        </w:rPr>
        <w:t>B</w:t>
      </w:r>
      <w:r w:rsidR="00294F2D">
        <w:rPr>
          <w:rFonts w:ascii="Times New Roman" w:hAnsi="Times New Roman" w:cs="Times New Roman"/>
          <w:b/>
          <w:sz w:val="24"/>
          <w:szCs w:val="24"/>
        </w:rPr>
        <w:t xml:space="preserve">enefit – </w:t>
      </w:r>
      <w:r w:rsidR="00294F2D" w:rsidRPr="005F76B0">
        <w:rPr>
          <w:rFonts w:ascii="Times New Roman" w:hAnsi="Times New Roman" w:cs="Times New Roman"/>
          <w:sz w:val="24"/>
          <w:szCs w:val="24"/>
        </w:rPr>
        <w:t>an advantage or profit gained from something</w:t>
      </w:r>
    </w:p>
    <w:p w:rsidR="00294F2D" w:rsidRDefault="00294F2D" w:rsidP="00294F2D">
      <w:pPr>
        <w:rPr>
          <w:rFonts w:ascii="Times New Roman" w:hAnsi="Times New Roman" w:cs="Times New Roman"/>
          <w:sz w:val="24"/>
          <w:szCs w:val="24"/>
        </w:rPr>
      </w:pPr>
      <w:r>
        <w:rPr>
          <w:rFonts w:ascii="Times New Roman" w:hAnsi="Times New Roman" w:cs="Times New Roman"/>
          <w:b/>
          <w:sz w:val="24"/>
          <w:szCs w:val="24"/>
        </w:rPr>
        <w:t>Capital</w:t>
      </w:r>
      <w:r w:rsidR="008878AA">
        <w:rPr>
          <w:rFonts w:ascii="Times New Roman" w:hAnsi="Times New Roman" w:cs="Times New Roman"/>
          <w:b/>
          <w:sz w:val="24"/>
          <w:szCs w:val="24"/>
        </w:rPr>
        <w:t xml:space="preserve"> resource</w:t>
      </w:r>
      <w:r>
        <w:rPr>
          <w:rFonts w:ascii="Times New Roman" w:hAnsi="Times New Roman" w:cs="Times New Roman"/>
          <w:b/>
          <w:sz w:val="24"/>
          <w:szCs w:val="24"/>
        </w:rPr>
        <w:t xml:space="preserve"> </w:t>
      </w:r>
      <w:r w:rsidRPr="008878AA">
        <w:rPr>
          <w:rFonts w:ascii="Times New Roman" w:hAnsi="Times New Roman" w:cs="Times New Roman"/>
          <w:sz w:val="24"/>
          <w:szCs w:val="24"/>
        </w:rPr>
        <w:t xml:space="preserve">– </w:t>
      </w:r>
      <w:r w:rsidR="008878AA" w:rsidRPr="008878AA">
        <w:rPr>
          <w:rFonts w:ascii="Times New Roman" w:hAnsi="Times New Roman" w:cs="Times New Roman"/>
          <w:sz w:val="24"/>
          <w:szCs w:val="24"/>
        </w:rPr>
        <w:t>resource made and used to produce and distribute goods and services</w:t>
      </w:r>
    </w:p>
    <w:p w:rsidR="00294F2D" w:rsidRPr="008878AA" w:rsidRDefault="008878AA" w:rsidP="00294F2D">
      <w:pPr>
        <w:rPr>
          <w:rFonts w:ascii="Times New Roman" w:hAnsi="Times New Roman" w:cs="Times New Roman"/>
          <w:sz w:val="24"/>
          <w:szCs w:val="24"/>
        </w:rPr>
      </w:pPr>
      <w:r>
        <w:rPr>
          <w:rFonts w:ascii="Times New Roman" w:hAnsi="Times New Roman" w:cs="Times New Roman"/>
          <w:b/>
          <w:sz w:val="24"/>
          <w:szCs w:val="24"/>
        </w:rPr>
        <w:t xml:space="preserve">Consumer – </w:t>
      </w:r>
      <w:r w:rsidRPr="008878AA">
        <w:rPr>
          <w:rFonts w:ascii="Times New Roman" w:hAnsi="Times New Roman" w:cs="Times New Roman"/>
          <w:sz w:val="24"/>
          <w:szCs w:val="24"/>
        </w:rPr>
        <w:t>person who buys or rents goods or services and uses them</w:t>
      </w:r>
    </w:p>
    <w:p w:rsidR="00294F2D" w:rsidRDefault="008878AA" w:rsidP="00294F2D">
      <w:pPr>
        <w:rPr>
          <w:rFonts w:ascii="Times New Roman" w:hAnsi="Times New Roman" w:cs="Times New Roman"/>
          <w:sz w:val="24"/>
          <w:szCs w:val="24"/>
        </w:rPr>
      </w:pPr>
      <w:r w:rsidRPr="008878AA">
        <w:rPr>
          <w:rFonts w:ascii="Times New Roman" w:hAnsi="Times New Roman" w:cs="Times New Roman"/>
          <w:b/>
          <w:sz w:val="24"/>
          <w:szCs w:val="24"/>
        </w:rPr>
        <w:t>Demand</w:t>
      </w:r>
      <w:r>
        <w:rPr>
          <w:rFonts w:ascii="Times New Roman" w:hAnsi="Times New Roman" w:cs="Times New Roman"/>
          <w:sz w:val="24"/>
          <w:szCs w:val="24"/>
        </w:rPr>
        <w:t xml:space="preserve"> – quantity of a good or service that buyers are willing and able to buy at all possible prices during a period of time</w:t>
      </w:r>
    </w:p>
    <w:p w:rsidR="008878AA" w:rsidRDefault="008878AA" w:rsidP="00294F2D">
      <w:pPr>
        <w:rPr>
          <w:rFonts w:ascii="Times New Roman" w:hAnsi="Times New Roman" w:cs="Times New Roman"/>
          <w:sz w:val="24"/>
          <w:szCs w:val="24"/>
        </w:rPr>
      </w:pPr>
      <w:r w:rsidRPr="00B12C0B">
        <w:rPr>
          <w:rFonts w:ascii="Times New Roman" w:hAnsi="Times New Roman" w:cs="Times New Roman"/>
          <w:b/>
          <w:sz w:val="24"/>
          <w:szCs w:val="24"/>
        </w:rPr>
        <w:t>Entrepreneur</w:t>
      </w:r>
      <w:r>
        <w:rPr>
          <w:rFonts w:ascii="Times New Roman" w:hAnsi="Times New Roman" w:cs="Times New Roman"/>
          <w:sz w:val="24"/>
          <w:szCs w:val="24"/>
        </w:rPr>
        <w:t xml:space="preserve"> – person </w:t>
      </w:r>
      <w:r w:rsidR="00B12C0B">
        <w:rPr>
          <w:rFonts w:ascii="Times New Roman" w:hAnsi="Times New Roman" w:cs="Times New Roman"/>
          <w:sz w:val="24"/>
          <w:szCs w:val="24"/>
        </w:rPr>
        <w:t>who organizes, operates, and assumes the risk for a business hoping to make a profit</w:t>
      </w:r>
    </w:p>
    <w:p w:rsidR="00B12C0B" w:rsidRDefault="00B12C0B" w:rsidP="00294F2D">
      <w:pPr>
        <w:rPr>
          <w:rFonts w:ascii="Times New Roman" w:hAnsi="Times New Roman" w:cs="Times New Roman"/>
          <w:sz w:val="24"/>
          <w:szCs w:val="24"/>
        </w:rPr>
      </w:pPr>
      <w:r w:rsidRPr="00B12C0B">
        <w:rPr>
          <w:rFonts w:ascii="Times New Roman" w:hAnsi="Times New Roman" w:cs="Times New Roman"/>
          <w:b/>
          <w:sz w:val="24"/>
          <w:szCs w:val="24"/>
        </w:rPr>
        <w:t>Exchange rates</w:t>
      </w:r>
      <w:r>
        <w:rPr>
          <w:rFonts w:ascii="Times New Roman" w:hAnsi="Times New Roman" w:cs="Times New Roman"/>
          <w:sz w:val="24"/>
          <w:szCs w:val="24"/>
        </w:rPr>
        <w:t xml:space="preserve"> – the price of a nation’s currency in terms of another currency</w:t>
      </w:r>
    </w:p>
    <w:p w:rsidR="00B12C0B" w:rsidRDefault="00B12C0B" w:rsidP="00294F2D">
      <w:pPr>
        <w:rPr>
          <w:rFonts w:ascii="Times New Roman" w:hAnsi="Times New Roman" w:cs="Times New Roman"/>
          <w:sz w:val="24"/>
          <w:szCs w:val="24"/>
        </w:rPr>
      </w:pPr>
      <w:r w:rsidRPr="00B12C0B">
        <w:rPr>
          <w:rFonts w:ascii="Times New Roman" w:hAnsi="Times New Roman" w:cs="Times New Roman"/>
          <w:b/>
          <w:sz w:val="24"/>
          <w:szCs w:val="24"/>
        </w:rPr>
        <w:lastRenderedPageBreak/>
        <w:t xml:space="preserve">Good </w:t>
      </w:r>
      <w:r>
        <w:rPr>
          <w:rFonts w:ascii="Times New Roman" w:hAnsi="Times New Roman" w:cs="Times New Roman"/>
          <w:sz w:val="24"/>
          <w:szCs w:val="24"/>
        </w:rPr>
        <w:t>– item used and/or consumed for enjoyment</w:t>
      </w:r>
    </w:p>
    <w:p w:rsidR="00B12C0B" w:rsidRDefault="00B12C0B" w:rsidP="00B12C0B">
      <w:pPr>
        <w:ind w:left="1890" w:hanging="1890"/>
        <w:rPr>
          <w:rFonts w:ascii="Times New Roman" w:hAnsi="Times New Roman" w:cs="Times New Roman"/>
          <w:sz w:val="24"/>
          <w:szCs w:val="24"/>
        </w:rPr>
      </w:pPr>
      <w:r w:rsidRPr="00B12C0B">
        <w:rPr>
          <w:rFonts w:ascii="Times New Roman" w:hAnsi="Times New Roman" w:cs="Times New Roman"/>
          <w:b/>
          <w:sz w:val="24"/>
          <w:szCs w:val="24"/>
        </w:rPr>
        <w:t>Human resource</w:t>
      </w:r>
      <w:r>
        <w:rPr>
          <w:rFonts w:ascii="Times New Roman" w:hAnsi="Times New Roman" w:cs="Times New Roman"/>
          <w:sz w:val="24"/>
          <w:szCs w:val="24"/>
        </w:rPr>
        <w:t xml:space="preserve"> – person who does the mental and physical work to produce goods and services</w:t>
      </w:r>
    </w:p>
    <w:p w:rsidR="00B12C0B" w:rsidRDefault="00B12C0B" w:rsidP="00294F2D">
      <w:pPr>
        <w:rPr>
          <w:rFonts w:ascii="Times New Roman" w:hAnsi="Times New Roman" w:cs="Times New Roman"/>
          <w:sz w:val="24"/>
          <w:szCs w:val="24"/>
        </w:rPr>
      </w:pPr>
      <w:r w:rsidRPr="00B12C0B">
        <w:rPr>
          <w:rFonts w:ascii="Times New Roman" w:hAnsi="Times New Roman" w:cs="Times New Roman"/>
          <w:b/>
          <w:sz w:val="24"/>
          <w:szCs w:val="24"/>
        </w:rPr>
        <w:t>Income</w:t>
      </w:r>
      <w:r>
        <w:rPr>
          <w:rFonts w:ascii="Times New Roman" w:hAnsi="Times New Roman" w:cs="Times New Roman"/>
          <w:sz w:val="24"/>
          <w:szCs w:val="24"/>
        </w:rPr>
        <w:t xml:space="preserve"> – money that is earned from work, investments, and businesses</w:t>
      </w:r>
    </w:p>
    <w:p w:rsidR="00294F2D" w:rsidRDefault="00294F2D" w:rsidP="00B12C0B">
      <w:pPr>
        <w:ind w:left="990" w:hanging="990"/>
        <w:rPr>
          <w:rFonts w:ascii="Times New Roman" w:hAnsi="Times New Roman" w:cs="Times New Roman"/>
          <w:sz w:val="24"/>
          <w:szCs w:val="24"/>
        </w:rPr>
      </w:pPr>
      <w:r w:rsidRPr="003B0064">
        <w:rPr>
          <w:rFonts w:ascii="Times New Roman" w:hAnsi="Times New Roman" w:cs="Times New Roman"/>
          <w:b/>
          <w:sz w:val="24"/>
          <w:szCs w:val="24"/>
        </w:rPr>
        <w:t>Market</w:t>
      </w:r>
      <w:r>
        <w:rPr>
          <w:rFonts w:ascii="Times New Roman" w:hAnsi="Times New Roman" w:cs="Times New Roman"/>
          <w:sz w:val="24"/>
          <w:szCs w:val="24"/>
        </w:rPr>
        <w:t xml:space="preserve"> – </w:t>
      </w:r>
      <w:r w:rsidR="00B12C0B">
        <w:rPr>
          <w:rFonts w:ascii="Times New Roman" w:hAnsi="Times New Roman" w:cs="Times New Roman"/>
          <w:sz w:val="24"/>
          <w:szCs w:val="24"/>
        </w:rPr>
        <w:t>place, institution, or technological arrangement where or by means of which goods or services are exchanged</w:t>
      </w:r>
    </w:p>
    <w:p w:rsidR="00294F2D" w:rsidRPr="00B12C0B" w:rsidRDefault="00B12C0B" w:rsidP="00B12C0B">
      <w:pPr>
        <w:tabs>
          <w:tab w:val="left" w:pos="180"/>
        </w:tabs>
        <w:ind w:left="1890" w:hanging="1890"/>
        <w:rPr>
          <w:rFonts w:ascii="Times New Roman" w:hAnsi="Times New Roman" w:cs="Times New Roman"/>
          <w:sz w:val="24"/>
          <w:szCs w:val="24"/>
        </w:rPr>
      </w:pPr>
      <w:r>
        <w:rPr>
          <w:rFonts w:ascii="Times New Roman" w:hAnsi="Times New Roman" w:cs="Times New Roman"/>
          <w:b/>
          <w:sz w:val="24"/>
          <w:szCs w:val="24"/>
        </w:rPr>
        <w:t xml:space="preserve">Natural resource </w:t>
      </w:r>
      <w:r w:rsidRPr="00B12C0B">
        <w:rPr>
          <w:rFonts w:ascii="Times New Roman" w:hAnsi="Times New Roman" w:cs="Times New Roman"/>
          <w:sz w:val="24"/>
          <w:szCs w:val="24"/>
        </w:rPr>
        <w:t xml:space="preserve">– something, such as a forest, a mineral deposit, or fresh </w:t>
      </w:r>
      <w:proofErr w:type="gramStart"/>
      <w:r w:rsidRPr="00B12C0B">
        <w:rPr>
          <w:rFonts w:ascii="Times New Roman" w:hAnsi="Times New Roman" w:cs="Times New Roman"/>
          <w:sz w:val="24"/>
          <w:szCs w:val="24"/>
        </w:rPr>
        <w:t>water, that</w:t>
      </w:r>
      <w:proofErr w:type="gramEnd"/>
      <w:r w:rsidRPr="00B12C0B">
        <w:rPr>
          <w:rFonts w:ascii="Times New Roman" w:hAnsi="Times New Roman" w:cs="Times New Roman"/>
          <w:sz w:val="24"/>
          <w:szCs w:val="24"/>
        </w:rPr>
        <w:t xml:space="preserve"> is found in nature and is necessary or useful to humans</w:t>
      </w:r>
    </w:p>
    <w:p w:rsidR="00294F2D" w:rsidRDefault="00294F2D" w:rsidP="00294F2D">
      <w:pPr>
        <w:ind w:left="2070" w:hanging="2070"/>
        <w:rPr>
          <w:rFonts w:ascii="Times New Roman" w:hAnsi="Times New Roman" w:cs="Times New Roman"/>
          <w:sz w:val="24"/>
          <w:szCs w:val="24"/>
        </w:rPr>
      </w:pPr>
      <w:r>
        <w:rPr>
          <w:rFonts w:ascii="Times New Roman" w:hAnsi="Times New Roman" w:cs="Times New Roman"/>
          <w:b/>
          <w:sz w:val="24"/>
          <w:szCs w:val="24"/>
        </w:rPr>
        <w:t xml:space="preserve">Opportunity Cost – </w:t>
      </w:r>
      <w:r>
        <w:rPr>
          <w:rFonts w:ascii="Times New Roman" w:hAnsi="Times New Roman" w:cs="Times New Roman"/>
          <w:sz w:val="24"/>
          <w:szCs w:val="24"/>
        </w:rPr>
        <w:t>h</w:t>
      </w:r>
      <w:r w:rsidRPr="00AD5966">
        <w:rPr>
          <w:rFonts w:ascii="Times New Roman" w:hAnsi="Times New Roman" w:cs="Times New Roman"/>
          <w:sz w:val="24"/>
          <w:szCs w:val="24"/>
        </w:rPr>
        <w:t>ighest value alternative that must be given up when scarce resources are used for one purpose instead of another</w:t>
      </w:r>
    </w:p>
    <w:p w:rsidR="00294F2D" w:rsidRDefault="00294F2D" w:rsidP="00294F2D">
      <w:pPr>
        <w:rPr>
          <w:rFonts w:ascii="Times New Roman" w:hAnsi="Times New Roman" w:cs="Times New Roman"/>
          <w:sz w:val="24"/>
          <w:szCs w:val="24"/>
        </w:rPr>
      </w:pPr>
      <w:r>
        <w:rPr>
          <w:rFonts w:ascii="Times New Roman" w:hAnsi="Times New Roman" w:cs="Times New Roman"/>
          <w:b/>
          <w:sz w:val="24"/>
          <w:szCs w:val="24"/>
        </w:rPr>
        <w:t xml:space="preserve">Scarcity – </w:t>
      </w:r>
      <w:r>
        <w:rPr>
          <w:rFonts w:ascii="Times New Roman" w:hAnsi="Times New Roman" w:cs="Times New Roman"/>
          <w:sz w:val="24"/>
          <w:szCs w:val="24"/>
        </w:rPr>
        <w:t>r</w:t>
      </w:r>
      <w:r w:rsidRPr="00AD5966">
        <w:rPr>
          <w:rFonts w:ascii="Times New Roman" w:hAnsi="Times New Roman" w:cs="Times New Roman"/>
          <w:sz w:val="24"/>
          <w:szCs w:val="24"/>
        </w:rPr>
        <w:t>esult of an inab</w:t>
      </w:r>
      <w:r>
        <w:rPr>
          <w:rFonts w:ascii="Times New Roman" w:hAnsi="Times New Roman" w:cs="Times New Roman"/>
          <w:sz w:val="24"/>
          <w:szCs w:val="24"/>
        </w:rPr>
        <w:t>ility to satisfy unlimited wants</w:t>
      </w:r>
      <w:r w:rsidRPr="00AD5966">
        <w:rPr>
          <w:rFonts w:ascii="Times New Roman" w:hAnsi="Times New Roman" w:cs="Times New Roman"/>
          <w:sz w:val="24"/>
          <w:szCs w:val="24"/>
        </w:rPr>
        <w:t xml:space="preserve"> with limited resources</w:t>
      </w:r>
    </w:p>
    <w:p w:rsidR="00B12C0B" w:rsidRDefault="00B12C0B" w:rsidP="00B12C0B">
      <w:pPr>
        <w:ind w:left="990" w:hanging="990"/>
        <w:rPr>
          <w:rFonts w:ascii="Times New Roman" w:hAnsi="Times New Roman" w:cs="Times New Roman"/>
          <w:sz w:val="24"/>
          <w:szCs w:val="24"/>
        </w:rPr>
      </w:pPr>
      <w:r w:rsidRPr="00B12C0B">
        <w:rPr>
          <w:rFonts w:ascii="Times New Roman" w:hAnsi="Times New Roman" w:cs="Times New Roman"/>
          <w:b/>
          <w:sz w:val="24"/>
          <w:szCs w:val="24"/>
        </w:rPr>
        <w:t>Supply</w:t>
      </w:r>
      <w:r>
        <w:rPr>
          <w:rFonts w:ascii="Times New Roman" w:hAnsi="Times New Roman" w:cs="Times New Roman"/>
          <w:sz w:val="24"/>
          <w:szCs w:val="24"/>
        </w:rPr>
        <w:t xml:space="preserve"> – quantity of a good or service that producers are willing and able to sell at all possible prices during a certain period of time</w:t>
      </w:r>
    </w:p>
    <w:p w:rsidR="00294F2D" w:rsidRDefault="00294F2D" w:rsidP="00294F2D">
      <w:pPr>
        <w:rPr>
          <w:rFonts w:ascii="Times New Roman" w:hAnsi="Times New Roman" w:cs="Times New Roman"/>
          <w:sz w:val="24"/>
          <w:szCs w:val="24"/>
        </w:rPr>
      </w:pPr>
      <w:r>
        <w:rPr>
          <w:rFonts w:ascii="Times New Roman" w:hAnsi="Times New Roman" w:cs="Times New Roman"/>
          <w:b/>
          <w:sz w:val="24"/>
          <w:szCs w:val="24"/>
        </w:rPr>
        <w:t xml:space="preserve">Trade-Off- </w:t>
      </w:r>
      <w:r w:rsidRPr="00AD5966">
        <w:rPr>
          <w:rFonts w:ascii="Times New Roman" w:hAnsi="Times New Roman" w:cs="Times New Roman"/>
          <w:sz w:val="24"/>
          <w:szCs w:val="24"/>
        </w:rPr>
        <w:t>a choice that involves giving up one thing to have more of another</w:t>
      </w:r>
    </w:p>
    <w:p w:rsidR="00294F2D" w:rsidRDefault="00294F2D" w:rsidP="00294F2D">
      <w:pPr>
        <w:rPr>
          <w:rFonts w:ascii="Times New Roman" w:hAnsi="Times New Roman" w:cs="Times New Roman"/>
          <w:sz w:val="24"/>
          <w:szCs w:val="24"/>
        </w:rPr>
      </w:pPr>
    </w:p>
    <w:p w:rsidR="00294F2D" w:rsidRPr="00277847" w:rsidRDefault="00C2038C" w:rsidP="0074046B">
      <w:pPr>
        <w:ind w:left="2430" w:hanging="2430"/>
        <w:jc w:val="right"/>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8720" behindDoc="0" locked="0" layoutInCell="1" allowOverlap="1">
            <wp:simplePos x="0" y="0"/>
            <wp:positionH relativeFrom="margin">
              <wp:align>left</wp:align>
            </wp:positionH>
            <wp:positionV relativeFrom="paragraph">
              <wp:posOffset>5080</wp:posOffset>
            </wp:positionV>
            <wp:extent cx="1790700" cy="11639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872975544_f208b1c140_z[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163955"/>
                    </a:xfrm>
                    <a:prstGeom prst="rect">
                      <a:avLst/>
                    </a:prstGeom>
                  </pic:spPr>
                </pic:pic>
              </a:graphicData>
            </a:graphic>
            <wp14:sizeRelH relativeFrom="margin">
              <wp14:pctWidth>0</wp14:pctWidth>
            </wp14:sizeRelH>
          </wp:anchor>
        </w:drawing>
      </w:r>
    </w:p>
    <w:p w:rsidR="00781346" w:rsidRDefault="00781346">
      <w:pPr>
        <w:rPr>
          <w:rFonts w:ascii="Times New Roman" w:hAnsi="Times New Roman" w:cs="Times New Roman"/>
          <w:b/>
          <w:sz w:val="24"/>
          <w:szCs w:val="24"/>
        </w:rPr>
      </w:pPr>
      <w:r>
        <w:rPr>
          <w:rFonts w:ascii="Times New Roman" w:hAnsi="Times New Roman" w:cs="Times New Roman"/>
          <w:b/>
          <w:sz w:val="24"/>
          <w:szCs w:val="24"/>
        </w:rPr>
        <w:t>Activity #1</w:t>
      </w:r>
      <w:r w:rsidR="00961615">
        <w:rPr>
          <w:rFonts w:ascii="Times New Roman" w:hAnsi="Times New Roman" w:cs="Times New Roman"/>
          <w:b/>
          <w:sz w:val="24"/>
          <w:szCs w:val="24"/>
        </w:rPr>
        <w:t xml:space="preserve">: </w:t>
      </w:r>
      <w:r w:rsidR="002F606C">
        <w:rPr>
          <w:rFonts w:ascii="Times New Roman" w:hAnsi="Times New Roman" w:cs="Times New Roman"/>
          <w:b/>
          <w:sz w:val="24"/>
          <w:szCs w:val="24"/>
        </w:rPr>
        <w:t>Personal Characteristics</w:t>
      </w:r>
      <w:r w:rsidR="00961615">
        <w:rPr>
          <w:rFonts w:ascii="Times New Roman" w:hAnsi="Times New Roman" w:cs="Times New Roman"/>
          <w:b/>
          <w:sz w:val="24"/>
          <w:szCs w:val="24"/>
        </w:rPr>
        <w:t xml:space="preserve"> </w:t>
      </w:r>
    </w:p>
    <w:p w:rsidR="0074046B" w:rsidRPr="00E4695C" w:rsidRDefault="0074046B" w:rsidP="0074046B">
      <w:pPr>
        <w:rPr>
          <w:rFonts w:ascii="Times New Roman" w:hAnsi="Times New Roman" w:cs="Times New Roman"/>
          <w:sz w:val="24"/>
          <w:szCs w:val="24"/>
        </w:rPr>
      </w:pPr>
      <w:r>
        <w:rPr>
          <w:rFonts w:ascii="Times New Roman" w:hAnsi="Times New Roman" w:cs="Times New Roman"/>
          <w:sz w:val="24"/>
          <w:szCs w:val="24"/>
        </w:rPr>
        <w:t>People often have various personal characteristics that define their actions and help to anticipate their response when making a decision</w:t>
      </w:r>
      <w:r w:rsidRPr="00E4695C">
        <w:rPr>
          <w:rFonts w:ascii="Times New Roman" w:hAnsi="Times New Roman" w:cs="Times New Roman"/>
          <w:sz w:val="24"/>
          <w:szCs w:val="24"/>
        </w:rPr>
        <w:t>:</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Brave</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Honest</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Curious</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Polite</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Adventurous</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Enthusiastic</w:t>
      </w:r>
    </w:p>
    <w:p w:rsid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Caring</w:t>
      </w:r>
    </w:p>
    <w:p w:rsidR="0074046B" w:rsidRPr="0074046B" w:rsidRDefault="0074046B" w:rsidP="0074046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Responsible</w:t>
      </w:r>
    </w:p>
    <w:p w:rsidR="0074046B" w:rsidRDefault="0074046B">
      <w:pPr>
        <w:rPr>
          <w:rFonts w:ascii="Times New Roman" w:hAnsi="Times New Roman" w:cs="Times New Roman"/>
          <w:b/>
          <w:sz w:val="24"/>
          <w:szCs w:val="24"/>
        </w:rPr>
      </w:pPr>
    </w:p>
    <w:p w:rsidR="0074046B" w:rsidRDefault="0074046B" w:rsidP="0074046B">
      <w:pPr>
        <w:rPr>
          <w:rFonts w:ascii="Times New Roman" w:hAnsi="Times New Roman" w:cs="Times New Roman"/>
          <w:sz w:val="24"/>
          <w:szCs w:val="24"/>
        </w:rPr>
      </w:pPr>
      <w:r>
        <w:rPr>
          <w:rFonts w:ascii="Times New Roman" w:hAnsi="Times New Roman" w:cs="Times New Roman"/>
          <w:b/>
          <w:sz w:val="24"/>
          <w:szCs w:val="24"/>
        </w:rPr>
        <w:t xml:space="preserve">Question: </w:t>
      </w:r>
      <w:r>
        <w:rPr>
          <w:rFonts w:ascii="Times New Roman" w:hAnsi="Times New Roman" w:cs="Times New Roman"/>
          <w:sz w:val="24"/>
          <w:szCs w:val="24"/>
        </w:rPr>
        <w:t xml:space="preserve">Assume you were in Charlie’s shoes.  You now have an opportunity to explore the famous Wonka Chocolate Factory.  Are the rumors true?  Who does Mr. Wonka have working for him to help produce such delightful candies?  What characteristics will Charlie find most helpful on his tour of the factory?  Order the characteristics from most to least important for Charlie’s upcoming tour.  Please explain your answer by referencing the text.   </w:t>
      </w:r>
    </w:p>
    <w:p w:rsidR="0074046B" w:rsidRPr="00CE16F1" w:rsidRDefault="005E2655" w:rsidP="0074046B">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2576" behindDoc="0" locked="0" layoutInCell="1" allowOverlap="1">
            <wp:simplePos x="0" y="0"/>
            <wp:positionH relativeFrom="column">
              <wp:posOffset>4123690</wp:posOffset>
            </wp:positionH>
            <wp:positionV relativeFrom="paragraph">
              <wp:posOffset>9525</wp:posOffset>
            </wp:positionV>
            <wp:extent cx="2384425" cy="1788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dy_pngs_by_1purplepixi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4425" cy="1788160"/>
                    </a:xfrm>
                    <a:prstGeom prst="rect">
                      <a:avLst/>
                    </a:prstGeom>
                  </pic:spPr>
                </pic:pic>
              </a:graphicData>
            </a:graphic>
            <wp14:sizeRelH relativeFrom="margin">
              <wp14:pctWidth>0</wp14:pctWidth>
            </wp14:sizeRelH>
            <wp14:sizeRelV relativeFrom="margin">
              <wp14:pctHeight>0</wp14:pctHeight>
            </wp14:sizeRelV>
          </wp:anchor>
        </w:drawing>
      </w:r>
      <w:r w:rsidR="0074046B" w:rsidRPr="00CE16F1">
        <w:rPr>
          <w:rFonts w:ascii="Times New Roman" w:hAnsi="Times New Roman" w:cs="Times New Roman"/>
          <w:b/>
          <w:sz w:val="24"/>
          <w:szCs w:val="24"/>
        </w:rPr>
        <w:t xml:space="preserve">Activity #2: </w:t>
      </w:r>
      <w:r w:rsidR="0074046B">
        <w:rPr>
          <w:rFonts w:ascii="Times New Roman" w:hAnsi="Times New Roman" w:cs="Times New Roman"/>
          <w:b/>
          <w:sz w:val="24"/>
          <w:szCs w:val="24"/>
        </w:rPr>
        <w:t xml:space="preserve">Design Your Own </w:t>
      </w:r>
      <w:r w:rsidR="003D078A">
        <w:rPr>
          <w:rFonts w:ascii="Times New Roman" w:hAnsi="Times New Roman" w:cs="Times New Roman"/>
          <w:b/>
          <w:sz w:val="24"/>
          <w:szCs w:val="24"/>
        </w:rPr>
        <w:t>Candy</w:t>
      </w:r>
      <w:r>
        <w:rPr>
          <w:rFonts w:ascii="Times New Roman" w:hAnsi="Times New Roman" w:cs="Times New Roman"/>
          <w:b/>
          <w:sz w:val="24"/>
          <w:szCs w:val="24"/>
        </w:rPr>
        <w:t xml:space="preserve">  </w:t>
      </w:r>
    </w:p>
    <w:p w:rsidR="0074046B" w:rsidRDefault="0074046B" w:rsidP="0074046B">
      <w:pPr>
        <w:rPr>
          <w:rFonts w:ascii="Times New Roman" w:hAnsi="Times New Roman" w:cs="Times New Roman"/>
          <w:sz w:val="24"/>
          <w:szCs w:val="24"/>
        </w:rPr>
      </w:pPr>
      <w:r w:rsidRPr="009E5FBA">
        <w:rPr>
          <w:rFonts w:ascii="Times New Roman" w:hAnsi="Times New Roman" w:cs="Times New Roman"/>
          <w:b/>
          <w:sz w:val="24"/>
          <w:szCs w:val="24"/>
        </w:rPr>
        <w:t>Writing Assignment:</w:t>
      </w:r>
      <w:r>
        <w:rPr>
          <w:rFonts w:ascii="Times New Roman" w:hAnsi="Times New Roman" w:cs="Times New Roman"/>
          <w:sz w:val="24"/>
          <w:szCs w:val="24"/>
        </w:rPr>
        <w:t xml:space="preserve"> </w:t>
      </w:r>
      <w:r w:rsidR="003D078A">
        <w:rPr>
          <w:rFonts w:ascii="Times New Roman" w:hAnsi="Times New Roman" w:cs="Times New Roman"/>
          <w:sz w:val="24"/>
          <w:szCs w:val="24"/>
        </w:rPr>
        <w:t xml:space="preserve">Everybody likes some type of candy, right?  We all have our most and least favorite types of candy.  What is your favorite type of candy?  What does it taste like?  How is it shaped?  What does the packaging look like?  What is the “target market” for that particular type of candy?  </w:t>
      </w:r>
      <w:r>
        <w:rPr>
          <w:rFonts w:ascii="Times New Roman" w:hAnsi="Times New Roman" w:cs="Times New Roman"/>
          <w:sz w:val="24"/>
          <w:szCs w:val="24"/>
        </w:rPr>
        <w:t xml:space="preserve">Write a brief essay explaining your </w:t>
      </w:r>
      <w:r w:rsidR="003D078A">
        <w:rPr>
          <w:rFonts w:ascii="Times New Roman" w:hAnsi="Times New Roman" w:cs="Times New Roman"/>
          <w:sz w:val="24"/>
          <w:szCs w:val="24"/>
        </w:rPr>
        <w:t xml:space="preserve">candy design.  Be sure to specify how the candy looks and tastes.  Also be sure to discuss packaging and the desired market for your candy design.  </w:t>
      </w:r>
      <w:r>
        <w:rPr>
          <w:rFonts w:ascii="Times New Roman" w:hAnsi="Times New Roman" w:cs="Times New Roman"/>
          <w:sz w:val="24"/>
          <w:szCs w:val="24"/>
        </w:rPr>
        <w:t xml:space="preserve">.  </w:t>
      </w:r>
    </w:p>
    <w:p w:rsidR="0074046B" w:rsidRDefault="0074046B" w:rsidP="0074046B">
      <w:pPr>
        <w:rPr>
          <w:rFonts w:ascii="Times New Roman" w:hAnsi="Times New Roman" w:cs="Times New Roman"/>
          <w:sz w:val="24"/>
          <w:szCs w:val="24"/>
        </w:rPr>
      </w:pPr>
    </w:p>
    <w:p w:rsidR="0074046B" w:rsidRDefault="0074046B" w:rsidP="0074046B">
      <w:pPr>
        <w:rPr>
          <w:rFonts w:ascii="Times New Roman" w:hAnsi="Times New Roman" w:cs="Times New Roman"/>
          <w:sz w:val="24"/>
          <w:szCs w:val="24"/>
        </w:rPr>
      </w:pPr>
      <w:r w:rsidRPr="00195B6B">
        <w:rPr>
          <w:rFonts w:ascii="Times New Roman" w:hAnsi="Times New Roman" w:cs="Times New Roman"/>
          <w:b/>
          <w:sz w:val="24"/>
          <w:szCs w:val="24"/>
        </w:rPr>
        <w:t>Part b</w:t>
      </w:r>
      <w:r>
        <w:rPr>
          <w:rFonts w:ascii="Times New Roman" w:hAnsi="Times New Roman" w:cs="Times New Roman"/>
          <w:sz w:val="24"/>
          <w:szCs w:val="24"/>
        </w:rPr>
        <w:t xml:space="preserve">.  Consider a longer project where students illustrate their </w:t>
      </w:r>
      <w:r w:rsidR="003D078A">
        <w:rPr>
          <w:rFonts w:ascii="Times New Roman" w:hAnsi="Times New Roman" w:cs="Times New Roman"/>
          <w:sz w:val="24"/>
          <w:szCs w:val="24"/>
        </w:rPr>
        <w:t>candy design thr</w:t>
      </w:r>
      <w:r>
        <w:rPr>
          <w:rFonts w:ascii="Times New Roman" w:hAnsi="Times New Roman" w:cs="Times New Roman"/>
          <w:sz w:val="24"/>
          <w:szCs w:val="24"/>
        </w:rPr>
        <w:t xml:space="preserve">ough drawing, collage, or computer generation.  Students can then present their </w:t>
      </w:r>
      <w:r w:rsidR="003D078A">
        <w:rPr>
          <w:rFonts w:ascii="Times New Roman" w:hAnsi="Times New Roman" w:cs="Times New Roman"/>
          <w:sz w:val="24"/>
          <w:szCs w:val="24"/>
        </w:rPr>
        <w:t>candy design</w:t>
      </w:r>
      <w:r>
        <w:rPr>
          <w:rFonts w:ascii="Times New Roman" w:hAnsi="Times New Roman" w:cs="Times New Roman"/>
          <w:sz w:val="24"/>
          <w:szCs w:val="24"/>
        </w:rPr>
        <w:t xml:space="preserve"> to the class when time permits.  </w:t>
      </w:r>
    </w:p>
    <w:p w:rsidR="0074046B" w:rsidRDefault="0074046B">
      <w:pPr>
        <w:rPr>
          <w:rFonts w:ascii="Times New Roman" w:hAnsi="Times New Roman" w:cs="Times New Roman"/>
          <w:b/>
          <w:sz w:val="24"/>
          <w:szCs w:val="24"/>
        </w:rPr>
      </w:pPr>
    </w:p>
    <w:p w:rsidR="0074046B" w:rsidRDefault="005E2655">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3600" behindDoc="0" locked="0" layoutInCell="1" allowOverlap="1">
            <wp:simplePos x="0" y="0"/>
            <wp:positionH relativeFrom="column">
              <wp:posOffset>-133350</wp:posOffset>
            </wp:positionH>
            <wp:positionV relativeFrom="paragraph">
              <wp:posOffset>67945</wp:posOffset>
            </wp:positionV>
            <wp:extent cx="2025095" cy="1323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et_exampl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5095" cy="1323975"/>
                    </a:xfrm>
                    <a:prstGeom prst="rect">
                      <a:avLst/>
                    </a:prstGeom>
                  </pic:spPr>
                </pic:pic>
              </a:graphicData>
            </a:graphic>
          </wp:anchor>
        </w:drawing>
      </w:r>
      <w:r w:rsidR="0074046B">
        <w:rPr>
          <w:rFonts w:ascii="Times New Roman" w:hAnsi="Times New Roman" w:cs="Times New Roman"/>
          <w:b/>
          <w:sz w:val="24"/>
          <w:szCs w:val="24"/>
        </w:rPr>
        <w:t>Activity #3: Allocation Methods</w:t>
      </w:r>
    </w:p>
    <w:p w:rsidR="0074046B" w:rsidRDefault="0074046B" w:rsidP="0074046B">
      <w:pPr>
        <w:rPr>
          <w:rFonts w:ascii="Times New Roman" w:hAnsi="Times New Roman" w:cs="Times New Roman"/>
          <w:sz w:val="24"/>
          <w:szCs w:val="24"/>
        </w:rPr>
      </w:pPr>
      <w:r w:rsidRPr="0074046B">
        <w:rPr>
          <w:rFonts w:ascii="Times New Roman" w:hAnsi="Times New Roman" w:cs="Times New Roman"/>
          <w:sz w:val="24"/>
          <w:szCs w:val="24"/>
        </w:rPr>
        <w:t>There are many ways in which resources can be allocated.  These allocation methods include:</w:t>
      </w:r>
    </w:p>
    <w:p w:rsidR="005E2655" w:rsidRDefault="005E2655" w:rsidP="0074046B">
      <w:pPr>
        <w:rPr>
          <w:rFonts w:ascii="Times New Roman" w:hAnsi="Times New Roman" w:cs="Times New Roman"/>
          <w:sz w:val="24"/>
          <w:szCs w:val="24"/>
        </w:rPr>
      </w:pPr>
    </w:p>
    <w:p w:rsidR="005E2655" w:rsidRDefault="005E2655" w:rsidP="0074046B">
      <w:pPr>
        <w:rPr>
          <w:rFonts w:ascii="Times New Roman" w:hAnsi="Times New Roman" w:cs="Times New Roman"/>
          <w:sz w:val="24"/>
          <w:szCs w:val="24"/>
        </w:rPr>
      </w:pPr>
    </w:p>
    <w:p w:rsidR="005E2655" w:rsidRPr="0074046B" w:rsidRDefault="005E2655" w:rsidP="0074046B">
      <w:pPr>
        <w:rPr>
          <w:rFonts w:ascii="Times New Roman" w:hAnsi="Times New Roman" w:cs="Times New Roman"/>
          <w:sz w:val="24"/>
          <w:szCs w:val="24"/>
        </w:rPr>
      </w:pP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First Come, First Served</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Lottery</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Contest</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Auction</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Personal Characteristic</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Authority/Fiat</w:t>
      </w:r>
    </w:p>
    <w:p w:rsidR="00E4695C" w:rsidRDefault="00E4695C"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Voting/Majority Rules</w:t>
      </w:r>
    </w:p>
    <w:p w:rsidR="009E5FBA" w:rsidRDefault="009E5FBA" w:rsidP="00E469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Price</w:t>
      </w:r>
    </w:p>
    <w:p w:rsidR="00DE6FAD" w:rsidRDefault="00DE6FAD" w:rsidP="00DE6FAD">
      <w:pPr>
        <w:pStyle w:val="ListParagraph"/>
        <w:rPr>
          <w:rFonts w:ascii="Times New Roman" w:hAnsi="Times New Roman" w:cs="Times New Roman"/>
          <w:b/>
          <w:sz w:val="24"/>
          <w:szCs w:val="24"/>
        </w:rPr>
      </w:pPr>
    </w:p>
    <w:p w:rsidR="00DE6FAD" w:rsidRPr="00E4695C" w:rsidRDefault="00DE6FAD" w:rsidP="00DE6FAD">
      <w:pPr>
        <w:pStyle w:val="ListParagraph"/>
        <w:rPr>
          <w:rFonts w:ascii="Times New Roman" w:hAnsi="Times New Roman" w:cs="Times New Roman"/>
          <w:b/>
          <w:sz w:val="24"/>
          <w:szCs w:val="24"/>
        </w:rPr>
      </w:pPr>
    </w:p>
    <w:p w:rsidR="003D078A" w:rsidRDefault="003D078A" w:rsidP="003D078A">
      <w:pPr>
        <w:rPr>
          <w:rFonts w:ascii="Times New Roman" w:hAnsi="Times New Roman" w:cs="Times New Roman"/>
          <w:sz w:val="24"/>
          <w:szCs w:val="24"/>
        </w:rPr>
      </w:pPr>
      <w:r>
        <w:rPr>
          <w:rFonts w:ascii="Times New Roman" w:hAnsi="Times New Roman" w:cs="Times New Roman"/>
          <w:b/>
          <w:sz w:val="24"/>
          <w:szCs w:val="24"/>
        </w:rPr>
        <w:t xml:space="preserve">Question: </w:t>
      </w:r>
      <w:r>
        <w:rPr>
          <w:rFonts w:ascii="Times New Roman" w:hAnsi="Times New Roman" w:cs="Times New Roman"/>
          <w:sz w:val="24"/>
          <w:szCs w:val="24"/>
        </w:rPr>
        <w:t>Assume you were Willy Wonka, ready to show the world your secrets by inviting 5 lucky individuals to tour your famous candy factory.  What allocation method would you employ for distributing the golden tickets?  What are a few of the challenges you may face with this selection?  Why is your selection considered the best method in</w:t>
      </w:r>
      <w:r w:rsidR="005E2655">
        <w:rPr>
          <w:rFonts w:ascii="Times New Roman" w:hAnsi="Times New Roman" w:cs="Times New Roman"/>
          <w:sz w:val="24"/>
          <w:szCs w:val="24"/>
        </w:rPr>
        <w:t xml:space="preserve"> this case?  Please explain.  </w:t>
      </w:r>
      <w:r>
        <w:rPr>
          <w:rFonts w:ascii="Times New Roman" w:hAnsi="Times New Roman" w:cs="Times New Roman"/>
          <w:sz w:val="24"/>
          <w:szCs w:val="24"/>
        </w:rPr>
        <w:t xml:space="preserve"> </w:t>
      </w:r>
    </w:p>
    <w:p w:rsidR="00DE6FAD" w:rsidRDefault="00B12C0B" w:rsidP="00DE6FAD">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0528" behindDoc="0" locked="0" layoutInCell="1" allowOverlap="1">
            <wp:simplePos x="0" y="0"/>
            <wp:positionH relativeFrom="margin">
              <wp:align>left</wp:align>
            </wp:positionH>
            <wp:positionV relativeFrom="paragraph">
              <wp:posOffset>5080</wp:posOffset>
            </wp:positionV>
            <wp:extent cx="2781300" cy="16764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081309371_b0564fc2b3_b[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300" cy="1676400"/>
                    </a:xfrm>
                    <a:prstGeom prst="rect">
                      <a:avLst/>
                    </a:prstGeom>
                  </pic:spPr>
                </pic:pic>
              </a:graphicData>
            </a:graphic>
            <wp14:sizeRelH relativeFrom="margin">
              <wp14:pctWidth>0</wp14:pctWidth>
            </wp14:sizeRelH>
          </wp:anchor>
        </w:drawing>
      </w:r>
      <w:r w:rsidR="00DE6FAD" w:rsidRPr="00961615">
        <w:rPr>
          <w:rFonts w:ascii="Times New Roman" w:hAnsi="Times New Roman" w:cs="Times New Roman"/>
          <w:b/>
          <w:sz w:val="24"/>
          <w:szCs w:val="24"/>
        </w:rPr>
        <w:t xml:space="preserve">Activity </w:t>
      </w:r>
      <w:r w:rsidR="00DE6FAD">
        <w:rPr>
          <w:rFonts w:ascii="Times New Roman" w:hAnsi="Times New Roman" w:cs="Times New Roman"/>
          <w:b/>
          <w:sz w:val="24"/>
          <w:szCs w:val="24"/>
        </w:rPr>
        <w:t>4:</w:t>
      </w:r>
      <w:r w:rsidR="00DE6FAD" w:rsidRPr="00961615">
        <w:rPr>
          <w:rFonts w:ascii="Times New Roman" w:hAnsi="Times New Roman" w:cs="Times New Roman"/>
          <w:b/>
          <w:sz w:val="24"/>
          <w:szCs w:val="24"/>
        </w:rPr>
        <w:t xml:space="preserve"> </w:t>
      </w:r>
      <w:r w:rsidR="00DE6FAD">
        <w:rPr>
          <w:rFonts w:ascii="Times New Roman" w:hAnsi="Times New Roman" w:cs="Times New Roman"/>
          <w:b/>
          <w:sz w:val="24"/>
          <w:szCs w:val="24"/>
        </w:rPr>
        <w:t xml:space="preserve">Wonka Chocolate Factory and Local Production   </w:t>
      </w:r>
    </w:p>
    <w:p w:rsidR="0047052B" w:rsidRDefault="00DE6FAD" w:rsidP="00DE6FAD">
      <w:pPr>
        <w:rPr>
          <w:rFonts w:ascii="Times New Roman" w:hAnsi="Times New Roman" w:cs="Times New Roman"/>
          <w:sz w:val="24"/>
          <w:szCs w:val="24"/>
        </w:rPr>
      </w:pPr>
      <w:r>
        <w:rPr>
          <w:rFonts w:ascii="Times New Roman" w:hAnsi="Times New Roman" w:cs="Times New Roman"/>
          <w:sz w:val="24"/>
          <w:szCs w:val="24"/>
        </w:rPr>
        <w:t xml:space="preserve">Willy Wonka’s famous Chocolate Factory is described to be 50 times larger than any other building in the city.  The factory produces chocolate confections along with all other sorts of tasty sugary treats.  Let’s compare this description to large producers in your home town.  </w:t>
      </w:r>
    </w:p>
    <w:p w:rsidR="00E17E17" w:rsidRDefault="00E17E17" w:rsidP="00DE6FAD">
      <w:pPr>
        <w:rPr>
          <w:rFonts w:ascii="Times New Roman" w:hAnsi="Times New Roman" w:cs="Times New Roman"/>
          <w:sz w:val="24"/>
          <w:szCs w:val="24"/>
        </w:rPr>
      </w:pPr>
    </w:p>
    <w:p w:rsidR="00E17E17" w:rsidRDefault="00E17E17" w:rsidP="00DE6FAD">
      <w:pPr>
        <w:rPr>
          <w:rFonts w:ascii="Times New Roman" w:hAnsi="Times New Roman" w:cs="Times New Roman"/>
          <w:sz w:val="24"/>
          <w:szCs w:val="24"/>
        </w:rPr>
      </w:pP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What large producers are located in your home town? __________________________________</w:t>
      </w: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17E17" w:rsidRDefault="00E17E17" w:rsidP="00DE6FAD">
      <w:pPr>
        <w:rPr>
          <w:rFonts w:ascii="Times New Roman" w:hAnsi="Times New Roman" w:cs="Times New Roman"/>
          <w:sz w:val="24"/>
          <w:szCs w:val="24"/>
        </w:rPr>
      </w:pPr>
    </w:p>
    <w:p w:rsidR="00E17E17" w:rsidRDefault="00E17E17" w:rsidP="00DE6FAD">
      <w:pPr>
        <w:rPr>
          <w:rFonts w:ascii="Times New Roman" w:hAnsi="Times New Roman" w:cs="Times New Roman"/>
          <w:sz w:val="24"/>
          <w:szCs w:val="24"/>
        </w:rPr>
      </w:pPr>
    </w:p>
    <w:p w:rsidR="00E17E17" w:rsidRDefault="00E17E17" w:rsidP="00DE6FAD">
      <w:pPr>
        <w:rPr>
          <w:rFonts w:ascii="Times New Roman" w:hAnsi="Times New Roman" w:cs="Times New Roman"/>
          <w:sz w:val="24"/>
          <w:szCs w:val="24"/>
        </w:rPr>
      </w:pPr>
      <w:r>
        <w:rPr>
          <w:rFonts w:ascii="Times New Roman" w:hAnsi="Times New Roman" w:cs="Times New Roman"/>
          <w:sz w:val="24"/>
          <w:szCs w:val="24"/>
        </w:rPr>
        <w:t>Do any members of your household work for a local large producer mentioned above? ________</w:t>
      </w:r>
    </w:p>
    <w:p w:rsidR="00DE6FAD" w:rsidRDefault="00E17E17" w:rsidP="00DE6FA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17E17" w:rsidRDefault="00E17E17" w:rsidP="00DE6FAD">
      <w:pPr>
        <w:rPr>
          <w:rFonts w:ascii="Times New Roman" w:hAnsi="Times New Roman" w:cs="Times New Roman"/>
          <w:sz w:val="24"/>
          <w:szCs w:val="24"/>
        </w:rPr>
      </w:pPr>
    </w:p>
    <w:p w:rsidR="00E17E17" w:rsidRDefault="00E17E17" w:rsidP="00DE6FAD">
      <w:pPr>
        <w:rPr>
          <w:rFonts w:ascii="Times New Roman" w:hAnsi="Times New Roman" w:cs="Times New Roman"/>
          <w:sz w:val="24"/>
          <w:szCs w:val="24"/>
        </w:rPr>
      </w:pP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What goods and services do these large producers make? _______________________________</w:t>
      </w: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E6FAD" w:rsidRDefault="00DE6FAD" w:rsidP="00DE6FAD">
      <w:pPr>
        <w:rPr>
          <w:rFonts w:ascii="Times New Roman" w:hAnsi="Times New Roman" w:cs="Times New Roman"/>
          <w:sz w:val="24"/>
          <w:szCs w:val="24"/>
        </w:rPr>
      </w:pPr>
    </w:p>
    <w:p w:rsidR="00E17E17" w:rsidRDefault="00E17E17" w:rsidP="00DE6FAD">
      <w:pPr>
        <w:rPr>
          <w:rFonts w:ascii="Times New Roman" w:hAnsi="Times New Roman" w:cs="Times New Roman"/>
          <w:sz w:val="24"/>
          <w:szCs w:val="24"/>
        </w:rPr>
      </w:pP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Does your household consume any of the goods and services described above? ______________</w:t>
      </w:r>
    </w:p>
    <w:p w:rsidR="00DE6FAD" w:rsidRDefault="00DE6FAD" w:rsidP="00DE6FA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12C0B" w:rsidRDefault="00B12C0B" w:rsidP="00C25249">
      <w:pPr>
        <w:rPr>
          <w:rFonts w:ascii="Times New Roman" w:hAnsi="Times New Roman" w:cs="Times New Roman"/>
          <w:b/>
          <w:sz w:val="24"/>
          <w:szCs w:val="24"/>
        </w:rPr>
      </w:pPr>
    </w:p>
    <w:p w:rsidR="0047052B" w:rsidRDefault="005E2655" w:rsidP="00C25249">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1370965" cy="1501775"/>
            <wp:effectExtent l="0" t="0" r="63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y24_oompa-loompa[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965" cy="1501775"/>
                    </a:xfrm>
                    <a:prstGeom prst="rect">
                      <a:avLst/>
                    </a:prstGeom>
                  </pic:spPr>
                </pic:pic>
              </a:graphicData>
            </a:graphic>
          </wp:anchor>
        </w:drawing>
      </w:r>
      <w:r w:rsidR="0047052B">
        <w:rPr>
          <w:rFonts w:ascii="Times New Roman" w:hAnsi="Times New Roman" w:cs="Times New Roman"/>
          <w:b/>
          <w:sz w:val="24"/>
          <w:szCs w:val="24"/>
        </w:rPr>
        <w:t xml:space="preserve">Activity </w:t>
      </w:r>
      <w:r w:rsidR="00E17E17">
        <w:rPr>
          <w:rFonts w:ascii="Times New Roman" w:hAnsi="Times New Roman" w:cs="Times New Roman"/>
          <w:b/>
          <w:sz w:val="24"/>
          <w:szCs w:val="24"/>
        </w:rPr>
        <w:t>5</w:t>
      </w:r>
      <w:r w:rsidR="0047052B">
        <w:rPr>
          <w:rFonts w:ascii="Times New Roman" w:hAnsi="Times New Roman" w:cs="Times New Roman"/>
          <w:b/>
          <w:sz w:val="24"/>
          <w:szCs w:val="24"/>
        </w:rPr>
        <w:t xml:space="preserve">: </w:t>
      </w:r>
      <w:r w:rsidR="00E17E17">
        <w:rPr>
          <w:rFonts w:ascii="Times New Roman" w:hAnsi="Times New Roman" w:cs="Times New Roman"/>
          <w:b/>
          <w:sz w:val="24"/>
          <w:szCs w:val="24"/>
        </w:rPr>
        <w:t>Logic Problem</w:t>
      </w:r>
      <w:r>
        <w:rPr>
          <w:rFonts w:ascii="Times New Roman" w:hAnsi="Times New Roman" w:cs="Times New Roman"/>
          <w:b/>
          <w:sz w:val="24"/>
          <w:szCs w:val="24"/>
        </w:rPr>
        <w:t xml:space="preserve">   </w:t>
      </w:r>
    </w:p>
    <w:p w:rsidR="00454242" w:rsidRPr="00454242" w:rsidRDefault="00454242" w:rsidP="00C25249">
      <w:pPr>
        <w:rPr>
          <w:rFonts w:ascii="Times New Roman" w:hAnsi="Times New Roman" w:cs="Times New Roman"/>
          <w:sz w:val="24"/>
          <w:szCs w:val="24"/>
        </w:rPr>
      </w:pPr>
      <w:r w:rsidRPr="00454242">
        <w:rPr>
          <w:rFonts w:ascii="Times New Roman" w:hAnsi="Times New Roman" w:cs="Times New Roman"/>
          <w:sz w:val="24"/>
          <w:szCs w:val="24"/>
        </w:rPr>
        <w:t xml:space="preserve">Using the clues provided below, select the appropriate matches in the table to determine each child’s name, favorite thing, and the end of their factory tour.  </w:t>
      </w:r>
    </w:p>
    <w:p w:rsidR="008D7D65" w:rsidRDefault="008D7D65" w:rsidP="00C25249">
      <w:pPr>
        <w:rPr>
          <w:rFonts w:ascii="Times New Roman" w:hAnsi="Times New Roman" w:cs="Times New Roman"/>
          <w:b/>
          <w:sz w:val="24"/>
          <w:szCs w:val="24"/>
        </w:rPr>
      </w:pPr>
    </w:p>
    <w:p w:rsidR="008D7D65" w:rsidRDefault="008D7D65" w:rsidP="00C25249">
      <w:pPr>
        <w:rPr>
          <w:rFonts w:ascii="Times New Roman" w:hAnsi="Times New Roman" w:cs="Times New Roman"/>
          <w:b/>
          <w:sz w:val="24"/>
          <w:szCs w:val="24"/>
        </w:rPr>
      </w:pPr>
      <w:r w:rsidRPr="008D7D65">
        <w:rPr>
          <w:noProof/>
        </w:rPr>
        <w:drawing>
          <wp:inline distT="0" distB="0" distL="0" distR="0">
            <wp:extent cx="5943600" cy="3795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95979"/>
                    </a:xfrm>
                    <a:prstGeom prst="rect">
                      <a:avLst/>
                    </a:prstGeom>
                    <a:noFill/>
                    <a:ln>
                      <a:noFill/>
                    </a:ln>
                  </pic:spPr>
                </pic:pic>
              </a:graphicData>
            </a:graphic>
          </wp:inline>
        </w:drawing>
      </w:r>
    </w:p>
    <w:p w:rsidR="008D7D65" w:rsidRDefault="008D7D65" w:rsidP="00C25249">
      <w:pPr>
        <w:rPr>
          <w:rFonts w:ascii="Times New Roman" w:hAnsi="Times New Roman" w:cs="Times New Roman"/>
          <w:b/>
          <w:sz w:val="24"/>
          <w:szCs w:val="24"/>
        </w:rPr>
      </w:pPr>
    </w:p>
    <w:p w:rsidR="008D7D65" w:rsidRDefault="00454242" w:rsidP="00C25249">
      <w:pPr>
        <w:rPr>
          <w:rFonts w:ascii="Times New Roman" w:hAnsi="Times New Roman" w:cs="Times New Roman"/>
          <w:b/>
          <w:sz w:val="24"/>
          <w:szCs w:val="24"/>
        </w:rPr>
      </w:pPr>
      <w:r>
        <w:rPr>
          <w:rFonts w:ascii="Times New Roman" w:hAnsi="Times New Roman" w:cs="Times New Roman"/>
          <w:b/>
          <w:sz w:val="24"/>
          <w:szCs w:val="24"/>
        </w:rPr>
        <w:t>Clues:</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sidRPr="00454242">
        <w:rPr>
          <w:rFonts w:ascii="Times New Roman" w:hAnsi="Times New Roman" w:cs="Times New Roman"/>
          <w:sz w:val="24"/>
          <w:szCs w:val="24"/>
        </w:rPr>
        <w:t xml:space="preserve">The </w:t>
      </w:r>
      <w:r w:rsidR="00872A00">
        <w:rPr>
          <w:rFonts w:ascii="Times New Roman" w:hAnsi="Times New Roman" w:cs="Times New Roman"/>
          <w:sz w:val="24"/>
          <w:szCs w:val="24"/>
        </w:rPr>
        <w:t>boy</w:t>
      </w:r>
      <w:r w:rsidRPr="00454242">
        <w:rPr>
          <w:rFonts w:ascii="Times New Roman" w:hAnsi="Times New Roman" w:cs="Times New Roman"/>
          <w:sz w:val="24"/>
          <w:szCs w:val="24"/>
        </w:rPr>
        <w:t xml:space="preserve"> who loves eating falls in to a chocolate river.  </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Veruca</w:t>
      </w:r>
      <w:proofErr w:type="spellEnd"/>
      <w:r>
        <w:rPr>
          <w:rFonts w:ascii="Times New Roman" w:hAnsi="Times New Roman" w:cs="Times New Roman"/>
          <w:sz w:val="24"/>
          <w:szCs w:val="24"/>
        </w:rPr>
        <w:t xml:space="preserve"> is a spoiled girl who demands presents from her parents.  </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Violet blows up into a big blueberry.</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boy who ends up stuck in a television has the last name </w:t>
      </w:r>
      <w:proofErr w:type="spellStart"/>
      <w:r>
        <w:rPr>
          <w:rFonts w:ascii="Times New Roman" w:hAnsi="Times New Roman" w:cs="Times New Roman"/>
          <w:sz w:val="24"/>
          <w:szCs w:val="24"/>
        </w:rPr>
        <w:t>Teavee</w:t>
      </w:r>
      <w:proofErr w:type="spellEnd"/>
      <w:r>
        <w:rPr>
          <w:rFonts w:ascii="Times New Roman" w:hAnsi="Times New Roman" w:cs="Times New Roman"/>
          <w:sz w:val="24"/>
          <w:szCs w:val="24"/>
        </w:rPr>
        <w:t xml:space="preserve">.  </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Charlie Bucket loves chocolate.  </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Miss </w:t>
      </w:r>
      <w:proofErr w:type="spellStart"/>
      <w:r>
        <w:rPr>
          <w:rFonts w:ascii="Times New Roman" w:hAnsi="Times New Roman" w:cs="Times New Roman"/>
          <w:sz w:val="24"/>
          <w:szCs w:val="24"/>
        </w:rPr>
        <w:t>Beauregarde</w:t>
      </w:r>
      <w:proofErr w:type="spellEnd"/>
      <w:r>
        <w:rPr>
          <w:rFonts w:ascii="Times New Roman" w:hAnsi="Times New Roman" w:cs="Times New Roman"/>
          <w:sz w:val="24"/>
          <w:szCs w:val="24"/>
        </w:rPr>
        <w:t xml:space="preserve"> loves to chew gum.  </w:t>
      </w:r>
    </w:p>
    <w:p w:rsid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872A00">
        <w:rPr>
          <w:rFonts w:ascii="Times New Roman" w:hAnsi="Times New Roman" w:cs="Times New Roman"/>
          <w:sz w:val="24"/>
          <w:szCs w:val="24"/>
        </w:rPr>
        <w:t>boy who loves</w:t>
      </w:r>
      <w:r>
        <w:rPr>
          <w:rFonts w:ascii="Times New Roman" w:hAnsi="Times New Roman" w:cs="Times New Roman"/>
          <w:sz w:val="24"/>
          <w:szCs w:val="24"/>
        </w:rPr>
        <w:t xml:space="preserve"> chocolate becomes the new factory owner.  </w:t>
      </w:r>
    </w:p>
    <w:p w:rsidR="00454242" w:rsidRPr="00454242" w:rsidRDefault="00454242" w:rsidP="00D55E35">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girl that demands presents is called a “bad nut” by squirrels.  </w:t>
      </w:r>
    </w:p>
    <w:p w:rsidR="00AD3E3B" w:rsidRDefault="005E2655" w:rsidP="00C25249">
      <w:pPr>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76672" behindDoc="0" locked="0" layoutInCell="1" allowOverlap="1" wp14:anchorId="3A2F7F25" wp14:editId="4B2D78EB">
            <wp:simplePos x="0" y="0"/>
            <wp:positionH relativeFrom="column">
              <wp:posOffset>4219575</wp:posOffset>
            </wp:positionH>
            <wp:positionV relativeFrom="paragraph">
              <wp:posOffset>9525</wp:posOffset>
            </wp:positionV>
            <wp:extent cx="1685290" cy="1077595"/>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arkchocolatesquares[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5290" cy="1077595"/>
                    </a:xfrm>
                    <a:prstGeom prst="rect">
                      <a:avLst/>
                    </a:prstGeom>
                  </pic:spPr>
                </pic:pic>
              </a:graphicData>
            </a:graphic>
          </wp:anchor>
        </w:drawing>
      </w:r>
      <w:r w:rsidR="00AD3E3B">
        <w:rPr>
          <w:rFonts w:ascii="Times New Roman" w:hAnsi="Times New Roman" w:cs="Times New Roman"/>
          <w:b/>
          <w:sz w:val="24"/>
          <w:szCs w:val="24"/>
        </w:rPr>
        <w:t>Activity #</w:t>
      </w:r>
      <w:r w:rsidR="00E17E17">
        <w:rPr>
          <w:rFonts w:ascii="Times New Roman" w:hAnsi="Times New Roman" w:cs="Times New Roman"/>
          <w:b/>
          <w:sz w:val="24"/>
          <w:szCs w:val="24"/>
        </w:rPr>
        <w:t>6</w:t>
      </w:r>
      <w:r w:rsidR="00AD3E3B">
        <w:rPr>
          <w:rFonts w:ascii="Times New Roman" w:hAnsi="Times New Roman" w:cs="Times New Roman"/>
          <w:b/>
          <w:sz w:val="24"/>
          <w:szCs w:val="24"/>
        </w:rPr>
        <w:t xml:space="preserve">: </w:t>
      </w:r>
      <w:r w:rsidR="00E17E17">
        <w:rPr>
          <w:rFonts w:ascii="Times New Roman" w:hAnsi="Times New Roman" w:cs="Times New Roman"/>
          <w:b/>
          <w:sz w:val="24"/>
          <w:szCs w:val="24"/>
        </w:rPr>
        <w:t>Substitutes and Complements</w:t>
      </w:r>
      <w:r w:rsidR="006F13E6">
        <w:rPr>
          <w:rFonts w:ascii="Times New Roman" w:hAnsi="Times New Roman" w:cs="Times New Roman"/>
          <w:b/>
          <w:sz w:val="24"/>
          <w:szCs w:val="24"/>
        </w:rPr>
        <w:t xml:space="preserve"> of Chocolate- So Many Choices!</w:t>
      </w:r>
      <w:r>
        <w:rPr>
          <w:rFonts w:ascii="Times New Roman" w:hAnsi="Times New Roman" w:cs="Times New Roman"/>
          <w:b/>
          <w:sz w:val="24"/>
          <w:szCs w:val="24"/>
        </w:rPr>
        <w:t xml:space="preserve"> </w:t>
      </w:r>
    </w:p>
    <w:p w:rsidR="00230747" w:rsidRPr="00230747" w:rsidRDefault="00230747" w:rsidP="00465B60">
      <w:pPr>
        <w:rPr>
          <w:rFonts w:ascii="Times New Roman" w:hAnsi="Times New Roman" w:cs="Times New Roman"/>
          <w:sz w:val="24"/>
          <w:szCs w:val="24"/>
        </w:rPr>
      </w:pPr>
      <w:r>
        <w:rPr>
          <w:rFonts w:ascii="Times New Roman" w:hAnsi="Times New Roman" w:cs="Times New Roman"/>
          <w:sz w:val="24"/>
          <w:szCs w:val="24"/>
        </w:rPr>
        <w:t xml:space="preserve">Instructions: </w:t>
      </w:r>
      <w:r w:rsidRPr="00230747">
        <w:rPr>
          <w:rFonts w:ascii="Times New Roman" w:hAnsi="Times New Roman" w:cs="Times New Roman"/>
          <w:sz w:val="24"/>
          <w:szCs w:val="24"/>
        </w:rPr>
        <w:t>Circle the following terms in the Word Search puzzle</w:t>
      </w:r>
      <w:r>
        <w:rPr>
          <w:rFonts w:ascii="Times New Roman" w:hAnsi="Times New Roman" w:cs="Times New Roman"/>
          <w:sz w:val="24"/>
          <w:szCs w:val="24"/>
        </w:rPr>
        <w:t>.</w:t>
      </w:r>
      <w:r w:rsidRPr="00230747">
        <w:rPr>
          <w:rFonts w:ascii="Times New Roman" w:hAnsi="Times New Roman" w:cs="Times New Roman"/>
          <w:sz w:val="24"/>
          <w:szCs w:val="24"/>
        </w:rPr>
        <w:t xml:space="preserve"> </w:t>
      </w:r>
      <w:r>
        <w:rPr>
          <w:rFonts w:ascii="Times New Roman" w:hAnsi="Times New Roman" w:cs="Times New Roman"/>
          <w:sz w:val="24"/>
          <w:szCs w:val="24"/>
        </w:rPr>
        <w:t>Once this step is completed, determine if each term is a substitute or complement of chocolate and list in the appropriate category below.</w:t>
      </w:r>
    </w:p>
    <w:p w:rsidR="00230747" w:rsidRPr="006F13E6" w:rsidRDefault="006F13E6"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Caramel</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Milk</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Popcorn</w:t>
      </w:r>
    </w:p>
    <w:p w:rsidR="006F13E6" w:rsidRPr="006F13E6" w:rsidRDefault="006F13E6"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Granola</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Nerds</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Skittles</w:t>
      </w:r>
    </w:p>
    <w:p w:rsidR="006F13E6" w:rsidRPr="006F13E6" w:rsidRDefault="006F13E6"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Honey</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Nuts</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Strawberries</w:t>
      </w:r>
    </w:p>
    <w:p w:rsidR="006F13E6" w:rsidRPr="006F13E6" w:rsidRDefault="006F13E6"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Marshmallows</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Peppermint</w:t>
      </w:r>
      <w:r w:rsidRPr="006F13E6">
        <w:rPr>
          <w:rFonts w:ascii="Times New Roman" w:eastAsia="Times New Roman" w:hAnsi="Times New Roman" w:cs="Times New Roman"/>
          <w:color w:val="323232"/>
          <w:sz w:val="24"/>
          <w:szCs w:val="24"/>
        </w:rPr>
        <w:tab/>
      </w:r>
      <w:r w:rsidRPr="006F13E6">
        <w:rPr>
          <w:rFonts w:ascii="Times New Roman" w:eastAsia="Times New Roman" w:hAnsi="Times New Roman" w:cs="Times New Roman"/>
          <w:color w:val="323232"/>
          <w:sz w:val="24"/>
          <w:szCs w:val="24"/>
        </w:rPr>
        <w:tab/>
        <w:t>Toffee</w:t>
      </w:r>
      <w:r w:rsidRPr="006F13E6">
        <w:rPr>
          <w:rFonts w:ascii="Times New Roman" w:eastAsia="Times New Roman" w:hAnsi="Times New Roman" w:cs="Times New Roman"/>
          <w:color w:val="323232"/>
          <w:sz w:val="24"/>
          <w:szCs w:val="24"/>
        </w:rPr>
        <w:tab/>
      </w:r>
    </w:p>
    <w:p w:rsidR="006F13E6" w:rsidRPr="006F13E6" w:rsidRDefault="006F13E6"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232"/>
          <w:sz w:val="24"/>
          <w:szCs w:val="24"/>
        </w:rPr>
      </w:pP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D C T A W A I X Q P Z S </w:t>
      </w:r>
      <w:proofErr w:type="spellStart"/>
      <w:r w:rsidRPr="00230747">
        <w:rPr>
          <w:rFonts w:ascii="Courier New" w:eastAsia="Times New Roman" w:hAnsi="Courier New" w:cs="Courier New"/>
          <w:color w:val="323232"/>
          <w:sz w:val="26"/>
          <w:szCs w:val="26"/>
        </w:rPr>
        <w:t>S</w:t>
      </w:r>
      <w:proofErr w:type="spellEnd"/>
      <w:r w:rsidRPr="00230747">
        <w:rPr>
          <w:rFonts w:ascii="Courier New" w:eastAsia="Times New Roman" w:hAnsi="Courier New" w:cs="Courier New"/>
          <w:color w:val="323232"/>
          <w:sz w:val="26"/>
          <w:szCs w:val="26"/>
        </w:rPr>
        <w:t xml:space="preserve"> N R O C P O P</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Y A V J V D L D B </w:t>
      </w:r>
      <w:proofErr w:type="spellStart"/>
      <w:r w:rsidRPr="00230747">
        <w:rPr>
          <w:rFonts w:ascii="Courier New" w:eastAsia="Times New Roman" w:hAnsi="Courier New" w:cs="Courier New"/>
          <w:color w:val="323232"/>
          <w:sz w:val="26"/>
          <w:szCs w:val="26"/>
        </w:rPr>
        <w:t>B</w:t>
      </w:r>
      <w:proofErr w:type="spellEnd"/>
      <w:r w:rsidRPr="00230747">
        <w:rPr>
          <w:rFonts w:ascii="Courier New" w:eastAsia="Times New Roman" w:hAnsi="Courier New" w:cs="Courier New"/>
          <w:color w:val="323232"/>
          <w:sz w:val="26"/>
          <w:szCs w:val="26"/>
        </w:rPr>
        <w:t xml:space="preserve"> E Y W E K B F V G C</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K R J Q P M T Y M I Q D O I Q G I C P V</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L A I </w:t>
      </w:r>
      <w:proofErr w:type="spellStart"/>
      <w:r w:rsidRPr="00230747">
        <w:rPr>
          <w:rFonts w:ascii="Courier New" w:eastAsia="Times New Roman" w:hAnsi="Courier New" w:cs="Courier New"/>
          <w:color w:val="323232"/>
          <w:sz w:val="26"/>
          <w:szCs w:val="26"/>
        </w:rPr>
        <w:t>I</w:t>
      </w:r>
      <w:proofErr w:type="spellEnd"/>
      <w:r w:rsidRPr="00230747">
        <w:rPr>
          <w:rFonts w:ascii="Courier New" w:eastAsia="Times New Roman" w:hAnsi="Courier New" w:cs="Courier New"/>
          <w:color w:val="323232"/>
          <w:sz w:val="26"/>
          <w:szCs w:val="26"/>
        </w:rPr>
        <w:t xml:space="preserve"> M B Y M R L J V L R U V G F S T</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U M Y R M A M R C O T J L E I T Z X O A</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I E L P E C E Q </w:t>
      </w:r>
      <w:proofErr w:type="spellStart"/>
      <w:r w:rsidRPr="00230747">
        <w:rPr>
          <w:rFonts w:ascii="Courier New" w:eastAsia="Times New Roman" w:hAnsi="Courier New" w:cs="Courier New"/>
          <w:color w:val="323232"/>
          <w:sz w:val="26"/>
          <w:szCs w:val="26"/>
        </w:rPr>
        <w:t>Q</w:t>
      </w:r>
      <w:proofErr w:type="spellEnd"/>
      <w:r w:rsidRPr="00230747">
        <w:rPr>
          <w:rFonts w:ascii="Courier New" w:eastAsia="Times New Roman" w:hAnsi="Courier New" w:cs="Courier New"/>
          <w:color w:val="323232"/>
          <w:sz w:val="26"/>
          <w:szCs w:val="26"/>
        </w:rPr>
        <w:t xml:space="preserve"> J E A </w:t>
      </w:r>
      <w:proofErr w:type="spellStart"/>
      <w:r w:rsidRPr="00230747">
        <w:rPr>
          <w:rFonts w:ascii="Courier New" w:eastAsia="Times New Roman" w:hAnsi="Courier New" w:cs="Courier New"/>
          <w:color w:val="323232"/>
          <w:sz w:val="26"/>
          <w:szCs w:val="26"/>
        </w:rPr>
        <w:t>A</w:t>
      </w:r>
      <w:proofErr w:type="spellEnd"/>
      <w:r w:rsidRPr="00230747">
        <w:rPr>
          <w:rFonts w:ascii="Courier New" w:eastAsia="Times New Roman" w:hAnsi="Courier New" w:cs="Courier New"/>
          <w:color w:val="323232"/>
          <w:sz w:val="26"/>
          <w:szCs w:val="26"/>
        </w:rPr>
        <w:t xml:space="preserve"> B T E Q L I N</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N L J W G B J U A V C S M O U J F </w:t>
      </w:r>
      <w:proofErr w:type="spellStart"/>
      <w:r w:rsidRPr="00230747">
        <w:rPr>
          <w:rFonts w:ascii="Courier New" w:eastAsia="Times New Roman" w:hAnsi="Courier New" w:cs="Courier New"/>
          <w:color w:val="323232"/>
          <w:sz w:val="26"/>
          <w:szCs w:val="26"/>
        </w:rPr>
        <w:t>F</w:t>
      </w:r>
      <w:proofErr w:type="spellEnd"/>
      <w:r w:rsidRPr="00230747">
        <w:rPr>
          <w:rFonts w:ascii="Courier New" w:eastAsia="Times New Roman" w:hAnsi="Courier New" w:cs="Courier New"/>
          <w:color w:val="323232"/>
          <w:sz w:val="26"/>
          <w:szCs w:val="26"/>
        </w:rPr>
        <w:t xml:space="preserve"> H W</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X V S D W T L </w:t>
      </w:r>
      <w:proofErr w:type="spellStart"/>
      <w:r w:rsidRPr="00230747">
        <w:rPr>
          <w:rFonts w:ascii="Courier New" w:eastAsia="Times New Roman" w:hAnsi="Courier New" w:cs="Courier New"/>
          <w:color w:val="323232"/>
          <w:sz w:val="26"/>
          <w:szCs w:val="26"/>
        </w:rPr>
        <w:t>L</w:t>
      </w:r>
      <w:proofErr w:type="spellEnd"/>
      <w:r w:rsidRPr="00230747">
        <w:rPr>
          <w:rFonts w:ascii="Courier New" w:eastAsia="Times New Roman" w:hAnsi="Courier New" w:cs="Courier New"/>
          <w:color w:val="323232"/>
          <w:sz w:val="26"/>
          <w:szCs w:val="26"/>
        </w:rPr>
        <w:t xml:space="preserve"> H O D P H O H J Y Q A T</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K M D A P I N U R </w:t>
      </w:r>
      <w:proofErr w:type="spellStart"/>
      <w:r w:rsidRPr="00230747">
        <w:rPr>
          <w:rFonts w:ascii="Courier New" w:eastAsia="Times New Roman" w:hAnsi="Courier New" w:cs="Courier New"/>
          <w:color w:val="323232"/>
          <w:sz w:val="26"/>
          <w:szCs w:val="26"/>
        </w:rPr>
        <w:t>R</w:t>
      </w:r>
      <w:proofErr w:type="spellEnd"/>
      <w:r w:rsidRPr="00230747">
        <w:rPr>
          <w:rFonts w:ascii="Courier New" w:eastAsia="Times New Roman" w:hAnsi="Courier New" w:cs="Courier New"/>
          <w:color w:val="323232"/>
          <w:sz w:val="26"/>
          <w:szCs w:val="26"/>
        </w:rPr>
        <w:t xml:space="preserve"> D </w:t>
      </w:r>
      <w:proofErr w:type="spellStart"/>
      <w:r w:rsidRPr="00230747">
        <w:rPr>
          <w:rFonts w:ascii="Courier New" w:eastAsia="Times New Roman" w:hAnsi="Courier New" w:cs="Courier New"/>
          <w:color w:val="323232"/>
          <w:sz w:val="26"/>
          <w:szCs w:val="26"/>
        </w:rPr>
        <w:t>D</w:t>
      </w:r>
      <w:proofErr w:type="spellEnd"/>
      <w:r w:rsidRPr="00230747">
        <w:rPr>
          <w:rFonts w:ascii="Courier New" w:eastAsia="Times New Roman" w:hAnsi="Courier New" w:cs="Courier New"/>
          <w:color w:val="323232"/>
          <w:sz w:val="26"/>
          <w:szCs w:val="26"/>
        </w:rPr>
        <w:t xml:space="preserve"> S X Z M </w:t>
      </w:r>
      <w:proofErr w:type="spellStart"/>
      <w:r w:rsidRPr="00230747">
        <w:rPr>
          <w:rFonts w:ascii="Courier New" w:eastAsia="Times New Roman" w:hAnsi="Courier New" w:cs="Courier New"/>
          <w:color w:val="323232"/>
          <w:sz w:val="26"/>
          <w:szCs w:val="26"/>
        </w:rPr>
        <w:t>M</w:t>
      </w:r>
      <w:proofErr w:type="spellEnd"/>
      <w:r w:rsidRPr="00230747">
        <w:rPr>
          <w:rFonts w:ascii="Courier New" w:eastAsia="Times New Roman" w:hAnsi="Courier New" w:cs="Courier New"/>
          <w:color w:val="323232"/>
          <w:sz w:val="26"/>
          <w:szCs w:val="26"/>
        </w:rPr>
        <w:t xml:space="preserve"> I L K</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U S R E O S J Y E X J L R V C M R W B V</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D T K G E A R N S K Z U A Q D O B S H D</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S J B I V F P E P </w:t>
      </w:r>
      <w:proofErr w:type="spellStart"/>
      <w:r w:rsidRPr="00230747">
        <w:rPr>
          <w:rFonts w:ascii="Courier New" w:eastAsia="Times New Roman" w:hAnsi="Courier New" w:cs="Courier New"/>
          <w:color w:val="323232"/>
          <w:sz w:val="26"/>
          <w:szCs w:val="26"/>
        </w:rPr>
        <w:t>P</w:t>
      </w:r>
      <w:proofErr w:type="spellEnd"/>
      <w:r w:rsidRPr="00230747">
        <w:rPr>
          <w:rFonts w:ascii="Courier New" w:eastAsia="Times New Roman" w:hAnsi="Courier New" w:cs="Courier New"/>
          <w:color w:val="323232"/>
          <w:sz w:val="26"/>
          <w:szCs w:val="26"/>
        </w:rPr>
        <w:t xml:space="preserve"> E R M I N T G B J D</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T H Y U T P F N G R Z D W P E R Y B X E</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M I Q P V T N O U K J L J C A X E L U B</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T W V A R Y L J T </w:t>
      </w:r>
      <w:proofErr w:type="spellStart"/>
      <w:r w:rsidRPr="00230747">
        <w:rPr>
          <w:rFonts w:ascii="Courier New" w:eastAsia="Times New Roman" w:hAnsi="Courier New" w:cs="Courier New"/>
          <w:color w:val="323232"/>
          <w:sz w:val="26"/>
          <w:szCs w:val="26"/>
        </w:rPr>
        <w:t>T</w:t>
      </w:r>
      <w:proofErr w:type="spellEnd"/>
      <w:r w:rsidRPr="00230747">
        <w:rPr>
          <w:rFonts w:ascii="Courier New" w:eastAsia="Times New Roman" w:hAnsi="Courier New" w:cs="Courier New"/>
          <w:color w:val="323232"/>
          <w:sz w:val="26"/>
          <w:szCs w:val="26"/>
        </w:rPr>
        <w:t xml:space="preserve"> R H J N J Y N U E D</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E Y R E S J M E V W S B O F P W O D Z L</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F X M N G C F W S B I L S X M Y H P H J</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A F G K P Z T P E X A G R P C P E X Y B</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 xml:space="preserve">E T B Y B U Z </w:t>
      </w:r>
      <w:proofErr w:type="spellStart"/>
      <w:r w:rsidRPr="00230747">
        <w:rPr>
          <w:rFonts w:ascii="Courier New" w:eastAsia="Times New Roman" w:hAnsi="Courier New" w:cs="Courier New"/>
          <w:color w:val="323232"/>
          <w:sz w:val="26"/>
          <w:szCs w:val="26"/>
        </w:rPr>
        <w:t>Z</w:t>
      </w:r>
      <w:proofErr w:type="spellEnd"/>
      <w:r w:rsidRPr="00230747">
        <w:rPr>
          <w:rFonts w:ascii="Courier New" w:eastAsia="Times New Roman" w:hAnsi="Courier New" w:cs="Courier New"/>
          <w:color w:val="323232"/>
          <w:sz w:val="26"/>
          <w:szCs w:val="26"/>
        </w:rPr>
        <w:t xml:space="preserve"> P </w:t>
      </w:r>
      <w:proofErr w:type="spellStart"/>
      <w:r w:rsidRPr="00230747">
        <w:rPr>
          <w:rFonts w:ascii="Courier New" w:eastAsia="Times New Roman" w:hAnsi="Courier New" w:cs="Courier New"/>
          <w:color w:val="323232"/>
          <w:sz w:val="26"/>
          <w:szCs w:val="26"/>
        </w:rPr>
        <w:t>P</w:t>
      </w:r>
      <w:proofErr w:type="spellEnd"/>
      <w:r w:rsidRPr="00230747">
        <w:rPr>
          <w:rFonts w:ascii="Courier New" w:eastAsia="Times New Roman" w:hAnsi="Courier New" w:cs="Courier New"/>
          <w:color w:val="323232"/>
          <w:sz w:val="26"/>
          <w:szCs w:val="26"/>
        </w:rPr>
        <w:t xml:space="preserve"> U J G L A V </w:t>
      </w:r>
      <w:proofErr w:type="spellStart"/>
      <w:r w:rsidRPr="00230747">
        <w:rPr>
          <w:rFonts w:ascii="Courier New" w:eastAsia="Times New Roman" w:hAnsi="Courier New" w:cs="Courier New"/>
          <w:color w:val="323232"/>
          <w:sz w:val="26"/>
          <w:szCs w:val="26"/>
        </w:rPr>
        <w:t>V</w:t>
      </w:r>
      <w:proofErr w:type="spellEnd"/>
      <w:r w:rsidRPr="00230747">
        <w:rPr>
          <w:rFonts w:ascii="Courier New" w:eastAsia="Times New Roman" w:hAnsi="Courier New" w:cs="Courier New"/>
          <w:color w:val="323232"/>
          <w:sz w:val="26"/>
          <w:szCs w:val="26"/>
        </w:rPr>
        <w:t xml:space="preserve"> U </w:t>
      </w:r>
      <w:proofErr w:type="spellStart"/>
      <w:r w:rsidRPr="00230747">
        <w:rPr>
          <w:rFonts w:ascii="Courier New" w:eastAsia="Times New Roman" w:hAnsi="Courier New" w:cs="Courier New"/>
          <w:color w:val="323232"/>
          <w:sz w:val="26"/>
          <w:szCs w:val="26"/>
        </w:rPr>
        <w:t>U</w:t>
      </w:r>
      <w:proofErr w:type="spellEnd"/>
      <w:r w:rsidRPr="00230747">
        <w:rPr>
          <w:rFonts w:ascii="Courier New" w:eastAsia="Times New Roman" w:hAnsi="Courier New" w:cs="Courier New"/>
          <w:color w:val="323232"/>
          <w:sz w:val="26"/>
          <w:szCs w:val="26"/>
        </w:rPr>
        <w:t xml:space="preserve"> D</w:t>
      </w:r>
    </w:p>
    <w:p w:rsidR="00230747" w:rsidRPr="00230747" w:rsidRDefault="00230747" w:rsidP="0023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323232"/>
          <w:sz w:val="26"/>
          <w:szCs w:val="26"/>
        </w:rPr>
      </w:pPr>
      <w:r w:rsidRPr="00230747">
        <w:rPr>
          <w:rFonts w:ascii="Courier New" w:eastAsia="Times New Roman" w:hAnsi="Courier New" w:cs="Courier New"/>
          <w:color w:val="323232"/>
          <w:sz w:val="26"/>
          <w:szCs w:val="26"/>
        </w:rPr>
        <w:t>G T M P Q U G Z P T B T X E W I H T B X</w:t>
      </w:r>
    </w:p>
    <w:p w:rsidR="00230747" w:rsidRDefault="00230747" w:rsidP="00465B60">
      <w:pPr>
        <w:rPr>
          <w:rFonts w:ascii="Times New Roman" w:hAnsi="Times New Roman" w:cs="Times New Roman"/>
          <w:b/>
          <w:sz w:val="24"/>
          <w:szCs w:val="24"/>
        </w:rPr>
      </w:pPr>
    </w:p>
    <w:p w:rsidR="00230747" w:rsidRDefault="00230747" w:rsidP="00465B60">
      <w:pPr>
        <w:rPr>
          <w:rFonts w:ascii="Times New Roman" w:hAnsi="Times New Roman" w:cs="Times New Roman"/>
          <w:b/>
          <w:sz w:val="24"/>
          <w:szCs w:val="24"/>
        </w:rPr>
      </w:pPr>
      <w:r>
        <w:rPr>
          <w:rFonts w:ascii="Times New Roman" w:hAnsi="Times New Roman" w:cs="Times New Roman"/>
          <w:b/>
          <w:sz w:val="24"/>
          <w:szCs w:val="24"/>
        </w:rPr>
        <w:t>Substitutes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12C0B">
        <w:rPr>
          <w:rFonts w:ascii="Times New Roman" w:hAnsi="Times New Roman" w:cs="Times New Roman"/>
          <w:b/>
          <w:sz w:val="24"/>
          <w:szCs w:val="24"/>
        </w:rPr>
        <w:tab/>
      </w:r>
      <w:r>
        <w:rPr>
          <w:rFonts w:ascii="Times New Roman" w:hAnsi="Times New Roman" w:cs="Times New Roman"/>
          <w:b/>
          <w:sz w:val="24"/>
          <w:szCs w:val="24"/>
        </w:rPr>
        <w:t>Complements</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ab/>
      </w:r>
      <w:r>
        <w:rPr>
          <w:rFonts w:ascii="Times New Roman" w:hAnsi="Times New Roman" w:cs="Times New Roman"/>
          <w:b/>
          <w:sz w:val="24"/>
          <w:szCs w:val="24"/>
        </w:rPr>
        <w:t>____________________________________</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ab/>
        <w:t>_</w:t>
      </w:r>
      <w:r>
        <w:rPr>
          <w:rFonts w:ascii="Times New Roman" w:hAnsi="Times New Roman" w:cs="Times New Roman"/>
          <w:b/>
          <w:sz w:val="24"/>
          <w:szCs w:val="24"/>
        </w:rPr>
        <w:t>___________________________________</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 xml:space="preserve">         __</w:t>
      </w:r>
      <w:r>
        <w:rPr>
          <w:rFonts w:ascii="Times New Roman" w:hAnsi="Times New Roman" w:cs="Times New Roman"/>
          <w:b/>
          <w:sz w:val="24"/>
          <w:szCs w:val="24"/>
        </w:rPr>
        <w:t>__________________________________</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ab/>
      </w:r>
      <w:r>
        <w:rPr>
          <w:rFonts w:ascii="Times New Roman" w:hAnsi="Times New Roman" w:cs="Times New Roman"/>
          <w:b/>
          <w:sz w:val="24"/>
          <w:szCs w:val="24"/>
        </w:rPr>
        <w:t>____________________________________</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ab/>
      </w:r>
      <w:r>
        <w:rPr>
          <w:rFonts w:ascii="Times New Roman" w:hAnsi="Times New Roman" w:cs="Times New Roman"/>
          <w:b/>
          <w:sz w:val="24"/>
          <w:szCs w:val="24"/>
        </w:rPr>
        <w:t>____________________________________</w:t>
      </w:r>
    </w:p>
    <w:p w:rsidR="00230747" w:rsidRDefault="00230747" w:rsidP="00230747">
      <w:pPr>
        <w:rPr>
          <w:rFonts w:ascii="Times New Roman" w:hAnsi="Times New Roman" w:cs="Times New Roman"/>
          <w:b/>
          <w:sz w:val="24"/>
          <w:szCs w:val="24"/>
        </w:rPr>
      </w:pPr>
      <w:r>
        <w:rPr>
          <w:rFonts w:ascii="Times New Roman" w:hAnsi="Times New Roman" w:cs="Times New Roman"/>
          <w:b/>
          <w:sz w:val="24"/>
          <w:szCs w:val="24"/>
        </w:rPr>
        <w:t>_______________________________</w:t>
      </w:r>
      <w:r>
        <w:rPr>
          <w:rFonts w:ascii="Times New Roman" w:hAnsi="Times New Roman" w:cs="Times New Roman"/>
          <w:b/>
          <w:sz w:val="24"/>
          <w:szCs w:val="24"/>
        </w:rPr>
        <w:tab/>
      </w:r>
      <w:r w:rsidR="006F13E6">
        <w:rPr>
          <w:rFonts w:ascii="Times New Roman" w:hAnsi="Times New Roman" w:cs="Times New Roman"/>
          <w:b/>
          <w:sz w:val="24"/>
          <w:szCs w:val="24"/>
        </w:rPr>
        <w:t xml:space="preserve">   </w:t>
      </w:r>
      <w:r w:rsidR="00B12C0B">
        <w:rPr>
          <w:rFonts w:ascii="Times New Roman" w:hAnsi="Times New Roman" w:cs="Times New Roman"/>
          <w:b/>
          <w:sz w:val="24"/>
          <w:szCs w:val="24"/>
        </w:rPr>
        <w:tab/>
      </w:r>
      <w:r>
        <w:rPr>
          <w:rFonts w:ascii="Times New Roman" w:hAnsi="Times New Roman" w:cs="Times New Roman"/>
          <w:b/>
          <w:sz w:val="24"/>
          <w:szCs w:val="24"/>
        </w:rPr>
        <w:t>____________________________________</w:t>
      </w:r>
    </w:p>
    <w:p w:rsidR="008C30A1" w:rsidRDefault="00C2038C" w:rsidP="003C290E">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7696" behindDoc="0" locked="0" layoutInCell="1" allowOverlap="1">
            <wp:simplePos x="0" y="0"/>
            <wp:positionH relativeFrom="column">
              <wp:posOffset>3343275</wp:posOffset>
            </wp:positionH>
            <wp:positionV relativeFrom="paragraph">
              <wp:posOffset>0</wp:posOffset>
            </wp:positionV>
            <wp:extent cx="2586990" cy="909955"/>
            <wp:effectExtent l="0" t="0" r="381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nka_Bar,_packaging[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6990" cy="909955"/>
                    </a:xfrm>
                    <a:prstGeom prst="rect">
                      <a:avLst/>
                    </a:prstGeom>
                  </pic:spPr>
                </pic:pic>
              </a:graphicData>
            </a:graphic>
            <wp14:sizeRelH relativeFrom="margin">
              <wp14:pctWidth>0</wp14:pctWidth>
            </wp14:sizeRelH>
            <wp14:sizeRelV relativeFrom="margin">
              <wp14:pctHeight>0</wp14:pctHeight>
            </wp14:sizeRelV>
          </wp:anchor>
        </w:drawing>
      </w:r>
      <w:r w:rsidR="00ED2459" w:rsidRPr="00ED2459">
        <w:rPr>
          <w:rFonts w:ascii="Times New Roman" w:hAnsi="Times New Roman" w:cs="Times New Roman"/>
          <w:b/>
          <w:sz w:val="24"/>
          <w:szCs w:val="24"/>
        </w:rPr>
        <w:t xml:space="preserve">Activity </w:t>
      </w:r>
      <w:r w:rsidR="00E17E17">
        <w:rPr>
          <w:rFonts w:ascii="Times New Roman" w:hAnsi="Times New Roman" w:cs="Times New Roman"/>
          <w:b/>
          <w:sz w:val="24"/>
          <w:szCs w:val="24"/>
        </w:rPr>
        <w:t>7</w:t>
      </w:r>
      <w:r w:rsidR="00ED2459" w:rsidRPr="00ED2459">
        <w:rPr>
          <w:rFonts w:ascii="Times New Roman" w:hAnsi="Times New Roman" w:cs="Times New Roman"/>
          <w:b/>
          <w:sz w:val="24"/>
          <w:szCs w:val="24"/>
        </w:rPr>
        <w:t xml:space="preserve">: </w:t>
      </w:r>
      <w:r w:rsidR="00D54F0B">
        <w:rPr>
          <w:rFonts w:ascii="Times New Roman" w:hAnsi="Times New Roman" w:cs="Times New Roman"/>
          <w:b/>
          <w:sz w:val="24"/>
          <w:szCs w:val="24"/>
        </w:rPr>
        <w:t>Match Up Madness</w:t>
      </w:r>
      <w:r w:rsidR="0019233A">
        <w:rPr>
          <w:rFonts w:ascii="Times New Roman" w:hAnsi="Times New Roman" w:cs="Times New Roman"/>
          <w:b/>
          <w:sz w:val="24"/>
          <w:szCs w:val="24"/>
        </w:rPr>
        <w:t xml:space="preserve"> </w:t>
      </w:r>
    </w:p>
    <w:p w:rsidR="00D54F0B" w:rsidRDefault="00D54F0B" w:rsidP="003C290E">
      <w:pPr>
        <w:rPr>
          <w:rFonts w:ascii="Times New Roman" w:hAnsi="Times New Roman" w:cs="Times New Roman"/>
          <w:sz w:val="24"/>
          <w:szCs w:val="24"/>
        </w:rPr>
      </w:pPr>
      <w:r>
        <w:rPr>
          <w:rFonts w:ascii="Times New Roman" w:hAnsi="Times New Roman" w:cs="Times New Roman"/>
          <w:sz w:val="24"/>
          <w:szCs w:val="24"/>
        </w:rPr>
        <w:t xml:space="preserve">Match each description on the left with the correct term listed on the right.  </w:t>
      </w:r>
    </w:p>
    <w:p w:rsidR="00D54F0B" w:rsidRDefault="00D54F0B" w:rsidP="003C290E">
      <w:pPr>
        <w:rPr>
          <w:rFonts w:ascii="Times New Roman" w:hAnsi="Times New Roman" w:cs="Times New Roman"/>
          <w:sz w:val="24"/>
          <w:szCs w:val="24"/>
        </w:rPr>
      </w:pPr>
    </w:p>
    <w:p w:rsidR="00D54F0B" w:rsidRDefault="00D54F0B" w:rsidP="003C290E">
      <w:pPr>
        <w:rPr>
          <w:rFonts w:ascii="Times New Roman" w:hAnsi="Times New Roman" w:cs="Times New Roman"/>
          <w:sz w:val="24"/>
          <w:szCs w:val="24"/>
        </w:rPr>
      </w:pPr>
    </w:p>
    <w:p w:rsidR="00C2038C" w:rsidRDefault="00C2038C" w:rsidP="003C290E">
      <w:pPr>
        <w:rPr>
          <w:rFonts w:ascii="Times New Roman" w:hAnsi="Times New Roman" w:cs="Times New Roman"/>
          <w:sz w:val="24"/>
          <w:szCs w:val="24"/>
        </w:rPr>
        <w:sectPr w:rsidR="00C2038C">
          <w:pgSz w:w="12240" w:h="15840"/>
          <w:pgMar w:top="1440" w:right="1440" w:bottom="1440" w:left="1440" w:header="720" w:footer="720" w:gutter="0"/>
          <w:cols w:space="720"/>
          <w:docGrid w:linePitch="360"/>
        </w:sectPr>
      </w:pPr>
    </w:p>
    <w:p w:rsidR="00872A00" w:rsidRDefault="00872A00" w:rsidP="00D54F0B">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Willy Wonka is an ______________</w:t>
      </w:r>
      <w:r>
        <w:rPr>
          <w:rFonts w:ascii="Times New Roman" w:hAnsi="Times New Roman" w:cs="Times New Roman"/>
          <w:sz w:val="24"/>
          <w:szCs w:val="24"/>
        </w:rPr>
        <w:tab/>
        <w:t xml:space="preserve">in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2A00">
        <w:rPr>
          <w:rFonts w:ascii="Times New Roman" w:hAnsi="Times New Roman" w:cs="Times New Roman"/>
          <w:sz w:val="24"/>
          <w:szCs w:val="24"/>
          <w:bdr w:val="single" w:sz="4" w:space="0" w:color="auto"/>
        </w:rPr>
        <w:t>Natural Resource</w:t>
      </w:r>
      <w:r>
        <w:rPr>
          <w:rFonts w:ascii="Times New Roman" w:hAnsi="Times New Roman" w:cs="Times New Roman"/>
          <w:sz w:val="24"/>
          <w:szCs w:val="24"/>
        </w:rPr>
        <w:tab/>
      </w:r>
    </w:p>
    <w:p w:rsidR="008C30A1" w:rsidRPr="00872A00" w:rsidRDefault="00872A00" w:rsidP="00D54F0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chocolate</w:t>
      </w:r>
      <w:proofErr w:type="gramEnd"/>
      <w:r>
        <w:rPr>
          <w:rFonts w:ascii="Times New Roman" w:hAnsi="Times New Roman" w:cs="Times New Roman"/>
          <w:sz w:val="24"/>
          <w:szCs w:val="24"/>
        </w:rPr>
        <w:t xml:space="preserve"> industry.</w:t>
      </w:r>
    </w:p>
    <w:p w:rsidR="008C30A1" w:rsidRDefault="00872A00" w:rsidP="00D54F0B">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Charlie buys a chocolate bar, so Charlie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2A00">
        <w:rPr>
          <w:rFonts w:ascii="Times New Roman" w:hAnsi="Times New Roman" w:cs="Times New Roman"/>
          <w:sz w:val="24"/>
          <w:szCs w:val="24"/>
          <w:bdr w:val="single" w:sz="4" w:space="0" w:color="auto"/>
        </w:rPr>
        <w:t>Supply</w:t>
      </w:r>
    </w:p>
    <w:p w:rsidR="00872A00" w:rsidRDefault="00872A00" w:rsidP="00D54F0B">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____________.  </w:t>
      </w:r>
    </w:p>
    <w:p w:rsidR="00872A00" w:rsidRPr="00872A00" w:rsidRDefault="00872A00" w:rsidP="00D54F0B">
      <w:pPr>
        <w:pStyle w:val="ListParagraph"/>
        <w:numPr>
          <w:ilvl w:val="0"/>
          <w:numId w:val="12"/>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Oompa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Loompas</w:t>
      </w:r>
      <w:proofErr w:type="spellEnd"/>
      <w:r>
        <w:rPr>
          <w:rFonts w:ascii="Times New Roman" w:hAnsi="Times New Roman" w:cs="Times New Roman"/>
          <w:sz w:val="24"/>
          <w:szCs w:val="24"/>
        </w:rPr>
        <w:t xml:space="preserve"> serve as a “not so human”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2A00">
        <w:rPr>
          <w:rFonts w:ascii="Times New Roman" w:hAnsi="Times New Roman" w:cs="Times New Roman"/>
          <w:sz w:val="24"/>
          <w:szCs w:val="24"/>
          <w:bdr w:val="single" w:sz="4" w:space="0" w:color="auto"/>
        </w:rPr>
        <w:t>Market</w:t>
      </w:r>
    </w:p>
    <w:p w:rsidR="008C30A1" w:rsidRDefault="00872A00" w:rsidP="00D54F0B">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factory.  </w:t>
      </w:r>
    </w:p>
    <w:p w:rsidR="00872A00" w:rsidRDefault="00872A00"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Unlimited candy wants in a world of limited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2A00">
        <w:rPr>
          <w:rFonts w:ascii="Times New Roman" w:hAnsi="Times New Roman" w:cs="Times New Roman"/>
          <w:sz w:val="24"/>
          <w:szCs w:val="24"/>
          <w:bdr w:val="single" w:sz="4" w:space="0" w:color="auto"/>
        </w:rPr>
        <w:t>Opportunity Cost</w:t>
      </w:r>
    </w:p>
    <w:p w:rsidR="00872A00" w:rsidRDefault="0016285E" w:rsidP="00D54F0B">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c</w:t>
      </w:r>
      <w:r w:rsidR="00872A00">
        <w:rPr>
          <w:rFonts w:ascii="Times New Roman" w:hAnsi="Times New Roman" w:cs="Times New Roman"/>
          <w:sz w:val="24"/>
          <w:szCs w:val="24"/>
        </w:rPr>
        <w:t>andy</w:t>
      </w:r>
      <w:proofErr w:type="gramEnd"/>
      <w:r w:rsidR="00872A00">
        <w:rPr>
          <w:rFonts w:ascii="Times New Roman" w:hAnsi="Times New Roman" w:cs="Times New Roman"/>
          <w:sz w:val="24"/>
          <w:szCs w:val="24"/>
        </w:rPr>
        <w:t xml:space="preserve"> resources demonstrates ___________.  </w:t>
      </w:r>
    </w:p>
    <w:p w:rsidR="0016285E" w:rsidRDefault="00872A00"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Sugar cane is a valuable ____________</w:t>
      </w:r>
      <w:r w:rsidR="0016285E">
        <w:rPr>
          <w:rFonts w:ascii="Times New Roman" w:hAnsi="Times New Roman" w:cs="Times New Roman"/>
          <w:sz w:val="24"/>
          <w:szCs w:val="24"/>
        </w:rPr>
        <w:t xml:space="preserve"> for</w:t>
      </w:r>
    </w:p>
    <w:p w:rsidR="0016285E" w:rsidRDefault="0016285E" w:rsidP="00D54F0B">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candy</w:t>
      </w:r>
      <w:proofErr w:type="gramEnd"/>
      <w:r>
        <w:rPr>
          <w:rFonts w:ascii="Times New Roman" w:hAnsi="Times New Roman" w:cs="Times New Roman"/>
          <w:sz w:val="24"/>
          <w:szCs w:val="24"/>
        </w:rPr>
        <w:t xml:space="preserve"> producers.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Income</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A candy store provides a ______________</w:t>
      </w:r>
    </w:p>
    <w:p w:rsidR="0016285E" w:rsidRDefault="0016285E" w:rsidP="00D54F0B">
      <w:pPr>
        <w:pStyle w:val="ListParagraph"/>
        <w:spacing w:line="360" w:lineRule="auto"/>
        <w:rPr>
          <w:rFonts w:ascii="Times New Roman" w:hAnsi="Times New Roman" w:cs="Times New Roman"/>
          <w:sz w:val="24"/>
          <w:szCs w:val="24"/>
          <w:bdr w:val="single" w:sz="4" w:space="0" w:color="auto"/>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buyers and sellers to make an exchange.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Human Resource</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Consumer __________ for candy increases</w:t>
      </w:r>
    </w:p>
    <w:p w:rsidR="0016285E" w:rsidRDefault="0016285E" w:rsidP="00D54F0B">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Halloween.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Scarcity</w:t>
      </w:r>
      <w:r>
        <w:rPr>
          <w:rFonts w:ascii="Times New Roman" w:hAnsi="Times New Roman" w:cs="Times New Roman"/>
          <w:sz w:val="24"/>
          <w:szCs w:val="24"/>
        </w:rPr>
        <w:t xml:space="preserve">  </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Everlasting Gobstopper is a 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Consumer</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Attending the factory tour rather than school</w:t>
      </w:r>
    </w:p>
    <w:p w:rsidR="0016285E" w:rsidRDefault="0016285E" w:rsidP="00D54F0B">
      <w:pPr>
        <w:pStyle w:val="ListParagraph"/>
        <w:spacing w:line="360" w:lineRule="auto"/>
        <w:rPr>
          <w:rFonts w:ascii="Times New Roman" w:hAnsi="Times New Roman" w:cs="Times New Roman"/>
          <w:sz w:val="24"/>
          <w:szCs w:val="24"/>
          <w:bdr w:val="single" w:sz="4" w:space="0" w:color="auto"/>
        </w:rPr>
      </w:pP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school Charlie’s 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Entrepreneur</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taffee</w:t>
      </w:r>
      <w:proofErr w:type="spellEnd"/>
      <w:r>
        <w:rPr>
          <w:rFonts w:ascii="Times New Roman" w:hAnsi="Times New Roman" w:cs="Times New Roman"/>
          <w:sz w:val="24"/>
          <w:szCs w:val="24"/>
        </w:rPr>
        <w:t xml:space="preserve"> stretching machine is an example</w:t>
      </w:r>
    </w:p>
    <w:p w:rsidR="0016285E" w:rsidRDefault="0016285E" w:rsidP="00D54F0B">
      <w:pPr>
        <w:pStyle w:val="ListParagraph"/>
        <w:spacing w:line="360" w:lineRule="auto"/>
        <w:rPr>
          <w:rFonts w:ascii="Times New Roman" w:hAnsi="Times New Roman" w:cs="Times New Roman"/>
          <w:sz w:val="24"/>
          <w:szCs w:val="24"/>
          <w:bdr w:val="single" w:sz="4" w:space="0" w:color="auto"/>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 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 xml:space="preserve">Demand </w:t>
      </w:r>
    </w:p>
    <w:p w:rsidR="0016285E" w:rsidRDefault="0016285E"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Mr. Bucket’s job at the toothpaste factory</w:t>
      </w:r>
    </w:p>
    <w:p w:rsidR="0016285E" w:rsidRDefault="0016285E" w:rsidP="00D54F0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w:t>
      </w:r>
      <w:r w:rsidR="00D54F0B">
        <w:rPr>
          <w:rFonts w:ascii="Times New Roman" w:hAnsi="Times New Roman" w:cs="Times New Roman"/>
          <w:sz w:val="24"/>
          <w:szCs w:val="24"/>
        </w:rPr>
        <w:t>rovides</w:t>
      </w:r>
      <w:r>
        <w:rPr>
          <w:rFonts w:ascii="Times New Roman" w:hAnsi="Times New Roman" w:cs="Times New Roman"/>
          <w:sz w:val="24"/>
          <w:szCs w:val="24"/>
        </w:rPr>
        <w:t xml:space="preserve"> a very small __________ for </w:t>
      </w:r>
    </w:p>
    <w:p w:rsidR="0016285E" w:rsidRDefault="0016285E" w:rsidP="00D54F0B">
      <w:pPr>
        <w:pStyle w:val="ListParagraph"/>
        <w:spacing w:line="360" w:lineRule="auto"/>
        <w:rPr>
          <w:rFonts w:ascii="Times New Roman" w:hAnsi="Times New Roman" w:cs="Times New Roman"/>
          <w:sz w:val="24"/>
          <w:szCs w:val="24"/>
          <w:bdr w:val="single" w:sz="4" w:space="0" w:color="auto"/>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Bucket family.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285E">
        <w:rPr>
          <w:rFonts w:ascii="Times New Roman" w:hAnsi="Times New Roman" w:cs="Times New Roman"/>
          <w:sz w:val="24"/>
          <w:szCs w:val="24"/>
          <w:bdr w:val="single" w:sz="4" w:space="0" w:color="auto"/>
        </w:rPr>
        <w:t>Good</w:t>
      </w:r>
    </w:p>
    <w:p w:rsidR="00D54F0B" w:rsidRDefault="00D54F0B" w:rsidP="00D54F0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Factories such as Willy Wonka’s ________</w:t>
      </w:r>
    </w:p>
    <w:p w:rsidR="00D54F0B" w:rsidRPr="0016285E" w:rsidRDefault="00D54F0B" w:rsidP="00D54F0B">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candy</w:t>
      </w:r>
      <w:proofErr w:type="gramEnd"/>
      <w:r>
        <w:rPr>
          <w:rFonts w:ascii="Times New Roman" w:hAnsi="Times New Roman" w:cs="Times New Roman"/>
          <w:sz w:val="24"/>
          <w:szCs w:val="24"/>
        </w:rPr>
        <w:t xml:space="preserve"> to local stores.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4F0B">
        <w:rPr>
          <w:rFonts w:ascii="Times New Roman" w:hAnsi="Times New Roman" w:cs="Times New Roman"/>
          <w:sz w:val="24"/>
          <w:szCs w:val="24"/>
          <w:bdr w:val="single" w:sz="4" w:space="0" w:color="auto"/>
        </w:rPr>
        <w:t>Capital Resource</w:t>
      </w:r>
    </w:p>
    <w:p w:rsidR="00454A73" w:rsidRDefault="00DD61CB" w:rsidP="00465B60">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9744" behindDoc="0" locked="0" layoutInCell="1" allowOverlap="1">
            <wp:simplePos x="0" y="0"/>
            <wp:positionH relativeFrom="margin">
              <wp:align>left</wp:align>
            </wp:positionH>
            <wp:positionV relativeFrom="paragraph">
              <wp:posOffset>9525</wp:posOffset>
            </wp:positionV>
            <wp:extent cx="2352675" cy="156781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xels-photo-539447[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52675" cy="1567815"/>
                    </a:xfrm>
                    <a:prstGeom prst="rect">
                      <a:avLst/>
                    </a:prstGeom>
                  </pic:spPr>
                </pic:pic>
              </a:graphicData>
            </a:graphic>
            <wp14:sizeRelH relativeFrom="margin">
              <wp14:pctWidth>0</wp14:pctWidth>
            </wp14:sizeRelH>
            <wp14:sizeRelV relativeFrom="margin">
              <wp14:pctHeight>0</wp14:pctHeight>
            </wp14:sizeRelV>
          </wp:anchor>
        </w:drawing>
      </w:r>
      <w:r w:rsidR="00454A73">
        <w:rPr>
          <w:rFonts w:ascii="Times New Roman" w:hAnsi="Times New Roman" w:cs="Times New Roman"/>
          <w:b/>
          <w:sz w:val="24"/>
          <w:szCs w:val="24"/>
        </w:rPr>
        <w:t>Activity 8: Candy Exchange in Candyland – Exchange Rates</w:t>
      </w:r>
      <w:r>
        <w:rPr>
          <w:rFonts w:ascii="Times New Roman" w:hAnsi="Times New Roman" w:cs="Times New Roman"/>
          <w:b/>
          <w:sz w:val="24"/>
          <w:szCs w:val="24"/>
        </w:rPr>
        <w:t xml:space="preserve"> </w:t>
      </w:r>
    </w:p>
    <w:p w:rsidR="00454A73" w:rsidRPr="00DD61CB" w:rsidRDefault="00DD61CB" w:rsidP="00465B60">
      <w:pPr>
        <w:rPr>
          <w:rFonts w:ascii="Times New Roman" w:hAnsi="Times New Roman" w:cs="Times New Roman"/>
          <w:sz w:val="24"/>
          <w:szCs w:val="24"/>
        </w:rPr>
      </w:pPr>
      <w:r w:rsidRPr="00DD61CB">
        <w:rPr>
          <w:rFonts w:ascii="Times New Roman" w:hAnsi="Times New Roman" w:cs="Times New Roman"/>
          <w:sz w:val="24"/>
          <w:szCs w:val="24"/>
        </w:rPr>
        <w:t xml:space="preserve">Calculate the given prices in terms of the commodity asked for in each question using the candy exchange rates provided below.  Be sure to show your work.  </w:t>
      </w:r>
    </w:p>
    <w:p w:rsidR="00DD61CB" w:rsidRDefault="00DD61CB" w:rsidP="00465B60">
      <w:pPr>
        <w:rPr>
          <w:rFonts w:ascii="Times New Roman" w:hAnsi="Times New Roman" w:cs="Times New Roman"/>
          <w:b/>
          <w:sz w:val="24"/>
          <w:szCs w:val="24"/>
        </w:rPr>
      </w:pPr>
    </w:p>
    <w:p w:rsidR="00DD61CB" w:rsidRDefault="00DD61CB" w:rsidP="00465B60">
      <w:pPr>
        <w:rPr>
          <w:rFonts w:ascii="Times New Roman" w:hAnsi="Times New Roman" w:cs="Times New Roman"/>
          <w:sz w:val="24"/>
          <w:szCs w:val="24"/>
        </w:rPr>
      </w:pPr>
    </w:p>
    <w:p w:rsidR="00454A73" w:rsidRPr="00DD61CB" w:rsidRDefault="00454A73" w:rsidP="00465B60">
      <w:pPr>
        <w:rPr>
          <w:rFonts w:ascii="Times New Roman" w:hAnsi="Times New Roman" w:cs="Times New Roman"/>
          <w:sz w:val="24"/>
          <w:szCs w:val="24"/>
        </w:rPr>
      </w:pPr>
      <w:r w:rsidRPr="00DD61CB">
        <w:rPr>
          <w:rFonts w:ascii="Times New Roman" w:hAnsi="Times New Roman" w:cs="Times New Roman"/>
          <w:sz w:val="24"/>
          <w:szCs w:val="24"/>
        </w:rPr>
        <w:t>Suppose 1 candy bar (</w:t>
      </w:r>
      <w:proofErr w:type="spellStart"/>
      <w:r w:rsidRPr="00DD61CB">
        <w:rPr>
          <w:rFonts w:ascii="Times New Roman" w:hAnsi="Times New Roman" w:cs="Times New Roman"/>
          <w:sz w:val="24"/>
          <w:szCs w:val="24"/>
        </w:rPr>
        <w:t>cb</w:t>
      </w:r>
      <w:proofErr w:type="spellEnd"/>
      <w:r w:rsidRPr="00DD61CB">
        <w:rPr>
          <w:rFonts w:ascii="Times New Roman" w:hAnsi="Times New Roman" w:cs="Times New Roman"/>
          <w:sz w:val="24"/>
          <w:szCs w:val="24"/>
        </w:rPr>
        <w:t>) = 2 gummy fruits (gf)</w:t>
      </w:r>
    </w:p>
    <w:p w:rsidR="00454A73" w:rsidRPr="00DD61CB" w:rsidRDefault="00454A73" w:rsidP="00465B60">
      <w:pPr>
        <w:rPr>
          <w:rFonts w:ascii="Times New Roman" w:hAnsi="Times New Roman" w:cs="Times New Roman"/>
          <w:sz w:val="24"/>
          <w:szCs w:val="24"/>
        </w:rPr>
      </w:pPr>
      <w:r w:rsidRPr="00DD61CB">
        <w:rPr>
          <w:rFonts w:ascii="Times New Roman" w:hAnsi="Times New Roman" w:cs="Times New Roman"/>
          <w:sz w:val="24"/>
          <w:szCs w:val="24"/>
        </w:rPr>
        <w:t xml:space="preserve">               1 gummy fruit (gf) =2 </w:t>
      </w:r>
      <w:proofErr w:type="spellStart"/>
      <w:r w:rsidRPr="00DD61CB">
        <w:rPr>
          <w:rFonts w:ascii="Times New Roman" w:hAnsi="Times New Roman" w:cs="Times New Roman"/>
          <w:sz w:val="24"/>
          <w:szCs w:val="24"/>
        </w:rPr>
        <w:t>twi</w:t>
      </w:r>
      <w:r w:rsidR="00DD61CB">
        <w:rPr>
          <w:rFonts w:ascii="Times New Roman" w:hAnsi="Times New Roman" w:cs="Times New Roman"/>
          <w:sz w:val="24"/>
          <w:szCs w:val="24"/>
        </w:rPr>
        <w:t>x</w:t>
      </w:r>
      <w:r w:rsidRPr="00DD61CB">
        <w:rPr>
          <w:rFonts w:ascii="Times New Roman" w:hAnsi="Times New Roman" w:cs="Times New Roman"/>
          <w:sz w:val="24"/>
          <w:szCs w:val="24"/>
        </w:rPr>
        <w:t>lers</w:t>
      </w:r>
      <w:proofErr w:type="spellEnd"/>
      <w:r w:rsidRPr="00DD61CB">
        <w:rPr>
          <w:rFonts w:ascii="Times New Roman" w:hAnsi="Times New Roman" w:cs="Times New Roman"/>
          <w:sz w:val="24"/>
          <w:szCs w:val="24"/>
        </w:rPr>
        <w:t xml:space="preserve"> (t)</w:t>
      </w:r>
    </w:p>
    <w:p w:rsidR="00454A73" w:rsidRPr="00DD61CB" w:rsidRDefault="00454A73" w:rsidP="00465B60">
      <w:pPr>
        <w:rPr>
          <w:rFonts w:ascii="Times New Roman" w:hAnsi="Times New Roman" w:cs="Times New Roman"/>
          <w:sz w:val="24"/>
          <w:szCs w:val="24"/>
        </w:rPr>
      </w:pPr>
      <w:r w:rsidRPr="00DD61CB">
        <w:rPr>
          <w:rFonts w:ascii="Times New Roman" w:hAnsi="Times New Roman" w:cs="Times New Roman"/>
          <w:sz w:val="24"/>
          <w:szCs w:val="24"/>
        </w:rPr>
        <w:t xml:space="preserve">               1 popcorn (p) = 5 candy bars (</w:t>
      </w:r>
      <w:proofErr w:type="spellStart"/>
      <w:r w:rsidRPr="00DD61CB">
        <w:rPr>
          <w:rFonts w:ascii="Times New Roman" w:hAnsi="Times New Roman" w:cs="Times New Roman"/>
          <w:sz w:val="24"/>
          <w:szCs w:val="24"/>
        </w:rPr>
        <w:t>cb</w:t>
      </w:r>
      <w:proofErr w:type="spellEnd"/>
      <w:r w:rsidRPr="00DD61CB">
        <w:rPr>
          <w:rFonts w:ascii="Times New Roman" w:hAnsi="Times New Roman" w:cs="Times New Roman"/>
          <w:sz w:val="24"/>
          <w:szCs w:val="24"/>
        </w:rPr>
        <w:t>)</w:t>
      </w:r>
    </w:p>
    <w:p w:rsidR="00454A73" w:rsidRDefault="00454A73" w:rsidP="00465B60">
      <w:pPr>
        <w:rPr>
          <w:rFonts w:ascii="Times New Roman" w:hAnsi="Times New Roman" w:cs="Times New Roman"/>
          <w:b/>
          <w:sz w:val="24"/>
          <w:szCs w:val="24"/>
        </w:rPr>
      </w:pPr>
    </w:p>
    <w:p w:rsidR="00454A73" w:rsidRDefault="00454A73" w:rsidP="00454A73">
      <w:pPr>
        <w:pStyle w:val="ListParagraph"/>
        <w:numPr>
          <w:ilvl w:val="0"/>
          <w:numId w:val="13"/>
        </w:numPr>
        <w:rPr>
          <w:rFonts w:ascii="Times New Roman" w:hAnsi="Times New Roman" w:cs="Times New Roman"/>
          <w:sz w:val="24"/>
          <w:szCs w:val="24"/>
        </w:rPr>
      </w:pPr>
      <w:r w:rsidRPr="00DD61CB">
        <w:rPr>
          <w:rFonts w:ascii="Times New Roman" w:hAnsi="Times New Roman" w:cs="Times New Roman"/>
          <w:sz w:val="24"/>
          <w:szCs w:val="24"/>
        </w:rPr>
        <w:t xml:space="preserve">Assume the price </w:t>
      </w:r>
      <w:r w:rsidR="00DD61CB" w:rsidRPr="00DD61CB">
        <w:rPr>
          <w:rFonts w:ascii="Times New Roman" w:hAnsi="Times New Roman" w:cs="Times New Roman"/>
          <w:sz w:val="24"/>
          <w:szCs w:val="24"/>
        </w:rPr>
        <w:t>of a bag of jelly beans is 3 candy bars.  But you only have gummy fruit.  How many gummy fruits will the jelly beans cost you?</w:t>
      </w:r>
    </w:p>
    <w:p w:rsidR="00DD61CB" w:rsidRDefault="00DD61CB" w:rsidP="00DD61CB">
      <w:pPr>
        <w:rPr>
          <w:rFonts w:ascii="Times New Roman" w:hAnsi="Times New Roman" w:cs="Times New Roman"/>
          <w:sz w:val="24"/>
          <w:szCs w:val="24"/>
        </w:rPr>
      </w:pPr>
    </w:p>
    <w:p w:rsidR="00DD61CB" w:rsidRDefault="00DD61CB" w:rsidP="00DD61CB">
      <w:pPr>
        <w:rPr>
          <w:rFonts w:ascii="Times New Roman" w:hAnsi="Times New Roman" w:cs="Times New Roman"/>
          <w:sz w:val="24"/>
          <w:szCs w:val="24"/>
        </w:rPr>
      </w:pPr>
      <w:bookmarkStart w:id="0" w:name="_GoBack"/>
      <w:bookmarkEnd w:id="0"/>
    </w:p>
    <w:p w:rsidR="00DD61CB" w:rsidRDefault="00DD61CB" w:rsidP="00DD61CB">
      <w:pPr>
        <w:rPr>
          <w:rFonts w:ascii="Times New Roman" w:hAnsi="Times New Roman" w:cs="Times New Roman"/>
          <w:sz w:val="24"/>
          <w:szCs w:val="24"/>
        </w:rPr>
      </w:pPr>
    </w:p>
    <w:p w:rsidR="00DD61CB" w:rsidRDefault="00DD61CB" w:rsidP="00DD61C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Suppose a box of sour tarts costs 3 popcorns.  What is the cost in candy bars?</w:t>
      </w:r>
    </w:p>
    <w:p w:rsidR="00DD61CB" w:rsidRDefault="00DD61CB" w:rsidP="00DD61CB">
      <w:pPr>
        <w:rPr>
          <w:rFonts w:ascii="Times New Roman" w:hAnsi="Times New Roman" w:cs="Times New Roman"/>
          <w:sz w:val="24"/>
          <w:szCs w:val="24"/>
        </w:rPr>
      </w:pPr>
    </w:p>
    <w:p w:rsidR="00DD61CB" w:rsidRDefault="00DD61CB" w:rsidP="00DD61CB">
      <w:pPr>
        <w:rPr>
          <w:rFonts w:ascii="Times New Roman" w:hAnsi="Times New Roman" w:cs="Times New Roman"/>
          <w:sz w:val="24"/>
          <w:szCs w:val="24"/>
        </w:rPr>
      </w:pPr>
    </w:p>
    <w:p w:rsidR="00DD61CB" w:rsidRDefault="00DD61CB" w:rsidP="00DD61CB">
      <w:pPr>
        <w:rPr>
          <w:rFonts w:ascii="Times New Roman" w:hAnsi="Times New Roman" w:cs="Times New Roman"/>
          <w:sz w:val="24"/>
          <w:szCs w:val="24"/>
        </w:rPr>
      </w:pPr>
    </w:p>
    <w:p w:rsidR="00DD61CB" w:rsidRDefault="00DD61CB" w:rsidP="00DD61CB">
      <w:pPr>
        <w:rPr>
          <w:rFonts w:ascii="Times New Roman" w:hAnsi="Times New Roman" w:cs="Times New Roman"/>
          <w:sz w:val="24"/>
          <w:szCs w:val="24"/>
        </w:rPr>
      </w:pPr>
    </w:p>
    <w:p w:rsidR="00DD61CB" w:rsidRDefault="00DD61CB" w:rsidP="00DD61CB">
      <w:pPr>
        <w:rPr>
          <w:rFonts w:ascii="Times New Roman" w:hAnsi="Times New Roman" w:cs="Times New Roman"/>
          <w:sz w:val="24"/>
          <w:szCs w:val="24"/>
        </w:rPr>
      </w:pPr>
    </w:p>
    <w:p w:rsidR="00DD61CB" w:rsidRPr="00DD61CB" w:rsidRDefault="00DD61CB" w:rsidP="00DD61C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Assume a pint of ice cream costs 20 </w:t>
      </w:r>
      <w:proofErr w:type="spellStart"/>
      <w:r>
        <w:rPr>
          <w:rFonts w:ascii="Times New Roman" w:hAnsi="Times New Roman" w:cs="Times New Roman"/>
          <w:sz w:val="24"/>
          <w:szCs w:val="24"/>
        </w:rPr>
        <w:t>twixlers</w:t>
      </w:r>
      <w:proofErr w:type="spellEnd"/>
      <w:r>
        <w:rPr>
          <w:rFonts w:ascii="Times New Roman" w:hAnsi="Times New Roman" w:cs="Times New Roman"/>
          <w:sz w:val="24"/>
          <w:szCs w:val="24"/>
        </w:rPr>
        <w:t>.  What is the cost in popcorn?</w:t>
      </w:r>
    </w:p>
    <w:p w:rsidR="00454A73" w:rsidRDefault="00454A73" w:rsidP="00465B60">
      <w:pPr>
        <w:rPr>
          <w:rFonts w:ascii="Times New Roman" w:hAnsi="Times New Roman" w:cs="Times New Roman"/>
          <w:b/>
          <w:sz w:val="24"/>
          <w:szCs w:val="24"/>
        </w:rPr>
      </w:pPr>
    </w:p>
    <w:p w:rsidR="00454A73" w:rsidRDefault="00454A73" w:rsidP="00465B60">
      <w:pPr>
        <w:rPr>
          <w:rFonts w:ascii="Times New Roman" w:hAnsi="Times New Roman" w:cs="Times New Roman"/>
          <w:b/>
          <w:sz w:val="24"/>
          <w:szCs w:val="24"/>
        </w:rPr>
      </w:pPr>
    </w:p>
    <w:p w:rsidR="00454A73" w:rsidRDefault="00454A73" w:rsidP="00465B60">
      <w:pPr>
        <w:rPr>
          <w:rFonts w:ascii="Times New Roman" w:hAnsi="Times New Roman" w:cs="Times New Roman"/>
          <w:b/>
          <w:sz w:val="24"/>
          <w:szCs w:val="24"/>
        </w:rPr>
      </w:pPr>
    </w:p>
    <w:p w:rsidR="00454A73" w:rsidRDefault="00454A73" w:rsidP="00465B60">
      <w:pPr>
        <w:rPr>
          <w:rFonts w:ascii="Times New Roman" w:hAnsi="Times New Roman" w:cs="Times New Roman"/>
          <w:b/>
          <w:sz w:val="24"/>
          <w:szCs w:val="24"/>
        </w:rPr>
      </w:pPr>
    </w:p>
    <w:p w:rsidR="00454A73" w:rsidRDefault="00454A73" w:rsidP="00465B60">
      <w:pPr>
        <w:rPr>
          <w:rFonts w:ascii="Times New Roman" w:hAnsi="Times New Roman" w:cs="Times New Roman"/>
          <w:b/>
          <w:sz w:val="24"/>
          <w:szCs w:val="24"/>
        </w:rPr>
      </w:pPr>
    </w:p>
    <w:p w:rsidR="003C290E" w:rsidRPr="003C290E" w:rsidRDefault="003C290E" w:rsidP="00465B60">
      <w:pPr>
        <w:rPr>
          <w:rFonts w:ascii="Times New Roman" w:hAnsi="Times New Roman" w:cs="Times New Roman"/>
          <w:sz w:val="24"/>
          <w:szCs w:val="24"/>
        </w:rPr>
      </w:pPr>
      <w:r>
        <w:rPr>
          <w:rFonts w:ascii="Times New Roman" w:hAnsi="Times New Roman" w:cs="Times New Roman"/>
          <w:b/>
          <w:sz w:val="24"/>
          <w:szCs w:val="24"/>
        </w:rPr>
        <w:lastRenderedPageBreak/>
        <w:t>Activity #</w:t>
      </w:r>
      <w:r w:rsidR="00DD61CB">
        <w:rPr>
          <w:rFonts w:ascii="Times New Roman" w:hAnsi="Times New Roman" w:cs="Times New Roman"/>
          <w:b/>
          <w:sz w:val="24"/>
          <w:szCs w:val="24"/>
        </w:rPr>
        <w:t>9</w:t>
      </w:r>
      <w:r>
        <w:rPr>
          <w:rFonts w:ascii="Times New Roman" w:hAnsi="Times New Roman" w:cs="Times New Roman"/>
          <w:b/>
          <w:sz w:val="24"/>
          <w:szCs w:val="24"/>
        </w:rPr>
        <w:t xml:space="preserve">: </w:t>
      </w:r>
      <w:r w:rsidRPr="003C290E">
        <w:rPr>
          <w:rFonts w:ascii="Times New Roman" w:hAnsi="Times New Roman" w:cs="Times New Roman"/>
          <w:sz w:val="24"/>
          <w:szCs w:val="24"/>
        </w:rPr>
        <w:t xml:space="preserve">Step right up!  </w:t>
      </w:r>
      <w:r>
        <w:rPr>
          <w:rFonts w:ascii="Times New Roman" w:hAnsi="Times New Roman" w:cs="Times New Roman"/>
          <w:sz w:val="24"/>
          <w:szCs w:val="24"/>
        </w:rPr>
        <w:t xml:space="preserve">Five lucky individuals will have a chance </w:t>
      </w:r>
      <w:r w:rsidRPr="003C290E">
        <w:rPr>
          <w:rFonts w:ascii="Times New Roman" w:hAnsi="Times New Roman" w:cs="Times New Roman"/>
          <w:sz w:val="24"/>
          <w:szCs w:val="24"/>
        </w:rPr>
        <w:t xml:space="preserve">to tour the </w:t>
      </w:r>
      <w:r>
        <w:rPr>
          <w:rFonts w:ascii="Times New Roman" w:hAnsi="Times New Roman" w:cs="Times New Roman"/>
          <w:sz w:val="24"/>
          <w:szCs w:val="24"/>
        </w:rPr>
        <w:t xml:space="preserve">famous </w:t>
      </w:r>
      <w:r w:rsidRPr="003C290E">
        <w:rPr>
          <w:rFonts w:ascii="Times New Roman" w:hAnsi="Times New Roman" w:cs="Times New Roman"/>
          <w:sz w:val="24"/>
          <w:szCs w:val="24"/>
        </w:rPr>
        <w:t xml:space="preserve">Wonka </w:t>
      </w:r>
      <w:r>
        <w:rPr>
          <w:rFonts w:ascii="Times New Roman" w:hAnsi="Times New Roman" w:cs="Times New Roman"/>
          <w:sz w:val="24"/>
          <w:szCs w:val="24"/>
        </w:rPr>
        <w:t>F</w:t>
      </w:r>
      <w:r w:rsidRPr="003C290E">
        <w:rPr>
          <w:rFonts w:ascii="Times New Roman" w:hAnsi="Times New Roman" w:cs="Times New Roman"/>
          <w:sz w:val="24"/>
          <w:szCs w:val="24"/>
        </w:rPr>
        <w:t xml:space="preserve">actory if they can get their hands on one of the prized golden tickets.  See if you can find your way through the maze.  Top finishers may receive a prize for their </w:t>
      </w:r>
      <w:r>
        <w:rPr>
          <w:rFonts w:ascii="Times New Roman" w:hAnsi="Times New Roman" w:cs="Times New Roman"/>
          <w:sz w:val="24"/>
          <w:szCs w:val="24"/>
        </w:rPr>
        <w:t>e</w:t>
      </w:r>
      <w:r w:rsidRPr="003C290E">
        <w:rPr>
          <w:rFonts w:ascii="Times New Roman" w:hAnsi="Times New Roman" w:cs="Times New Roman"/>
          <w:sz w:val="24"/>
          <w:szCs w:val="24"/>
        </w:rPr>
        <w:t>fforts!</w:t>
      </w:r>
    </w:p>
    <w:p w:rsidR="003C290E" w:rsidRPr="00ED2459" w:rsidRDefault="003C290E" w:rsidP="00465B60">
      <w:pPr>
        <w:rPr>
          <w:rFonts w:ascii="Times New Roman" w:hAnsi="Times New Roman" w:cs="Times New Roman"/>
          <w:b/>
          <w:sz w:val="24"/>
          <w:szCs w:val="24"/>
        </w:rPr>
      </w:pPr>
    </w:p>
    <w:p w:rsidR="003C290E" w:rsidRPr="003C290E" w:rsidRDefault="003C290E" w:rsidP="003C290E">
      <w:pPr>
        <w:pStyle w:val="ListParagraph"/>
        <w:spacing w:after="0" w:line="480" w:lineRule="auto"/>
        <w:ind w:hanging="720"/>
        <w:rPr>
          <w:rFonts w:ascii="Times New Roman" w:hAnsi="Times New Roman" w:cs="Times New Roman"/>
          <w:b/>
          <w:noProof/>
          <w:color w:val="538135" w:themeColor="accent6" w:themeShade="BF"/>
          <w:sz w:val="32"/>
          <w:szCs w:val="32"/>
        </w:rPr>
      </w:pPr>
      <w:r w:rsidRPr="003C290E">
        <w:rPr>
          <w:rFonts w:ascii="Times New Roman" w:hAnsi="Times New Roman" w:cs="Times New Roman"/>
          <w:b/>
          <w:noProof/>
          <w:color w:val="538135" w:themeColor="accent6" w:themeShade="BF"/>
          <w:sz w:val="32"/>
          <w:szCs w:val="32"/>
        </w:rPr>
        <w:t>START</w:t>
      </w:r>
    </w:p>
    <w:p w:rsidR="00C25249" w:rsidRDefault="003C290E" w:rsidP="003C290E">
      <w:pPr>
        <w:pStyle w:val="ListParagraph"/>
        <w:spacing w:after="0" w:line="480" w:lineRule="auto"/>
        <w:ind w:left="0"/>
        <w:jc w:val="center"/>
        <w:rPr>
          <w:rFonts w:ascii="Times New Roman" w:hAnsi="Times New Roman" w:cs="Times New Roman"/>
        </w:rPr>
      </w:pPr>
      <w:r>
        <w:rPr>
          <w:noProof/>
        </w:rPr>
        <w:drawing>
          <wp:inline distT="0" distB="0" distL="0" distR="0" wp14:anchorId="0DB005E6" wp14:editId="3E166E05">
            <wp:extent cx="3752850" cy="3426515"/>
            <wp:effectExtent l="0" t="0" r="0" b="2540"/>
            <wp:docPr id="20" name="Picture 20" descr="https://worksheets.theteacherscorner.net/make-your-own/maze/mazes/ttcmaze5e66b36d339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heets.theteacherscorner.net/make-your-own/maze/mazes/ttcmaze5e66b36d339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9880" cy="3442064"/>
                    </a:xfrm>
                    <a:prstGeom prst="rect">
                      <a:avLst/>
                    </a:prstGeom>
                    <a:noFill/>
                    <a:ln>
                      <a:noFill/>
                    </a:ln>
                  </pic:spPr>
                </pic:pic>
              </a:graphicData>
            </a:graphic>
          </wp:inline>
        </w:drawing>
      </w:r>
    </w:p>
    <w:p w:rsidR="002F606C" w:rsidRDefault="003C290E" w:rsidP="003C290E">
      <w:pPr>
        <w:pStyle w:val="ListParagraph"/>
        <w:spacing w:after="0" w:line="480" w:lineRule="auto"/>
        <w:jc w:val="right"/>
        <w:rPr>
          <w:rFonts w:ascii="Times New Roman" w:hAnsi="Times New Roman" w:cs="Times New Roman"/>
        </w:rPr>
      </w:pPr>
      <w:r>
        <w:rPr>
          <w:rFonts w:ascii="Times New Roman" w:hAnsi="Times New Roman" w:cs="Times New Roman"/>
          <w:noProof/>
        </w:rPr>
        <w:drawing>
          <wp:inline distT="0" distB="0" distL="0" distR="0">
            <wp:extent cx="1562100" cy="7759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ridal-Fair-tickets[1].jpg"/>
                    <pic:cNvPicPr/>
                  </pic:nvPicPr>
                  <pic:blipFill>
                    <a:blip r:embed="rId18">
                      <a:extLst>
                        <a:ext uri="{28A0092B-C50C-407E-A947-70E740481C1C}">
                          <a14:useLocalDpi xmlns:a14="http://schemas.microsoft.com/office/drawing/2010/main" val="0"/>
                        </a:ext>
                      </a:extLst>
                    </a:blip>
                    <a:stretch>
                      <a:fillRect/>
                    </a:stretch>
                  </pic:blipFill>
                  <pic:spPr>
                    <a:xfrm>
                      <a:off x="0" y="0"/>
                      <a:ext cx="1578464" cy="784099"/>
                    </a:xfrm>
                    <a:prstGeom prst="rect">
                      <a:avLst/>
                    </a:prstGeom>
                  </pic:spPr>
                </pic:pic>
              </a:graphicData>
            </a:graphic>
          </wp:inline>
        </w:drawing>
      </w:r>
    </w:p>
    <w:p w:rsidR="00C2038C" w:rsidRDefault="00C2038C" w:rsidP="00C25249">
      <w:pPr>
        <w:pStyle w:val="ListParagraph"/>
        <w:spacing w:after="0" w:line="480" w:lineRule="auto"/>
        <w:rPr>
          <w:rFonts w:ascii="Times New Roman" w:hAnsi="Times New Roman" w:cs="Times New Roman"/>
        </w:rPr>
      </w:pPr>
    </w:p>
    <w:p w:rsidR="00150D71" w:rsidRDefault="00150D71" w:rsidP="002F606C">
      <w:pPr>
        <w:rPr>
          <w:rFonts w:ascii="Times New Roman" w:hAnsi="Times New Roman" w:cs="Times New Roman"/>
          <w:b/>
          <w:sz w:val="24"/>
          <w:szCs w:val="24"/>
        </w:rPr>
      </w:pPr>
      <w:r>
        <w:rPr>
          <w:rFonts w:ascii="Times New Roman" w:hAnsi="Times New Roman" w:cs="Times New Roman"/>
          <w:b/>
          <w:sz w:val="24"/>
          <w:szCs w:val="24"/>
        </w:rPr>
        <w:t>Activity #</w:t>
      </w:r>
      <w:r w:rsidR="00DD61CB">
        <w:rPr>
          <w:rFonts w:ascii="Times New Roman" w:hAnsi="Times New Roman" w:cs="Times New Roman"/>
          <w:b/>
          <w:sz w:val="24"/>
          <w:szCs w:val="24"/>
        </w:rPr>
        <w:t>10</w:t>
      </w:r>
      <w:r>
        <w:rPr>
          <w:rFonts w:ascii="Times New Roman" w:hAnsi="Times New Roman" w:cs="Times New Roman"/>
          <w:b/>
          <w:sz w:val="24"/>
          <w:szCs w:val="24"/>
        </w:rPr>
        <w:t>: Media Platforms</w:t>
      </w:r>
      <w:r w:rsidR="002F606C">
        <w:rPr>
          <w:rFonts w:ascii="Times New Roman" w:hAnsi="Times New Roman" w:cs="Times New Roman"/>
          <w:b/>
          <w:sz w:val="24"/>
          <w:szCs w:val="24"/>
        </w:rPr>
        <w:t xml:space="preserve">                                                                                                    </w:t>
      </w:r>
      <w:r w:rsidR="002F606C">
        <w:rPr>
          <w:rFonts w:ascii="Times New Roman"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0</wp:posOffset>
            </wp:positionH>
            <wp:positionV relativeFrom="paragraph">
              <wp:posOffset>185420</wp:posOffset>
            </wp:positionV>
            <wp:extent cx="2114550" cy="1695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arlie_and_the_chocolate_factory[2].jpg"/>
                    <pic:cNvPicPr/>
                  </pic:nvPicPr>
                  <pic:blipFill>
                    <a:blip r:embed="rId19">
                      <a:extLst>
                        <a:ext uri="{28A0092B-C50C-407E-A947-70E740481C1C}">
                          <a14:useLocalDpi xmlns:a14="http://schemas.microsoft.com/office/drawing/2010/main" val="0"/>
                        </a:ext>
                      </a:extLst>
                    </a:blip>
                    <a:stretch>
                      <a:fillRect/>
                    </a:stretch>
                  </pic:blipFill>
                  <pic:spPr>
                    <a:xfrm>
                      <a:off x="0" y="0"/>
                      <a:ext cx="2114550" cy="1695450"/>
                    </a:xfrm>
                    <a:prstGeom prst="rect">
                      <a:avLst/>
                    </a:prstGeom>
                  </pic:spPr>
                </pic:pic>
              </a:graphicData>
            </a:graphic>
          </wp:anchor>
        </w:drawing>
      </w:r>
    </w:p>
    <w:p w:rsidR="00150D71" w:rsidRPr="00150D71" w:rsidRDefault="00150D71">
      <w:pPr>
        <w:rPr>
          <w:rFonts w:ascii="Times New Roman" w:hAnsi="Times New Roman" w:cs="Times New Roman"/>
          <w:sz w:val="24"/>
          <w:szCs w:val="24"/>
        </w:rPr>
      </w:pPr>
      <w:r w:rsidRPr="00150D71">
        <w:rPr>
          <w:rFonts w:ascii="Times New Roman" w:hAnsi="Times New Roman" w:cs="Times New Roman"/>
          <w:sz w:val="24"/>
          <w:szCs w:val="24"/>
        </w:rPr>
        <w:t xml:space="preserve">Watch </w:t>
      </w:r>
      <w:r w:rsidR="00F7268B">
        <w:rPr>
          <w:rFonts w:ascii="Times New Roman" w:hAnsi="Times New Roman" w:cs="Times New Roman"/>
          <w:i/>
          <w:sz w:val="24"/>
          <w:szCs w:val="24"/>
        </w:rPr>
        <w:t xml:space="preserve">Charlie and the Chocolate Factory </w:t>
      </w:r>
      <w:r w:rsidRPr="00150D71">
        <w:rPr>
          <w:rFonts w:ascii="Times New Roman" w:hAnsi="Times New Roman" w:cs="Times New Roman"/>
          <w:sz w:val="24"/>
          <w:szCs w:val="24"/>
        </w:rPr>
        <w:t>on vide</w:t>
      </w:r>
      <w:r w:rsidR="002F606C">
        <w:rPr>
          <w:rFonts w:ascii="Times New Roman" w:hAnsi="Times New Roman" w:cs="Times New Roman"/>
          <w:sz w:val="24"/>
          <w:szCs w:val="24"/>
        </w:rPr>
        <w:t>o.  Does the video portrayal of Charlie Bucket</w:t>
      </w:r>
      <w:r w:rsidRPr="00150D71">
        <w:rPr>
          <w:rFonts w:ascii="Times New Roman" w:hAnsi="Times New Roman" w:cs="Times New Roman"/>
          <w:sz w:val="24"/>
          <w:szCs w:val="24"/>
        </w:rPr>
        <w:t xml:space="preserve"> differ from the one illustrated in the book?  Please explain in your own words.  </w:t>
      </w:r>
    </w:p>
    <w:sectPr w:rsidR="00150D71" w:rsidRPr="00150D71" w:rsidSect="008C30A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3509"/>
    <w:multiLevelType w:val="hybridMultilevel"/>
    <w:tmpl w:val="C1D22F14"/>
    <w:lvl w:ilvl="0" w:tplc="6DD62C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B4191"/>
    <w:multiLevelType w:val="hybridMultilevel"/>
    <w:tmpl w:val="72B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53C1B"/>
    <w:multiLevelType w:val="hybridMultilevel"/>
    <w:tmpl w:val="3F32EE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84798"/>
    <w:multiLevelType w:val="hybridMultilevel"/>
    <w:tmpl w:val="ED68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92998"/>
    <w:multiLevelType w:val="hybridMultilevel"/>
    <w:tmpl w:val="C73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05DDC"/>
    <w:multiLevelType w:val="hybridMultilevel"/>
    <w:tmpl w:val="B53C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84D6B"/>
    <w:multiLevelType w:val="hybridMultilevel"/>
    <w:tmpl w:val="C11AA3F2"/>
    <w:lvl w:ilvl="0" w:tplc="6DD62C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E2BD3"/>
    <w:multiLevelType w:val="hybridMultilevel"/>
    <w:tmpl w:val="2136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218D7"/>
    <w:multiLevelType w:val="hybridMultilevel"/>
    <w:tmpl w:val="6DA004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02CFD"/>
    <w:multiLevelType w:val="hybridMultilevel"/>
    <w:tmpl w:val="2C2E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D6F7F"/>
    <w:multiLevelType w:val="hybridMultilevel"/>
    <w:tmpl w:val="8B2E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C2EEF"/>
    <w:multiLevelType w:val="hybridMultilevel"/>
    <w:tmpl w:val="2F0E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11EF2"/>
    <w:multiLevelType w:val="hybridMultilevel"/>
    <w:tmpl w:val="739A3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11"/>
  </w:num>
  <w:num w:numId="5">
    <w:abstractNumId w:val="6"/>
  </w:num>
  <w:num w:numId="6">
    <w:abstractNumId w:val="4"/>
  </w:num>
  <w:num w:numId="7">
    <w:abstractNumId w:val="2"/>
  </w:num>
  <w:num w:numId="8">
    <w:abstractNumId w:val="12"/>
  </w:num>
  <w:num w:numId="9">
    <w:abstractNumId w:val="8"/>
  </w:num>
  <w:num w:numId="10">
    <w:abstractNumId w:val="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4C"/>
    <w:rsid w:val="00071D34"/>
    <w:rsid w:val="000B655F"/>
    <w:rsid w:val="00150D71"/>
    <w:rsid w:val="0016285E"/>
    <w:rsid w:val="0019233A"/>
    <w:rsid w:val="00226E0F"/>
    <w:rsid w:val="00230747"/>
    <w:rsid w:val="002410E3"/>
    <w:rsid w:val="00294F2D"/>
    <w:rsid w:val="002B45FB"/>
    <w:rsid w:val="002F606C"/>
    <w:rsid w:val="00372BB0"/>
    <w:rsid w:val="003B0064"/>
    <w:rsid w:val="003C290E"/>
    <w:rsid w:val="003D078A"/>
    <w:rsid w:val="00454242"/>
    <w:rsid w:val="00454A73"/>
    <w:rsid w:val="00465B60"/>
    <w:rsid w:val="0047052B"/>
    <w:rsid w:val="004D0CEF"/>
    <w:rsid w:val="004F6691"/>
    <w:rsid w:val="00515D13"/>
    <w:rsid w:val="005D0095"/>
    <w:rsid w:val="005E2655"/>
    <w:rsid w:val="005F76B0"/>
    <w:rsid w:val="006223CD"/>
    <w:rsid w:val="006523ED"/>
    <w:rsid w:val="006E7EB4"/>
    <w:rsid w:val="006F13E6"/>
    <w:rsid w:val="0074046B"/>
    <w:rsid w:val="0076084C"/>
    <w:rsid w:val="00781346"/>
    <w:rsid w:val="007C4D90"/>
    <w:rsid w:val="007D0C74"/>
    <w:rsid w:val="00872A00"/>
    <w:rsid w:val="008878AA"/>
    <w:rsid w:val="008C30A1"/>
    <w:rsid w:val="008D7D65"/>
    <w:rsid w:val="009313C2"/>
    <w:rsid w:val="00943DC6"/>
    <w:rsid w:val="00947EC2"/>
    <w:rsid w:val="00961615"/>
    <w:rsid w:val="009E5FBA"/>
    <w:rsid w:val="00AD0739"/>
    <w:rsid w:val="00AD3E3B"/>
    <w:rsid w:val="00AD5966"/>
    <w:rsid w:val="00B12C0B"/>
    <w:rsid w:val="00B3255E"/>
    <w:rsid w:val="00C052EF"/>
    <w:rsid w:val="00C1018E"/>
    <w:rsid w:val="00C2038C"/>
    <w:rsid w:val="00C25249"/>
    <w:rsid w:val="00C31897"/>
    <w:rsid w:val="00CE16F1"/>
    <w:rsid w:val="00D54F0B"/>
    <w:rsid w:val="00D55E35"/>
    <w:rsid w:val="00D60C41"/>
    <w:rsid w:val="00DD61CB"/>
    <w:rsid w:val="00DE1839"/>
    <w:rsid w:val="00DE6FAD"/>
    <w:rsid w:val="00E17E17"/>
    <w:rsid w:val="00E35CF7"/>
    <w:rsid w:val="00E4695C"/>
    <w:rsid w:val="00E92CE3"/>
    <w:rsid w:val="00ED2459"/>
    <w:rsid w:val="00F47662"/>
    <w:rsid w:val="00F52D1E"/>
    <w:rsid w:val="00F71107"/>
    <w:rsid w:val="00F7268B"/>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E0D1"/>
  <w15:chartTrackingRefBased/>
  <w15:docId w15:val="{74805EAD-39E0-467B-B70D-5695E7EC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E3B"/>
    <w:pPr>
      <w:spacing w:after="200" w:line="276" w:lineRule="auto"/>
      <w:ind w:left="720"/>
      <w:contextualSpacing/>
    </w:pPr>
  </w:style>
  <w:style w:type="character" w:styleId="Hyperlink">
    <w:name w:val="Hyperlink"/>
    <w:basedOn w:val="DefaultParagraphFont"/>
    <w:uiPriority w:val="99"/>
    <w:unhideWhenUsed/>
    <w:rsid w:val="00150D71"/>
    <w:rPr>
      <w:color w:val="0563C1" w:themeColor="hyperlink"/>
      <w:u w:val="single"/>
    </w:rPr>
  </w:style>
  <w:style w:type="paragraph" w:styleId="BalloonText">
    <w:name w:val="Balloon Text"/>
    <w:basedOn w:val="Normal"/>
    <w:link w:val="BalloonTextChar"/>
    <w:uiPriority w:val="99"/>
    <w:semiHidden/>
    <w:unhideWhenUsed/>
    <w:rsid w:val="00372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4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0544-3342-43EF-B61F-6137861B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Logan</dc:creator>
  <cp:keywords/>
  <dc:description/>
  <cp:lastModifiedBy>Jennifer Logan</cp:lastModifiedBy>
  <cp:revision>20</cp:revision>
  <cp:lastPrinted>2019-02-05T20:57:00Z</cp:lastPrinted>
  <dcterms:created xsi:type="dcterms:W3CDTF">2020-03-09T20:07:00Z</dcterms:created>
  <dcterms:modified xsi:type="dcterms:W3CDTF">2020-07-27T01:44:00Z</dcterms:modified>
</cp:coreProperties>
</file>