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15" w:rsidRDefault="00AC2615" w:rsidP="00AC26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</w:t>
      </w:r>
    </w:p>
    <w:p w:rsidR="00AC2615" w:rsidRDefault="00AC2615" w:rsidP="00AC26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 7, 2023</w:t>
      </w:r>
    </w:p>
    <w:p w:rsidR="00AC2615" w:rsidRDefault="00AC2615" w:rsidP="00AC26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Zoom</w:t>
      </w:r>
    </w:p>
    <w:p w:rsidR="00AC2615" w:rsidRDefault="007F04B2" w:rsidP="00AC26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AC2615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AC2615">
        <w:rPr>
          <w:sz w:val="24"/>
          <w:szCs w:val="24"/>
        </w:rPr>
        <w:t>0 p.m.</w:t>
      </w:r>
    </w:p>
    <w:p w:rsidR="00AC2615" w:rsidRDefault="00AC2615" w:rsidP="00AC2615">
      <w:pPr>
        <w:rPr>
          <w:sz w:val="24"/>
          <w:szCs w:val="24"/>
        </w:rPr>
      </w:pPr>
    </w:p>
    <w:p w:rsidR="000B19E8" w:rsidRPr="000B19E8" w:rsidRDefault="009B6D97" w:rsidP="000B19E8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B19E8" w:rsidRPr="000B19E8">
        <w:rPr>
          <w:sz w:val="24"/>
          <w:szCs w:val="24"/>
        </w:rPr>
        <w:t>he Southern Arkansas University System Board of Trustees met on Tuesday, November 7, 2023, at 6:00 p.m. via Zoom. The following were in attendance:  Erica Woods, Laura Winning, Jason Sullivan, Monty Harrington, David Lanoue, Donna Allen, Shawana Reed, Roger Giles, Sarah Jennings, Josh Kee, and Sheryl Edwards, Guests included Abe Tucker (Faculty Senate President)</w:t>
      </w:r>
      <w:r>
        <w:rPr>
          <w:sz w:val="24"/>
          <w:szCs w:val="24"/>
        </w:rPr>
        <w:t>,</w:t>
      </w:r>
      <w:r w:rsidR="000B19E8" w:rsidRPr="000B19E8">
        <w:rPr>
          <w:sz w:val="24"/>
          <w:szCs w:val="24"/>
        </w:rPr>
        <w:t xml:space="preserve"> and Margarita Norment (Staff Senate President). As this </w:t>
      </w:r>
      <w:r>
        <w:rPr>
          <w:sz w:val="24"/>
          <w:szCs w:val="24"/>
        </w:rPr>
        <w:t>was</w:t>
      </w:r>
      <w:r w:rsidR="000B19E8" w:rsidRPr="000B19E8">
        <w:rPr>
          <w:sz w:val="24"/>
          <w:szCs w:val="24"/>
        </w:rPr>
        <w:t xml:space="preserve"> an open meeting</w:t>
      </w:r>
      <w:r>
        <w:rPr>
          <w:sz w:val="24"/>
          <w:szCs w:val="24"/>
        </w:rPr>
        <w:t xml:space="preserve">, faculty, staff, and community members were </w:t>
      </w:r>
      <w:r w:rsidR="000B19E8" w:rsidRPr="000B19E8">
        <w:rPr>
          <w:sz w:val="24"/>
          <w:szCs w:val="24"/>
        </w:rPr>
        <w:t xml:space="preserve">in attendance.  The media in attendance included Shelly Whaley, SAU Communications, Mike McNeill, Magnolia Reporter, and Josh Turner, Banner News. </w:t>
      </w:r>
    </w:p>
    <w:p w:rsidR="000B19E8" w:rsidRPr="000B19E8" w:rsidRDefault="009B6D97" w:rsidP="000B19E8">
      <w:pPr>
        <w:jc w:val="both"/>
        <w:rPr>
          <w:sz w:val="24"/>
          <w:szCs w:val="24"/>
        </w:rPr>
      </w:pPr>
      <w:r>
        <w:rPr>
          <w:sz w:val="24"/>
          <w:szCs w:val="24"/>
        </w:rPr>
        <w:t>Erica Woods, Chair of the Board of Trustees, took roll call</w:t>
      </w:r>
      <w:r w:rsidR="000B19E8" w:rsidRPr="000B19E8">
        <w:rPr>
          <w:sz w:val="24"/>
          <w:szCs w:val="24"/>
        </w:rPr>
        <w:t>.  All members were in attendance.</w:t>
      </w:r>
    </w:p>
    <w:p w:rsidR="000B19E8" w:rsidRPr="000B19E8" w:rsidRDefault="000B19E8" w:rsidP="000B19E8">
      <w:pPr>
        <w:jc w:val="both"/>
        <w:rPr>
          <w:sz w:val="24"/>
          <w:szCs w:val="24"/>
        </w:rPr>
      </w:pPr>
      <w:r w:rsidRPr="000B19E8">
        <w:rPr>
          <w:sz w:val="24"/>
          <w:szCs w:val="24"/>
        </w:rPr>
        <w:t xml:space="preserve">Erica announced that the Board of Trustees invited Roger Giles to attend the executive session for clarification and advice on personnel matters.  </w:t>
      </w:r>
    </w:p>
    <w:p w:rsidR="000B19E8" w:rsidRPr="000B19E8" w:rsidRDefault="000B19E8" w:rsidP="000B19E8">
      <w:pPr>
        <w:jc w:val="both"/>
        <w:rPr>
          <w:sz w:val="24"/>
          <w:szCs w:val="24"/>
        </w:rPr>
      </w:pPr>
      <w:r w:rsidRPr="000B19E8">
        <w:rPr>
          <w:sz w:val="24"/>
          <w:szCs w:val="24"/>
        </w:rPr>
        <w:t>The Board adjourned to executive session at 6:05 p.m.</w:t>
      </w:r>
    </w:p>
    <w:p w:rsidR="000B19E8" w:rsidRPr="000B19E8" w:rsidRDefault="000B19E8" w:rsidP="000B19E8">
      <w:pPr>
        <w:jc w:val="both"/>
        <w:rPr>
          <w:sz w:val="24"/>
          <w:szCs w:val="24"/>
        </w:rPr>
      </w:pPr>
      <w:r w:rsidRPr="000B19E8">
        <w:rPr>
          <w:sz w:val="24"/>
          <w:szCs w:val="24"/>
        </w:rPr>
        <w:t>The Board returned from the executive session at 7:30 p.m.</w:t>
      </w:r>
    </w:p>
    <w:p w:rsidR="000B19E8" w:rsidRPr="000B19E8" w:rsidRDefault="000B19E8" w:rsidP="000B19E8">
      <w:pPr>
        <w:jc w:val="both"/>
        <w:rPr>
          <w:sz w:val="24"/>
          <w:szCs w:val="24"/>
        </w:rPr>
      </w:pPr>
      <w:r w:rsidRPr="000B19E8">
        <w:rPr>
          <w:sz w:val="24"/>
          <w:szCs w:val="24"/>
        </w:rPr>
        <w:t xml:space="preserve">Erica asked for a motion and a second to accept the personnel changes discussed in the executive session. </w:t>
      </w:r>
    </w:p>
    <w:p w:rsidR="000B19E8" w:rsidRPr="000B19E8" w:rsidRDefault="000B19E8" w:rsidP="000B19E8">
      <w:pPr>
        <w:jc w:val="both"/>
        <w:rPr>
          <w:sz w:val="24"/>
          <w:szCs w:val="24"/>
        </w:rPr>
      </w:pPr>
      <w:r w:rsidRPr="000B19E8">
        <w:rPr>
          <w:sz w:val="24"/>
          <w:szCs w:val="24"/>
        </w:rPr>
        <w:t xml:space="preserve">Nate Evers </w:t>
      </w:r>
      <w:r w:rsidR="009B6D97">
        <w:rPr>
          <w:sz w:val="24"/>
          <w:szCs w:val="24"/>
        </w:rPr>
        <w:t>motioned</w:t>
      </w:r>
      <w:r w:rsidRPr="000B19E8">
        <w:rPr>
          <w:sz w:val="24"/>
          <w:szCs w:val="24"/>
        </w:rPr>
        <w:t xml:space="preserve"> to request a proposal from a search firm to hire SAU’s next president.  Monty Harrington seconded the motion.  The motion passed unanimously.  Erica noted that no further action would be taken at this time.</w:t>
      </w:r>
    </w:p>
    <w:p w:rsidR="003736D0" w:rsidRDefault="000B19E8" w:rsidP="000B19E8">
      <w:pPr>
        <w:jc w:val="both"/>
        <w:rPr>
          <w:sz w:val="24"/>
          <w:szCs w:val="24"/>
        </w:rPr>
      </w:pPr>
      <w:r w:rsidRPr="000B19E8">
        <w:rPr>
          <w:sz w:val="24"/>
          <w:szCs w:val="24"/>
        </w:rPr>
        <w:t>The Board meeting was adjourned at 7:36 pm</w:t>
      </w:r>
    </w:p>
    <w:p w:rsidR="008316E6" w:rsidRPr="008316E6" w:rsidRDefault="008316E6" w:rsidP="008316E6">
      <w:pPr>
        <w:spacing w:line="259" w:lineRule="auto"/>
        <w:jc w:val="both"/>
        <w:rPr>
          <w:sz w:val="24"/>
        </w:rPr>
      </w:pPr>
      <w:r w:rsidRPr="008316E6">
        <w:rPr>
          <w:sz w:val="24"/>
        </w:rPr>
        <w:t>Recorder of Record:</w:t>
      </w:r>
    </w:p>
    <w:p w:rsidR="008316E6" w:rsidRPr="008316E6" w:rsidRDefault="008316E6" w:rsidP="008316E6">
      <w:pPr>
        <w:spacing w:line="259" w:lineRule="auto"/>
        <w:jc w:val="both"/>
        <w:rPr>
          <w:sz w:val="24"/>
        </w:rPr>
      </w:pPr>
      <w:r w:rsidRPr="008316E6">
        <w:rPr>
          <w:sz w:val="24"/>
        </w:rPr>
        <w:t>La'Tricia Davis</w:t>
      </w:r>
    </w:p>
    <w:p w:rsidR="008316E6" w:rsidRDefault="008316E6" w:rsidP="008316E6">
      <w:pPr>
        <w:spacing w:line="259" w:lineRule="auto"/>
        <w:jc w:val="both"/>
        <w:rPr>
          <w:sz w:val="24"/>
        </w:rPr>
      </w:pPr>
    </w:p>
    <w:p w:rsidR="00335817" w:rsidRPr="008316E6" w:rsidRDefault="00335817" w:rsidP="008316E6">
      <w:pPr>
        <w:spacing w:line="259" w:lineRule="auto"/>
        <w:jc w:val="both"/>
        <w:rPr>
          <w:sz w:val="24"/>
        </w:rPr>
      </w:pPr>
    </w:p>
    <w:p w:rsidR="008316E6" w:rsidRPr="008316E6" w:rsidRDefault="008316E6" w:rsidP="008316E6">
      <w:pPr>
        <w:spacing w:line="259" w:lineRule="auto"/>
        <w:jc w:val="both"/>
        <w:rPr>
          <w:sz w:val="24"/>
        </w:rPr>
      </w:pPr>
      <w:r w:rsidRPr="008316E6">
        <w:rPr>
          <w:sz w:val="24"/>
        </w:rPr>
        <w:t>___________________________________</w:t>
      </w:r>
      <w:r w:rsidRPr="008316E6">
        <w:rPr>
          <w:sz w:val="24"/>
        </w:rPr>
        <w:tab/>
      </w:r>
      <w:r w:rsidRPr="008316E6">
        <w:rPr>
          <w:sz w:val="24"/>
        </w:rPr>
        <w:tab/>
        <w:t>_________________________________</w:t>
      </w:r>
    </w:p>
    <w:p w:rsidR="008316E6" w:rsidRPr="008316E6" w:rsidRDefault="008316E6" w:rsidP="008316E6">
      <w:pPr>
        <w:spacing w:line="259" w:lineRule="auto"/>
        <w:jc w:val="both"/>
        <w:rPr>
          <w:sz w:val="24"/>
        </w:rPr>
      </w:pPr>
      <w:r w:rsidRPr="008316E6">
        <w:rPr>
          <w:sz w:val="24"/>
        </w:rPr>
        <w:tab/>
        <w:t>Chair, Board of Trustees</w:t>
      </w:r>
      <w:r w:rsidRPr="008316E6">
        <w:rPr>
          <w:sz w:val="24"/>
        </w:rPr>
        <w:tab/>
      </w:r>
      <w:r w:rsidRPr="008316E6">
        <w:rPr>
          <w:sz w:val="24"/>
        </w:rPr>
        <w:tab/>
      </w:r>
      <w:r w:rsidRPr="008316E6">
        <w:rPr>
          <w:sz w:val="24"/>
        </w:rPr>
        <w:tab/>
      </w:r>
      <w:r w:rsidRPr="008316E6">
        <w:rPr>
          <w:sz w:val="24"/>
        </w:rPr>
        <w:tab/>
        <w:t>Secretary, Board of Trustees</w:t>
      </w:r>
    </w:p>
    <w:p w:rsidR="003736D0" w:rsidRDefault="003736D0" w:rsidP="00AC2615">
      <w:pPr>
        <w:jc w:val="both"/>
        <w:rPr>
          <w:sz w:val="24"/>
          <w:szCs w:val="24"/>
        </w:rPr>
      </w:pPr>
    </w:p>
    <w:p w:rsidR="003736D0" w:rsidRDefault="003736D0" w:rsidP="00AC2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C0E" w:rsidRDefault="00F40C0E"/>
    <w:sectPr w:rsidR="00F4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15"/>
    <w:rsid w:val="000A0C0B"/>
    <w:rsid w:val="000B19E8"/>
    <w:rsid w:val="003201E8"/>
    <w:rsid w:val="00335817"/>
    <w:rsid w:val="003736D0"/>
    <w:rsid w:val="005C550D"/>
    <w:rsid w:val="005F7673"/>
    <w:rsid w:val="0069564A"/>
    <w:rsid w:val="00766EED"/>
    <w:rsid w:val="007F04B2"/>
    <w:rsid w:val="008316E6"/>
    <w:rsid w:val="008435AC"/>
    <w:rsid w:val="009B6D97"/>
    <w:rsid w:val="00A85574"/>
    <w:rsid w:val="00AC2615"/>
    <w:rsid w:val="00B04B86"/>
    <w:rsid w:val="00C426F0"/>
    <w:rsid w:val="00DA32AF"/>
    <w:rsid w:val="00EC28B6"/>
    <w:rsid w:val="00F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C2A17-20FC-4074-BA8A-45C63546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6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240</Words>
  <Characters>1357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Arkansas University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La'Tricia Davis</dc:creator>
  <cp:keywords/>
  <dc:description/>
  <cp:lastModifiedBy>La'Tricia Davis</cp:lastModifiedBy>
  <cp:revision>10</cp:revision>
  <cp:lastPrinted>2023-11-08T16:19:00Z</cp:lastPrinted>
  <dcterms:created xsi:type="dcterms:W3CDTF">2023-11-07T17:33:00Z</dcterms:created>
  <dcterms:modified xsi:type="dcterms:W3CDTF">2023-11-08T16:54:00Z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927c0d923d3db7346ea58b68bb9ac54a7f5937dbbde90f118d80e0c4beb9db42</vt:lpwstr>
  </property>
</Properties>
</file>